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78480771" w:displacedByCustomXml="next"/>
    <w:bookmarkStart w:id="2" w:name="_Toc78480972" w:displacedByCustomXml="next"/>
    <w:sdt>
      <w:sdtPr>
        <w:rPr>
          <w:rFonts w:ascii="Arial" w:eastAsia="Calibri" w:hAnsi="Arial" w:cs="Arial"/>
          <w:b w:val="0"/>
          <w:bCs w:val="0"/>
          <w:color w:val="auto"/>
          <w:sz w:val="22"/>
          <w:szCs w:val="22"/>
          <w:lang w:eastAsia="en-US"/>
        </w:rPr>
        <w:id w:val="-744643858"/>
        <w:docPartObj>
          <w:docPartGallery w:val="Table of Contents"/>
          <w:docPartUnique/>
        </w:docPartObj>
      </w:sdtPr>
      <w:sdtEndPr>
        <w:rPr>
          <w:noProof/>
        </w:rPr>
      </w:sdtEndPr>
      <w:sdtContent>
        <w:p w14:paraId="041288DE" w14:textId="77777777" w:rsidR="008015F8" w:rsidRPr="00D731A1" w:rsidRDefault="008015F8" w:rsidP="00D139A8">
          <w:pPr>
            <w:pStyle w:val="TOCHeading"/>
            <w:spacing w:before="0"/>
            <w:jc w:val="center"/>
            <w:rPr>
              <w:rFonts w:ascii="Arial" w:hAnsi="Arial" w:cs="Arial"/>
            </w:rPr>
          </w:pPr>
          <w:r w:rsidRPr="00D731A1">
            <w:rPr>
              <w:rFonts w:ascii="Arial" w:hAnsi="Arial" w:cs="Arial"/>
            </w:rPr>
            <w:t>Contents</w:t>
          </w:r>
        </w:p>
        <w:p w14:paraId="565A5E84" w14:textId="510AB6DF" w:rsidR="007C17F5" w:rsidRPr="007C17F5" w:rsidRDefault="008015F8">
          <w:pPr>
            <w:pStyle w:val="TOC1"/>
            <w:tabs>
              <w:tab w:val="right" w:leader="dot" w:pos="9350"/>
            </w:tabs>
            <w:rPr>
              <w:rFonts w:asciiTheme="minorHAnsi" w:eastAsiaTheme="minorEastAsia" w:hAnsiTheme="minorHAnsi" w:cstheme="minorBidi"/>
              <w:b/>
              <w:bCs/>
              <w:noProof/>
            </w:rPr>
          </w:pPr>
          <w:r w:rsidRPr="00D731A1">
            <w:rPr>
              <w:rFonts w:ascii="Arial" w:hAnsi="Arial" w:cs="Arial"/>
            </w:rPr>
            <w:fldChar w:fldCharType="begin"/>
          </w:r>
          <w:r w:rsidRPr="00D731A1">
            <w:rPr>
              <w:rFonts w:ascii="Arial" w:hAnsi="Arial" w:cs="Arial"/>
            </w:rPr>
            <w:instrText xml:space="preserve"> TOC \o "1-3" \h \z \u </w:instrText>
          </w:r>
          <w:r w:rsidRPr="00D731A1">
            <w:rPr>
              <w:rFonts w:ascii="Arial" w:hAnsi="Arial" w:cs="Arial"/>
            </w:rPr>
            <w:fldChar w:fldCharType="separate"/>
          </w:r>
          <w:hyperlink w:anchor="_Toc79551103" w:history="1">
            <w:r w:rsidR="007C17F5" w:rsidRPr="007C17F5">
              <w:rPr>
                <w:rStyle w:val="Hyperlink"/>
                <w:rFonts w:ascii="Arial" w:hAnsi="Arial" w:cs="Arial"/>
                <w:b/>
                <w:bCs/>
                <w:noProof/>
              </w:rPr>
              <w:t>Preamble</w:t>
            </w:r>
            <w:r w:rsidR="007C17F5" w:rsidRPr="007C17F5">
              <w:rPr>
                <w:b/>
                <w:bCs/>
                <w:noProof/>
                <w:webHidden/>
              </w:rPr>
              <w:tab/>
            </w:r>
            <w:r w:rsidR="007C17F5" w:rsidRPr="007C17F5">
              <w:rPr>
                <w:b/>
                <w:bCs/>
                <w:noProof/>
                <w:webHidden/>
              </w:rPr>
              <w:fldChar w:fldCharType="begin"/>
            </w:r>
            <w:r w:rsidR="007C17F5" w:rsidRPr="007C17F5">
              <w:rPr>
                <w:b/>
                <w:bCs/>
                <w:noProof/>
                <w:webHidden/>
              </w:rPr>
              <w:instrText xml:space="preserve"> PAGEREF _Toc79551103 \h </w:instrText>
            </w:r>
            <w:r w:rsidR="007C17F5" w:rsidRPr="007C17F5">
              <w:rPr>
                <w:b/>
                <w:bCs/>
                <w:noProof/>
                <w:webHidden/>
              </w:rPr>
            </w:r>
            <w:r w:rsidR="007C17F5" w:rsidRPr="007C17F5">
              <w:rPr>
                <w:b/>
                <w:bCs/>
                <w:noProof/>
                <w:webHidden/>
              </w:rPr>
              <w:fldChar w:fldCharType="separate"/>
            </w:r>
            <w:r w:rsidR="007C17F5" w:rsidRPr="007C17F5">
              <w:rPr>
                <w:b/>
                <w:bCs/>
                <w:noProof/>
                <w:webHidden/>
              </w:rPr>
              <w:t>3</w:t>
            </w:r>
            <w:r w:rsidR="007C17F5" w:rsidRPr="007C17F5">
              <w:rPr>
                <w:b/>
                <w:bCs/>
                <w:noProof/>
                <w:webHidden/>
              </w:rPr>
              <w:fldChar w:fldCharType="end"/>
            </w:r>
          </w:hyperlink>
        </w:p>
        <w:p w14:paraId="63E8BEE0" w14:textId="55B5FEDB" w:rsidR="007C17F5" w:rsidRDefault="00623E48">
          <w:pPr>
            <w:pStyle w:val="TOC1"/>
            <w:tabs>
              <w:tab w:val="right" w:leader="dot" w:pos="9350"/>
            </w:tabs>
            <w:rPr>
              <w:rFonts w:asciiTheme="minorHAnsi" w:eastAsiaTheme="minorEastAsia" w:hAnsiTheme="minorHAnsi" w:cstheme="minorBidi"/>
              <w:noProof/>
            </w:rPr>
          </w:pPr>
          <w:hyperlink w:anchor="_Toc79551104" w:history="1">
            <w:r w:rsidR="007C17F5" w:rsidRPr="007C17F5">
              <w:rPr>
                <w:rStyle w:val="Hyperlink"/>
                <w:rFonts w:ascii="Arial" w:hAnsi="Arial" w:cs="Arial"/>
                <w:b/>
                <w:bCs/>
                <w:noProof/>
              </w:rPr>
              <w:t>Part I. Editorial Policies</w:t>
            </w:r>
            <w:r w:rsidR="007C17F5" w:rsidRPr="007C17F5">
              <w:rPr>
                <w:b/>
                <w:bCs/>
                <w:noProof/>
                <w:webHidden/>
              </w:rPr>
              <w:tab/>
            </w:r>
            <w:r w:rsidR="007C17F5" w:rsidRPr="007C17F5">
              <w:rPr>
                <w:b/>
                <w:bCs/>
                <w:noProof/>
                <w:webHidden/>
              </w:rPr>
              <w:fldChar w:fldCharType="begin"/>
            </w:r>
            <w:r w:rsidR="007C17F5" w:rsidRPr="007C17F5">
              <w:rPr>
                <w:b/>
                <w:bCs/>
                <w:noProof/>
                <w:webHidden/>
              </w:rPr>
              <w:instrText xml:space="preserve"> PAGEREF _Toc79551104 \h </w:instrText>
            </w:r>
            <w:r w:rsidR="007C17F5" w:rsidRPr="007C17F5">
              <w:rPr>
                <w:b/>
                <w:bCs/>
                <w:noProof/>
                <w:webHidden/>
              </w:rPr>
            </w:r>
            <w:r w:rsidR="007C17F5" w:rsidRPr="007C17F5">
              <w:rPr>
                <w:b/>
                <w:bCs/>
                <w:noProof/>
                <w:webHidden/>
              </w:rPr>
              <w:fldChar w:fldCharType="separate"/>
            </w:r>
            <w:r w:rsidR="007C17F5" w:rsidRPr="007C17F5">
              <w:rPr>
                <w:b/>
                <w:bCs/>
                <w:noProof/>
                <w:webHidden/>
              </w:rPr>
              <w:t>4</w:t>
            </w:r>
            <w:r w:rsidR="007C17F5" w:rsidRPr="007C17F5">
              <w:rPr>
                <w:b/>
                <w:bCs/>
                <w:noProof/>
                <w:webHidden/>
              </w:rPr>
              <w:fldChar w:fldCharType="end"/>
            </w:r>
          </w:hyperlink>
        </w:p>
        <w:p w14:paraId="72EF8631" w14:textId="5404D9EE" w:rsidR="007C17F5" w:rsidRDefault="00623E48">
          <w:pPr>
            <w:pStyle w:val="TOC1"/>
            <w:tabs>
              <w:tab w:val="right" w:leader="dot" w:pos="9350"/>
            </w:tabs>
            <w:rPr>
              <w:rFonts w:asciiTheme="minorHAnsi" w:eastAsiaTheme="minorEastAsia" w:hAnsiTheme="minorHAnsi" w:cstheme="minorBidi"/>
              <w:noProof/>
            </w:rPr>
          </w:pPr>
          <w:hyperlink w:anchor="_Toc79551105" w:history="1">
            <w:r w:rsidR="007C17F5" w:rsidRPr="00E20255">
              <w:rPr>
                <w:rStyle w:val="Hyperlink"/>
                <w:rFonts w:ascii="Arial" w:hAnsi="Arial" w:cs="Arial"/>
                <w:noProof/>
              </w:rPr>
              <w:t>Scope of the Millennium Journal of Health (MJH)</w:t>
            </w:r>
            <w:r w:rsidR="007C17F5">
              <w:rPr>
                <w:noProof/>
                <w:webHidden/>
              </w:rPr>
              <w:tab/>
            </w:r>
            <w:r w:rsidR="007C17F5">
              <w:rPr>
                <w:noProof/>
                <w:webHidden/>
              </w:rPr>
              <w:fldChar w:fldCharType="begin"/>
            </w:r>
            <w:r w:rsidR="007C17F5">
              <w:rPr>
                <w:noProof/>
                <w:webHidden/>
              </w:rPr>
              <w:instrText xml:space="preserve"> PAGEREF _Toc79551105 \h </w:instrText>
            </w:r>
            <w:r w:rsidR="007C17F5">
              <w:rPr>
                <w:noProof/>
                <w:webHidden/>
              </w:rPr>
            </w:r>
            <w:r w:rsidR="007C17F5">
              <w:rPr>
                <w:noProof/>
                <w:webHidden/>
              </w:rPr>
              <w:fldChar w:fldCharType="separate"/>
            </w:r>
            <w:r w:rsidR="007C17F5">
              <w:rPr>
                <w:noProof/>
                <w:webHidden/>
              </w:rPr>
              <w:t>5</w:t>
            </w:r>
            <w:r w:rsidR="007C17F5">
              <w:rPr>
                <w:noProof/>
                <w:webHidden/>
              </w:rPr>
              <w:fldChar w:fldCharType="end"/>
            </w:r>
          </w:hyperlink>
        </w:p>
        <w:p w14:paraId="69FBF870" w14:textId="477BAFF0" w:rsidR="007C17F5" w:rsidRDefault="00623E48">
          <w:pPr>
            <w:pStyle w:val="TOC1"/>
            <w:tabs>
              <w:tab w:val="right" w:leader="dot" w:pos="9350"/>
            </w:tabs>
            <w:rPr>
              <w:rFonts w:asciiTheme="minorHAnsi" w:eastAsiaTheme="minorEastAsia" w:hAnsiTheme="minorHAnsi" w:cstheme="minorBidi"/>
              <w:noProof/>
            </w:rPr>
          </w:pPr>
          <w:hyperlink w:anchor="_Toc79551106" w:history="1">
            <w:r w:rsidR="007C17F5" w:rsidRPr="00E20255">
              <w:rPr>
                <w:rStyle w:val="Hyperlink"/>
                <w:rFonts w:ascii="Arial" w:hAnsi="Arial" w:cs="Arial"/>
                <w:noProof/>
              </w:rPr>
              <w:t>Vision of MJH</w:t>
            </w:r>
            <w:r w:rsidR="007C17F5">
              <w:rPr>
                <w:noProof/>
                <w:webHidden/>
              </w:rPr>
              <w:tab/>
            </w:r>
            <w:r w:rsidR="007C17F5">
              <w:rPr>
                <w:noProof/>
                <w:webHidden/>
              </w:rPr>
              <w:fldChar w:fldCharType="begin"/>
            </w:r>
            <w:r w:rsidR="007C17F5">
              <w:rPr>
                <w:noProof/>
                <w:webHidden/>
              </w:rPr>
              <w:instrText xml:space="preserve"> PAGEREF _Toc79551106 \h </w:instrText>
            </w:r>
            <w:r w:rsidR="007C17F5">
              <w:rPr>
                <w:noProof/>
                <w:webHidden/>
              </w:rPr>
            </w:r>
            <w:r w:rsidR="007C17F5">
              <w:rPr>
                <w:noProof/>
                <w:webHidden/>
              </w:rPr>
              <w:fldChar w:fldCharType="separate"/>
            </w:r>
            <w:r w:rsidR="007C17F5">
              <w:rPr>
                <w:noProof/>
                <w:webHidden/>
              </w:rPr>
              <w:t>5</w:t>
            </w:r>
            <w:r w:rsidR="007C17F5">
              <w:rPr>
                <w:noProof/>
                <w:webHidden/>
              </w:rPr>
              <w:fldChar w:fldCharType="end"/>
            </w:r>
          </w:hyperlink>
        </w:p>
        <w:p w14:paraId="0276DD99" w14:textId="2DDC63DE" w:rsidR="007C17F5" w:rsidRDefault="00623E48">
          <w:pPr>
            <w:pStyle w:val="TOC1"/>
            <w:tabs>
              <w:tab w:val="right" w:leader="dot" w:pos="9350"/>
            </w:tabs>
            <w:rPr>
              <w:rFonts w:asciiTheme="minorHAnsi" w:eastAsiaTheme="minorEastAsia" w:hAnsiTheme="minorHAnsi" w:cstheme="minorBidi"/>
              <w:noProof/>
            </w:rPr>
          </w:pPr>
          <w:hyperlink w:anchor="_Toc79551107" w:history="1">
            <w:r w:rsidR="007C17F5" w:rsidRPr="00E20255">
              <w:rPr>
                <w:rStyle w:val="Hyperlink"/>
                <w:rFonts w:ascii="Arial" w:hAnsi="Arial" w:cs="Arial"/>
                <w:noProof/>
              </w:rPr>
              <w:t>Mission of MJH</w:t>
            </w:r>
            <w:r w:rsidR="007C17F5">
              <w:rPr>
                <w:noProof/>
                <w:webHidden/>
              </w:rPr>
              <w:tab/>
            </w:r>
            <w:r w:rsidR="007C17F5">
              <w:rPr>
                <w:noProof/>
                <w:webHidden/>
              </w:rPr>
              <w:fldChar w:fldCharType="begin"/>
            </w:r>
            <w:r w:rsidR="007C17F5">
              <w:rPr>
                <w:noProof/>
                <w:webHidden/>
              </w:rPr>
              <w:instrText xml:space="preserve"> PAGEREF _Toc79551107 \h </w:instrText>
            </w:r>
            <w:r w:rsidR="007C17F5">
              <w:rPr>
                <w:noProof/>
                <w:webHidden/>
              </w:rPr>
            </w:r>
            <w:r w:rsidR="007C17F5">
              <w:rPr>
                <w:noProof/>
                <w:webHidden/>
              </w:rPr>
              <w:fldChar w:fldCharType="separate"/>
            </w:r>
            <w:r w:rsidR="007C17F5">
              <w:rPr>
                <w:noProof/>
                <w:webHidden/>
              </w:rPr>
              <w:t>5</w:t>
            </w:r>
            <w:r w:rsidR="007C17F5">
              <w:rPr>
                <w:noProof/>
                <w:webHidden/>
              </w:rPr>
              <w:fldChar w:fldCharType="end"/>
            </w:r>
          </w:hyperlink>
        </w:p>
        <w:p w14:paraId="251FE231" w14:textId="35B1A296" w:rsidR="007C17F5" w:rsidRDefault="00623E48">
          <w:pPr>
            <w:pStyle w:val="TOC1"/>
            <w:tabs>
              <w:tab w:val="right" w:leader="dot" w:pos="9350"/>
            </w:tabs>
            <w:rPr>
              <w:rFonts w:asciiTheme="minorHAnsi" w:eastAsiaTheme="minorEastAsia" w:hAnsiTheme="minorHAnsi" w:cstheme="minorBidi"/>
              <w:noProof/>
            </w:rPr>
          </w:pPr>
          <w:hyperlink w:anchor="_Toc79551108" w:history="1">
            <w:r w:rsidR="007C17F5" w:rsidRPr="00E20255">
              <w:rPr>
                <w:rStyle w:val="Hyperlink"/>
                <w:rFonts w:ascii="Arial" w:hAnsi="Arial" w:cs="Arial"/>
                <w:noProof/>
              </w:rPr>
              <w:t>Organogram of the editorial team</w:t>
            </w:r>
            <w:r w:rsidR="007C17F5">
              <w:rPr>
                <w:noProof/>
                <w:webHidden/>
              </w:rPr>
              <w:tab/>
            </w:r>
            <w:r w:rsidR="007C17F5">
              <w:rPr>
                <w:noProof/>
                <w:webHidden/>
              </w:rPr>
              <w:fldChar w:fldCharType="begin"/>
            </w:r>
            <w:r w:rsidR="007C17F5">
              <w:rPr>
                <w:noProof/>
                <w:webHidden/>
              </w:rPr>
              <w:instrText xml:space="preserve"> PAGEREF _Toc79551108 \h </w:instrText>
            </w:r>
            <w:r w:rsidR="007C17F5">
              <w:rPr>
                <w:noProof/>
                <w:webHidden/>
              </w:rPr>
            </w:r>
            <w:r w:rsidR="007C17F5">
              <w:rPr>
                <w:noProof/>
                <w:webHidden/>
              </w:rPr>
              <w:fldChar w:fldCharType="separate"/>
            </w:r>
            <w:r w:rsidR="007C17F5">
              <w:rPr>
                <w:noProof/>
                <w:webHidden/>
              </w:rPr>
              <w:t>5</w:t>
            </w:r>
            <w:r w:rsidR="007C17F5">
              <w:rPr>
                <w:noProof/>
                <w:webHidden/>
              </w:rPr>
              <w:fldChar w:fldCharType="end"/>
            </w:r>
          </w:hyperlink>
        </w:p>
        <w:p w14:paraId="533540B4" w14:textId="0BFF405D" w:rsidR="007C17F5" w:rsidRDefault="00623E48">
          <w:pPr>
            <w:pStyle w:val="TOC1"/>
            <w:tabs>
              <w:tab w:val="right" w:leader="dot" w:pos="9350"/>
            </w:tabs>
            <w:rPr>
              <w:rFonts w:asciiTheme="minorHAnsi" w:eastAsiaTheme="minorEastAsia" w:hAnsiTheme="minorHAnsi" w:cstheme="minorBidi"/>
              <w:noProof/>
            </w:rPr>
          </w:pPr>
          <w:hyperlink w:anchor="_Toc79551109" w:history="1">
            <w:r w:rsidR="007C17F5" w:rsidRPr="00E20255">
              <w:rPr>
                <w:rStyle w:val="Hyperlink"/>
                <w:rFonts w:ascii="Arial" w:hAnsi="Arial" w:cs="Arial"/>
                <w:noProof/>
              </w:rPr>
              <w:t>Editorial policies</w:t>
            </w:r>
            <w:r w:rsidR="007C17F5">
              <w:rPr>
                <w:noProof/>
                <w:webHidden/>
              </w:rPr>
              <w:tab/>
            </w:r>
            <w:r w:rsidR="007C17F5">
              <w:rPr>
                <w:noProof/>
                <w:webHidden/>
              </w:rPr>
              <w:fldChar w:fldCharType="begin"/>
            </w:r>
            <w:r w:rsidR="007C17F5">
              <w:rPr>
                <w:noProof/>
                <w:webHidden/>
              </w:rPr>
              <w:instrText xml:space="preserve"> PAGEREF _Toc79551109 \h </w:instrText>
            </w:r>
            <w:r w:rsidR="007C17F5">
              <w:rPr>
                <w:noProof/>
                <w:webHidden/>
              </w:rPr>
            </w:r>
            <w:r w:rsidR="007C17F5">
              <w:rPr>
                <w:noProof/>
                <w:webHidden/>
              </w:rPr>
              <w:fldChar w:fldCharType="separate"/>
            </w:r>
            <w:r w:rsidR="007C17F5">
              <w:rPr>
                <w:noProof/>
                <w:webHidden/>
              </w:rPr>
              <w:t>6</w:t>
            </w:r>
            <w:r w:rsidR="007C17F5">
              <w:rPr>
                <w:noProof/>
                <w:webHidden/>
              </w:rPr>
              <w:fldChar w:fldCharType="end"/>
            </w:r>
          </w:hyperlink>
        </w:p>
        <w:p w14:paraId="3D000E23" w14:textId="6E26B5B5" w:rsidR="007C17F5" w:rsidRDefault="00623E48">
          <w:pPr>
            <w:pStyle w:val="TOC2"/>
            <w:tabs>
              <w:tab w:val="right" w:leader="dot" w:pos="9350"/>
            </w:tabs>
            <w:rPr>
              <w:rFonts w:asciiTheme="minorHAnsi" w:eastAsiaTheme="minorEastAsia" w:hAnsiTheme="minorHAnsi" w:cstheme="minorBidi"/>
              <w:noProof/>
            </w:rPr>
          </w:pPr>
          <w:hyperlink w:anchor="_Toc79551110" w:history="1">
            <w:r w:rsidR="007C17F5" w:rsidRPr="00E20255">
              <w:rPr>
                <w:rStyle w:val="Hyperlink"/>
                <w:rFonts w:ascii="Arial" w:hAnsi="Arial" w:cs="Arial"/>
                <w:noProof/>
              </w:rPr>
              <w:t>Scientific misconduct</w:t>
            </w:r>
            <w:r w:rsidR="007C17F5">
              <w:rPr>
                <w:noProof/>
                <w:webHidden/>
              </w:rPr>
              <w:tab/>
            </w:r>
            <w:r w:rsidR="007C17F5">
              <w:rPr>
                <w:noProof/>
                <w:webHidden/>
              </w:rPr>
              <w:fldChar w:fldCharType="begin"/>
            </w:r>
            <w:r w:rsidR="007C17F5">
              <w:rPr>
                <w:noProof/>
                <w:webHidden/>
              </w:rPr>
              <w:instrText xml:space="preserve"> PAGEREF _Toc79551110 \h </w:instrText>
            </w:r>
            <w:r w:rsidR="007C17F5">
              <w:rPr>
                <w:noProof/>
                <w:webHidden/>
              </w:rPr>
            </w:r>
            <w:r w:rsidR="007C17F5">
              <w:rPr>
                <w:noProof/>
                <w:webHidden/>
              </w:rPr>
              <w:fldChar w:fldCharType="separate"/>
            </w:r>
            <w:r w:rsidR="007C17F5">
              <w:rPr>
                <w:noProof/>
                <w:webHidden/>
              </w:rPr>
              <w:t>6</w:t>
            </w:r>
            <w:r w:rsidR="007C17F5">
              <w:rPr>
                <w:noProof/>
                <w:webHidden/>
              </w:rPr>
              <w:fldChar w:fldCharType="end"/>
            </w:r>
          </w:hyperlink>
        </w:p>
        <w:p w14:paraId="462B18E6" w14:textId="1FE6C4BE" w:rsidR="007C17F5" w:rsidRDefault="00623E48">
          <w:pPr>
            <w:pStyle w:val="TOC2"/>
            <w:tabs>
              <w:tab w:val="right" w:leader="dot" w:pos="9350"/>
            </w:tabs>
            <w:rPr>
              <w:rFonts w:asciiTheme="minorHAnsi" w:eastAsiaTheme="minorEastAsia" w:hAnsiTheme="minorHAnsi" w:cstheme="minorBidi"/>
              <w:noProof/>
            </w:rPr>
          </w:pPr>
          <w:hyperlink w:anchor="_Toc79551111" w:history="1">
            <w:r w:rsidR="007C17F5" w:rsidRPr="00E20255">
              <w:rPr>
                <w:rStyle w:val="Hyperlink"/>
                <w:rFonts w:ascii="Arial" w:hAnsi="Arial" w:cs="Arial"/>
                <w:noProof/>
              </w:rPr>
              <w:t>Review process</w:t>
            </w:r>
            <w:r w:rsidR="007C17F5">
              <w:rPr>
                <w:noProof/>
                <w:webHidden/>
              </w:rPr>
              <w:tab/>
            </w:r>
            <w:r w:rsidR="007C17F5">
              <w:rPr>
                <w:noProof/>
                <w:webHidden/>
              </w:rPr>
              <w:fldChar w:fldCharType="begin"/>
            </w:r>
            <w:r w:rsidR="007C17F5">
              <w:rPr>
                <w:noProof/>
                <w:webHidden/>
              </w:rPr>
              <w:instrText xml:space="preserve"> PAGEREF _Toc79551111 \h </w:instrText>
            </w:r>
            <w:r w:rsidR="007C17F5">
              <w:rPr>
                <w:noProof/>
                <w:webHidden/>
              </w:rPr>
            </w:r>
            <w:r w:rsidR="007C17F5">
              <w:rPr>
                <w:noProof/>
                <w:webHidden/>
              </w:rPr>
              <w:fldChar w:fldCharType="separate"/>
            </w:r>
            <w:r w:rsidR="007C17F5">
              <w:rPr>
                <w:noProof/>
                <w:webHidden/>
              </w:rPr>
              <w:t>7</w:t>
            </w:r>
            <w:r w:rsidR="007C17F5">
              <w:rPr>
                <w:noProof/>
                <w:webHidden/>
              </w:rPr>
              <w:fldChar w:fldCharType="end"/>
            </w:r>
          </w:hyperlink>
        </w:p>
        <w:p w14:paraId="7E6714A1" w14:textId="2FABA54C" w:rsidR="007C17F5" w:rsidRDefault="00623E48">
          <w:pPr>
            <w:pStyle w:val="TOC3"/>
            <w:tabs>
              <w:tab w:val="right" w:leader="dot" w:pos="9350"/>
            </w:tabs>
            <w:rPr>
              <w:rFonts w:asciiTheme="minorHAnsi" w:eastAsiaTheme="minorEastAsia" w:hAnsiTheme="minorHAnsi" w:cstheme="minorBidi"/>
              <w:noProof/>
            </w:rPr>
          </w:pPr>
          <w:hyperlink w:anchor="_Toc79551112" w:history="1">
            <w:r w:rsidR="007C17F5" w:rsidRPr="00E20255">
              <w:rPr>
                <w:rStyle w:val="Hyperlink"/>
                <w:rFonts w:ascii="Arial" w:hAnsi="Arial" w:cs="Arial"/>
                <w:noProof/>
              </w:rPr>
              <w:t>Roles of the assistant editor</w:t>
            </w:r>
            <w:r w:rsidR="007C17F5">
              <w:rPr>
                <w:noProof/>
                <w:webHidden/>
              </w:rPr>
              <w:tab/>
            </w:r>
            <w:r w:rsidR="007C17F5">
              <w:rPr>
                <w:noProof/>
                <w:webHidden/>
              </w:rPr>
              <w:fldChar w:fldCharType="begin"/>
            </w:r>
            <w:r w:rsidR="007C17F5">
              <w:rPr>
                <w:noProof/>
                <w:webHidden/>
              </w:rPr>
              <w:instrText xml:space="preserve"> PAGEREF _Toc79551112 \h </w:instrText>
            </w:r>
            <w:r w:rsidR="007C17F5">
              <w:rPr>
                <w:noProof/>
                <w:webHidden/>
              </w:rPr>
            </w:r>
            <w:r w:rsidR="007C17F5">
              <w:rPr>
                <w:noProof/>
                <w:webHidden/>
              </w:rPr>
              <w:fldChar w:fldCharType="separate"/>
            </w:r>
            <w:r w:rsidR="007C17F5">
              <w:rPr>
                <w:noProof/>
                <w:webHidden/>
              </w:rPr>
              <w:t>7</w:t>
            </w:r>
            <w:r w:rsidR="007C17F5">
              <w:rPr>
                <w:noProof/>
                <w:webHidden/>
              </w:rPr>
              <w:fldChar w:fldCharType="end"/>
            </w:r>
          </w:hyperlink>
        </w:p>
        <w:p w14:paraId="538F65F7" w14:textId="345FD05B" w:rsidR="007C17F5" w:rsidRDefault="00623E48">
          <w:pPr>
            <w:pStyle w:val="TOC3"/>
            <w:tabs>
              <w:tab w:val="right" w:leader="dot" w:pos="9350"/>
            </w:tabs>
            <w:rPr>
              <w:rFonts w:asciiTheme="minorHAnsi" w:eastAsiaTheme="minorEastAsia" w:hAnsiTheme="minorHAnsi" w:cstheme="minorBidi"/>
              <w:noProof/>
            </w:rPr>
          </w:pPr>
          <w:hyperlink w:anchor="_Toc79551113" w:history="1">
            <w:r w:rsidR="007C17F5" w:rsidRPr="00E20255">
              <w:rPr>
                <w:rStyle w:val="Hyperlink"/>
                <w:rFonts w:ascii="Arial" w:hAnsi="Arial" w:cs="Arial"/>
                <w:noProof/>
              </w:rPr>
              <w:t>Roles of EIC and associate editors</w:t>
            </w:r>
            <w:r w:rsidR="007C17F5">
              <w:rPr>
                <w:noProof/>
                <w:webHidden/>
              </w:rPr>
              <w:tab/>
            </w:r>
            <w:r w:rsidR="007C17F5">
              <w:rPr>
                <w:noProof/>
                <w:webHidden/>
              </w:rPr>
              <w:fldChar w:fldCharType="begin"/>
            </w:r>
            <w:r w:rsidR="007C17F5">
              <w:rPr>
                <w:noProof/>
                <w:webHidden/>
              </w:rPr>
              <w:instrText xml:space="preserve"> PAGEREF _Toc79551113 \h </w:instrText>
            </w:r>
            <w:r w:rsidR="007C17F5">
              <w:rPr>
                <w:noProof/>
                <w:webHidden/>
              </w:rPr>
            </w:r>
            <w:r w:rsidR="007C17F5">
              <w:rPr>
                <w:noProof/>
                <w:webHidden/>
              </w:rPr>
              <w:fldChar w:fldCharType="separate"/>
            </w:r>
            <w:r w:rsidR="007C17F5">
              <w:rPr>
                <w:noProof/>
                <w:webHidden/>
              </w:rPr>
              <w:t>7</w:t>
            </w:r>
            <w:r w:rsidR="007C17F5">
              <w:rPr>
                <w:noProof/>
                <w:webHidden/>
              </w:rPr>
              <w:fldChar w:fldCharType="end"/>
            </w:r>
          </w:hyperlink>
        </w:p>
        <w:p w14:paraId="3F4789C6" w14:textId="27C10DFA" w:rsidR="007C17F5" w:rsidRDefault="00623E48">
          <w:pPr>
            <w:pStyle w:val="TOC2"/>
            <w:tabs>
              <w:tab w:val="right" w:leader="dot" w:pos="9350"/>
            </w:tabs>
            <w:rPr>
              <w:rFonts w:asciiTheme="minorHAnsi" w:eastAsiaTheme="minorEastAsia" w:hAnsiTheme="minorHAnsi" w:cstheme="minorBidi"/>
              <w:noProof/>
            </w:rPr>
          </w:pPr>
          <w:hyperlink w:anchor="_Toc79551114" w:history="1">
            <w:r w:rsidR="007C17F5" w:rsidRPr="00E20255">
              <w:rPr>
                <w:rStyle w:val="Hyperlink"/>
                <w:rFonts w:ascii="Arial" w:hAnsi="Arial" w:cs="Arial"/>
                <w:noProof/>
              </w:rPr>
              <w:t>Guide for reviewer’s checklist and ethical responsibility</w:t>
            </w:r>
            <w:r w:rsidR="007C17F5">
              <w:rPr>
                <w:noProof/>
                <w:webHidden/>
              </w:rPr>
              <w:tab/>
            </w:r>
            <w:r w:rsidR="007C17F5">
              <w:rPr>
                <w:noProof/>
                <w:webHidden/>
              </w:rPr>
              <w:fldChar w:fldCharType="begin"/>
            </w:r>
            <w:r w:rsidR="007C17F5">
              <w:rPr>
                <w:noProof/>
                <w:webHidden/>
              </w:rPr>
              <w:instrText xml:space="preserve"> PAGEREF _Toc79551114 \h </w:instrText>
            </w:r>
            <w:r w:rsidR="007C17F5">
              <w:rPr>
                <w:noProof/>
                <w:webHidden/>
              </w:rPr>
            </w:r>
            <w:r w:rsidR="007C17F5">
              <w:rPr>
                <w:noProof/>
                <w:webHidden/>
              </w:rPr>
              <w:fldChar w:fldCharType="separate"/>
            </w:r>
            <w:r w:rsidR="007C17F5">
              <w:rPr>
                <w:noProof/>
                <w:webHidden/>
              </w:rPr>
              <w:t>10</w:t>
            </w:r>
            <w:r w:rsidR="007C17F5">
              <w:rPr>
                <w:noProof/>
                <w:webHidden/>
              </w:rPr>
              <w:fldChar w:fldCharType="end"/>
            </w:r>
          </w:hyperlink>
        </w:p>
        <w:p w14:paraId="367D50FD" w14:textId="7A97302C" w:rsidR="007C17F5" w:rsidRDefault="00623E48">
          <w:pPr>
            <w:pStyle w:val="TOC3"/>
            <w:tabs>
              <w:tab w:val="right" w:leader="dot" w:pos="9350"/>
            </w:tabs>
            <w:rPr>
              <w:rFonts w:asciiTheme="minorHAnsi" w:eastAsiaTheme="minorEastAsia" w:hAnsiTheme="minorHAnsi" w:cstheme="minorBidi"/>
              <w:noProof/>
            </w:rPr>
          </w:pPr>
          <w:hyperlink w:anchor="_Toc79551115" w:history="1">
            <w:r w:rsidR="007C17F5" w:rsidRPr="00E20255">
              <w:rPr>
                <w:rStyle w:val="Hyperlink"/>
                <w:rFonts w:ascii="Arial" w:hAnsi="Arial" w:cs="Arial"/>
                <w:noProof/>
              </w:rPr>
              <w:t>Reviewer’s checklist</w:t>
            </w:r>
            <w:r w:rsidR="007C17F5">
              <w:rPr>
                <w:noProof/>
                <w:webHidden/>
              </w:rPr>
              <w:tab/>
            </w:r>
            <w:r w:rsidR="007C17F5">
              <w:rPr>
                <w:noProof/>
                <w:webHidden/>
              </w:rPr>
              <w:fldChar w:fldCharType="begin"/>
            </w:r>
            <w:r w:rsidR="007C17F5">
              <w:rPr>
                <w:noProof/>
                <w:webHidden/>
              </w:rPr>
              <w:instrText xml:space="preserve"> PAGEREF _Toc79551115 \h </w:instrText>
            </w:r>
            <w:r w:rsidR="007C17F5">
              <w:rPr>
                <w:noProof/>
                <w:webHidden/>
              </w:rPr>
            </w:r>
            <w:r w:rsidR="007C17F5">
              <w:rPr>
                <w:noProof/>
                <w:webHidden/>
              </w:rPr>
              <w:fldChar w:fldCharType="separate"/>
            </w:r>
            <w:r w:rsidR="007C17F5">
              <w:rPr>
                <w:noProof/>
                <w:webHidden/>
              </w:rPr>
              <w:t>10</w:t>
            </w:r>
            <w:r w:rsidR="007C17F5">
              <w:rPr>
                <w:noProof/>
                <w:webHidden/>
              </w:rPr>
              <w:fldChar w:fldCharType="end"/>
            </w:r>
          </w:hyperlink>
        </w:p>
        <w:p w14:paraId="0098CE82" w14:textId="0BEDC05F" w:rsidR="007C17F5" w:rsidRDefault="00623E48">
          <w:pPr>
            <w:pStyle w:val="TOC3"/>
            <w:tabs>
              <w:tab w:val="right" w:leader="dot" w:pos="9350"/>
            </w:tabs>
            <w:rPr>
              <w:rFonts w:asciiTheme="minorHAnsi" w:eastAsiaTheme="minorEastAsia" w:hAnsiTheme="minorHAnsi" w:cstheme="minorBidi"/>
              <w:noProof/>
            </w:rPr>
          </w:pPr>
          <w:hyperlink w:anchor="_Toc79551116" w:history="1">
            <w:r w:rsidR="007C17F5" w:rsidRPr="00E20255">
              <w:rPr>
                <w:rStyle w:val="Hyperlink"/>
                <w:rFonts w:ascii="Arial" w:hAnsi="Arial" w:cs="Arial"/>
                <w:noProof/>
              </w:rPr>
              <w:t>Reviewer’s ethical responsibilities</w:t>
            </w:r>
            <w:r w:rsidR="007C17F5">
              <w:rPr>
                <w:noProof/>
                <w:webHidden/>
              </w:rPr>
              <w:tab/>
            </w:r>
            <w:r w:rsidR="007C17F5">
              <w:rPr>
                <w:noProof/>
                <w:webHidden/>
              </w:rPr>
              <w:fldChar w:fldCharType="begin"/>
            </w:r>
            <w:r w:rsidR="007C17F5">
              <w:rPr>
                <w:noProof/>
                <w:webHidden/>
              </w:rPr>
              <w:instrText xml:space="preserve"> PAGEREF _Toc79551116 \h </w:instrText>
            </w:r>
            <w:r w:rsidR="007C17F5">
              <w:rPr>
                <w:noProof/>
                <w:webHidden/>
              </w:rPr>
            </w:r>
            <w:r w:rsidR="007C17F5">
              <w:rPr>
                <w:noProof/>
                <w:webHidden/>
              </w:rPr>
              <w:fldChar w:fldCharType="separate"/>
            </w:r>
            <w:r w:rsidR="007C17F5">
              <w:rPr>
                <w:noProof/>
                <w:webHidden/>
              </w:rPr>
              <w:t>11</w:t>
            </w:r>
            <w:r w:rsidR="007C17F5">
              <w:rPr>
                <w:noProof/>
                <w:webHidden/>
              </w:rPr>
              <w:fldChar w:fldCharType="end"/>
            </w:r>
          </w:hyperlink>
        </w:p>
        <w:p w14:paraId="0137077B" w14:textId="0750AFA4" w:rsidR="007C17F5" w:rsidRDefault="00623E48">
          <w:pPr>
            <w:pStyle w:val="TOC3"/>
            <w:tabs>
              <w:tab w:val="right" w:leader="dot" w:pos="9350"/>
            </w:tabs>
            <w:rPr>
              <w:rFonts w:asciiTheme="minorHAnsi" w:eastAsiaTheme="minorEastAsia" w:hAnsiTheme="minorHAnsi" w:cstheme="minorBidi"/>
              <w:noProof/>
            </w:rPr>
          </w:pPr>
          <w:hyperlink w:anchor="_Toc79551117" w:history="1">
            <w:r w:rsidR="007C17F5" w:rsidRPr="00E20255">
              <w:rPr>
                <w:rStyle w:val="Hyperlink"/>
                <w:rFonts w:ascii="Arial" w:hAnsi="Arial" w:cs="Arial"/>
                <w:noProof/>
              </w:rPr>
              <w:t>Anonymity of the review process</w:t>
            </w:r>
            <w:r w:rsidR="007C17F5">
              <w:rPr>
                <w:noProof/>
                <w:webHidden/>
              </w:rPr>
              <w:tab/>
            </w:r>
            <w:r w:rsidR="007C17F5">
              <w:rPr>
                <w:noProof/>
                <w:webHidden/>
              </w:rPr>
              <w:fldChar w:fldCharType="begin"/>
            </w:r>
            <w:r w:rsidR="007C17F5">
              <w:rPr>
                <w:noProof/>
                <w:webHidden/>
              </w:rPr>
              <w:instrText xml:space="preserve"> PAGEREF _Toc79551117 \h </w:instrText>
            </w:r>
            <w:r w:rsidR="007C17F5">
              <w:rPr>
                <w:noProof/>
                <w:webHidden/>
              </w:rPr>
            </w:r>
            <w:r w:rsidR="007C17F5">
              <w:rPr>
                <w:noProof/>
                <w:webHidden/>
              </w:rPr>
              <w:fldChar w:fldCharType="separate"/>
            </w:r>
            <w:r w:rsidR="007C17F5">
              <w:rPr>
                <w:noProof/>
                <w:webHidden/>
              </w:rPr>
              <w:t>11</w:t>
            </w:r>
            <w:r w:rsidR="007C17F5">
              <w:rPr>
                <w:noProof/>
                <w:webHidden/>
              </w:rPr>
              <w:fldChar w:fldCharType="end"/>
            </w:r>
          </w:hyperlink>
        </w:p>
        <w:p w14:paraId="37269A48" w14:textId="30851E44" w:rsidR="007C17F5" w:rsidRDefault="00623E48">
          <w:pPr>
            <w:pStyle w:val="TOC2"/>
            <w:tabs>
              <w:tab w:val="right" w:leader="dot" w:pos="9350"/>
            </w:tabs>
            <w:rPr>
              <w:rFonts w:asciiTheme="minorHAnsi" w:eastAsiaTheme="minorEastAsia" w:hAnsiTheme="minorHAnsi" w:cstheme="minorBidi"/>
              <w:noProof/>
            </w:rPr>
          </w:pPr>
          <w:hyperlink w:anchor="_Toc79551118" w:history="1">
            <w:r w:rsidR="007C17F5" w:rsidRPr="00E20255">
              <w:rPr>
                <w:rStyle w:val="Hyperlink"/>
                <w:rFonts w:ascii="Arial" w:eastAsia="Times New Roman" w:hAnsi="Arial" w:cs="Arial"/>
                <w:noProof/>
              </w:rPr>
              <w:t>Workflow of the manuscript review process</w:t>
            </w:r>
            <w:r w:rsidR="007C17F5">
              <w:rPr>
                <w:noProof/>
                <w:webHidden/>
              </w:rPr>
              <w:tab/>
            </w:r>
            <w:r w:rsidR="007C17F5">
              <w:rPr>
                <w:noProof/>
                <w:webHidden/>
              </w:rPr>
              <w:fldChar w:fldCharType="begin"/>
            </w:r>
            <w:r w:rsidR="007C17F5">
              <w:rPr>
                <w:noProof/>
                <w:webHidden/>
              </w:rPr>
              <w:instrText xml:space="preserve"> PAGEREF _Toc79551118 \h </w:instrText>
            </w:r>
            <w:r w:rsidR="007C17F5">
              <w:rPr>
                <w:noProof/>
                <w:webHidden/>
              </w:rPr>
            </w:r>
            <w:r w:rsidR="007C17F5">
              <w:rPr>
                <w:noProof/>
                <w:webHidden/>
              </w:rPr>
              <w:fldChar w:fldCharType="separate"/>
            </w:r>
            <w:r w:rsidR="007C17F5">
              <w:rPr>
                <w:noProof/>
                <w:webHidden/>
              </w:rPr>
              <w:t>12</w:t>
            </w:r>
            <w:r w:rsidR="007C17F5">
              <w:rPr>
                <w:noProof/>
                <w:webHidden/>
              </w:rPr>
              <w:fldChar w:fldCharType="end"/>
            </w:r>
          </w:hyperlink>
        </w:p>
        <w:p w14:paraId="5EF97BA7" w14:textId="185380EB" w:rsidR="007C17F5" w:rsidRDefault="00623E48">
          <w:pPr>
            <w:pStyle w:val="TOC2"/>
            <w:tabs>
              <w:tab w:val="right" w:leader="dot" w:pos="9350"/>
            </w:tabs>
            <w:rPr>
              <w:rFonts w:asciiTheme="minorHAnsi" w:eastAsiaTheme="minorEastAsia" w:hAnsiTheme="minorHAnsi" w:cstheme="minorBidi"/>
              <w:noProof/>
            </w:rPr>
          </w:pPr>
          <w:hyperlink w:anchor="_Toc79551119" w:history="1">
            <w:r w:rsidR="007C17F5" w:rsidRPr="00E20255">
              <w:rPr>
                <w:rStyle w:val="Hyperlink"/>
                <w:rFonts w:ascii="Arial" w:hAnsi="Arial" w:cs="Arial"/>
                <w:noProof/>
              </w:rPr>
              <w:t>Conflict of interest management</w:t>
            </w:r>
            <w:r w:rsidR="007C17F5">
              <w:rPr>
                <w:noProof/>
                <w:webHidden/>
              </w:rPr>
              <w:tab/>
            </w:r>
            <w:r w:rsidR="007C17F5">
              <w:rPr>
                <w:noProof/>
                <w:webHidden/>
              </w:rPr>
              <w:fldChar w:fldCharType="begin"/>
            </w:r>
            <w:r w:rsidR="007C17F5">
              <w:rPr>
                <w:noProof/>
                <w:webHidden/>
              </w:rPr>
              <w:instrText xml:space="preserve"> PAGEREF _Toc79551119 \h </w:instrText>
            </w:r>
            <w:r w:rsidR="007C17F5">
              <w:rPr>
                <w:noProof/>
                <w:webHidden/>
              </w:rPr>
            </w:r>
            <w:r w:rsidR="007C17F5">
              <w:rPr>
                <w:noProof/>
                <w:webHidden/>
              </w:rPr>
              <w:fldChar w:fldCharType="separate"/>
            </w:r>
            <w:r w:rsidR="007C17F5">
              <w:rPr>
                <w:noProof/>
                <w:webHidden/>
              </w:rPr>
              <w:t>12</w:t>
            </w:r>
            <w:r w:rsidR="007C17F5">
              <w:rPr>
                <w:noProof/>
                <w:webHidden/>
              </w:rPr>
              <w:fldChar w:fldCharType="end"/>
            </w:r>
          </w:hyperlink>
        </w:p>
        <w:p w14:paraId="2409AFCE" w14:textId="68CBF642" w:rsidR="007C17F5" w:rsidRDefault="00623E48">
          <w:pPr>
            <w:pStyle w:val="TOC2"/>
            <w:tabs>
              <w:tab w:val="right" w:leader="dot" w:pos="9350"/>
            </w:tabs>
            <w:rPr>
              <w:rFonts w:asciiTheme="minorHAnsi" w:eastAsiaTheme="minorEastAsia" w:hAnsiTheme="minorHAnsi" w:cstheme="minorBidi"/>
              <w:noProof/>
            </w:rPr>
          </w:pPr>
          <w:hyperlink w:anchor="_Toc79551120" w:history="1">
            <w:r w:rsidR="007C17F5" w:rsidRPr="00E20255">
              <w:rPr>
                <w:rStyle w:val="Hyperlink"/>
                <w:rFonts w:ascii="Arial" w:hAnsi="Arial" w:cs="Arial"/>
                <w:noProof/>
              </w:rPr>
              <w:t>Frequency of publication and number of articles</w:t>
            </w:r>
            <w:r w:rsidR="007C17F5">
              <w:rPr>
                <w:noProof/>
                <w:webHidden/>
              </w:rPr>
              <w:tab/>
            </w:r>
            <w:r w:rsidR="007C17F5">
              <w:rPr>
                <w:noProof/>
                <w:webHidden/>
              </w:rPr>
              <w:fldChar w:fldCharType="begin"/>
            </w:r>
            <w:r w:rsidR="007C17F5">
              <w:rPr>
                <w:noProof/>
                <w:webHidden/>
              </w:rPr>
              <w:instrText xml:space="preserve"> PAGEREF _Toc79551120 \h </w:instrText>
            </w:r>
            <w:r w:rsidR="007C17F5">
              <w:rPr>
                <w:noProof/>
                <w:webHidden/>
              </w:rPr>
            </w:r>
            <w:r w:rsidR="007C17F5">
              <w:rPr>
                <w:noProof/>
                <w:webHidden/>
              </w:rPr>
              <w:fldChar w:fldCharType="separate"/>
            </w:r>
            <w:r w:rsidR="007C17F5">
              <w:rPr>
                <w:noProof/>
                <w:webHidden/>
              </w:rPr>
              <w:t>13</w:t>
            </w:r>
            <w:r w:rsidR="007C17F5">
              <w:rPr>
                <w:noProof/>
                <w:webHidden/>
              </w:rPr>
              <w:fldChar w:fldCharType="end"/>
            </w:r>
          </w:hyperlink>
        </w:p>
        <w:p w14:paraId="22AA2829" w14:textId="5DAEDCE3" w:rsidR="007C17F5" w:rsidRDefault="00623E48">
          <w:pPr>
            <w:pStyle w:val="TOC2"/>
            <w:tabs>
              <w:tab w:val="right" w:leader="dot" w:pos="9350"/>
            </w:tabs>
            <w:rPr>
              <w:rFonts w:asciiTheme="minorHAnsi" w:eastAsiaTheme="minorEastAsia" w:hAnsiTheme="minorHAnsi" w:cstheme="minorBidi"/>
              <w:noProof/>
            </w:rPr>
          </w:pPr>
          <w:hyperlink w:anchor="_Toc79551121" w:history="1">
            <w:r w:rsidR="007C17F5" w:rsidRPr="00E20255">
              <w:rPr>
                <w:rStyle w:val="Hyperlink"/>
                <w:rFonts w:ascii="Arial" w:hAnsi="Arial" w:cs="Arial"/>
                <w:noProof/>
              </w:rPr>
              <w:t>Research ethics and consent for publication</w:t>
            </w:r>
            <w:r w:rsidR="007C17F5">
              <w:rPr>
                <w:noProof/>
                <w:webHidden/>
              </w:rPr>
              <w:tab/>
            </w:r>
            <w:r w:rsidR="007C17F5">
              <w:rPr>
                <w:noProof/>
                <w:webHidden/>
              </w:rPr>
              <w:fldChar w:fldCharType="begin"/>
            </w:r>
            <w:r w:rsidR="007C17F5">
              <w:rPr>
                <w:noProof/>
                <w:webHidden/>
              </w:rPr>
              <w:instrText xml:space="preserve"> PAGEREF _Toc79551121 \h </w:instrText>
            </w:r>
            <w:r w:rsidR="007C17F5">
              <w:rPr>
                <w:noProof/>
                <w:webHidden/>
              </w:rPr>
            </w:r>
            <w:r w:rsidR="007C17F5">
              <w:rPr>
                <w:noProof/>
                <w:webHidden/>
              </w:rPr>
              <w:fldChar w:fldCharType="separate"/>
            </w:r>
            <w:r w:rsidR="007C17F5">
              <w:rPr>
                <w:noProof/>
                <w:webHidden/>
              </w:rPr>
              <w:t>13</w:t>
            </w:r>
            <w:r w:rsidR="007C17F5">
              <w:rPr>
                <w:noProof/>
                <w:webHidden/>
              </w:rPr>
              <w:fldChar w:fldCharType="end"/>
            </w:r>
          </w:hyperlink>
        </w:p>
        <w:p w14:paraId="74D37AD1" w14:textId="47257A65" w:rsidR="007C17F5" w:rsidRDefault="00623E48">
          <w:pPr>
            <w:pStyle w:val="TOC2"/>
            <w:tabs>
              <w:tab w:val="right" w:leader="dot" w:pos="9350"/>
            </w:tabs>
            <w:rPr>
              <w:rFonts w:asciiTheme="minorHAnsi" w:eastAsiaTheme="minorEastAsia" w:hAnsiTheme="minorHAnsi" w:cstheme="minorBidi"/>
              <w:noProof/>
            </w:rPr>
          </w:pPr>
          <w:hyperlink w:anchor="_Toc79551122" w:history="1">
            <w:r w:rsidR="007C17F5" w:rsidRPr="00E20255">
              <w:rPr>
                <w:rStyle w:val="Hyperlink"/>
                <w:rFonts w:ascii="Arial" w:hAnsi="Arial" w:cs="Arial"/>
                <w:noProof/>
              </w:rPr>
              <w:t>Comments on published articles</w:t>
            </w:r>
            <w:r w:rsidR="007C17F5">
              <w:rPr>
                <w:noProof/>
                <w:webHidden/>
              </w:rPr>
              <w:tab/>
            </w:r>
            <w:r w:rsidR="007C17F5">
              <w:rPr>
                <w:noProof/>
                <w:webHidden/>
              </w:rPr>
              <w:fldChar w:fldCharType="begin"/>
            </w:r>
            <w:r w:rsidR="007C17F5">
              <w:rPr>
                <w:noProof/>
                <w:webHidden/>
              </w:rPr>
              <w:instrText xml:space="preserve"> PAGEREF _Toc79551122 \h </w:instrText>
            </w:r>
            <w:r w:rsidR="007C17F5">
              <w:rPr>
                <w:noProof/>
                <w:webHidden/>
              </w:rPr>
            </w:r>
            <w:r w:rsidR="007C17F5">
              <w:rPr>
                <w:noProof/>
                <w:webHidden/>
              </w:rPr>
              <w:fldChar w:fldCharType="separate"/>
            </w:r>
            <w:r w:rsidR="007C17F5">
              <w:rPr>
                <w:noProof/>
                <w:webHidden/>
              </w:rPr>
              <w:t>14</w:t>
            </w:r>
            <w:r w:rsidR="007C17F5">
              <w:rPr>
                <w:noProof/>
                <w:webHidden/>
              </w:rPr>
              <w:fldChar w:fldCharType="end"/>
            </w:r>
          </w:hyperlink>
        </w:p>
        <w:p w14:paraId="701BA087" w14:textId="01D2539A" w:rsidR="007C17F5" w:rsidRDefault="00623E48">
          <w:pPr>
            <w:pStyle w:val="TOC2"/>
            <w:tabs>
              <w:tab w:val="right" w:leader="dot" w:pos="9350"/>
            </w:tabs>
            <w:rPr>
              <w:rFonts w:asciiTheme="minorHAnsi" w:eastAsiaTheme="minorEastAsia" w:hAnsiTheme="minorHAnsi" w:cstheme="minorBidi"/>
              <w:noProof/>
            </w:rPr>
          </w:pPr>
          <w:hyperlink w:anchor="_Toc79551123" w:history="1">
            <w:r w:rsidR="007C17F5" w:rsidRPr="00E20255">
              <w:rPr>
                <w:rStyle w:val="Hyperlink"/>
                <w:rFonts w:ascii="Arial" w:hAnsi="Arial" w:cs="Arial"/>
                <w:noProof/>
              </w:rPr>
              <w:t>Authorship criteria</w:t>
            </w:r>
            <w:r w:rsidR="007C17F5">
              <w:rPr>
                <w:noProof/>
                <w:webHidden/>
              </w:rPr>
              <w:tab/>
            </w:r>
            <w:r w:rsidR="007C17F5">
              <w:rPr>
                <w:noProof/>
                <w:webHidden/>
              </w:rPr>
              <w:fldChar w:fldCharType="begin"/>
            </w:r>
            <w:r w:rsidR="007C17F5">
              <w:rPr>
                <w:noProof/>
                <w:webHidden/>
              </w:rPr>
              <w:instrText xml:space="preserve"> PAGEREF _Toc79551123 \h </w:instrText>
            </w:r>
            <w:r w:rsidR="007C17F5">
              <w:rPr>
                <w:noProof/>
                <w:webHidden/>
              </w:rPr>
            </w:r>
            <w:r w:rsidR="007C17F5">
              <w:rPr>
                <w:noProof/>
                <w:webHidden/>
              </w:rPr>
              <w:fldChar w:fldCharType="separate"/>
            </w:r>
            <w:r w:rsidR="007C17F5">
              <w:rPr>
                <w:noProof/>
                <w:webHidden/>
              </w:rPr>
              <w:t>14</w:t>
            </w:r>
            <w:r w:rsidR="007C17F5">
              <w:rPr>
                <w:noProof/>
                <w:webHidden/>
              </w:rPr>
              <w:fldChar w:fldCharType="end"/>
            </w:r>
          </w:hyperlink>
        </w:p>
        <w:p w14:paraId="6EEA5DF1" w14:textId="106D4D20" w:rsidR="007C17F5" w:rsidRDefault="00623E48">
          <w:pPr>
            <w:pStyle w:val="TOC2"/>
            <w:tabs>
              <w:tab w:val="right" w:leader="dot" w:pos="9350"/>
            </w:tabs>
            <w:rPr>
              <w:rFonts w:asciiTheme="minorHAnsi" w:eastAsiaTheme="minorEastAsia" w:hAnsiTheme="minorHAnsi" w:cstheme="minorBidi"/>
              <w:noProof/>
            </w:rPr>
          </w:pPr>
          <w:hyperlink w:anchor="_Toc79551124" w:history="1">
            <w:r w:rsidR="007C17F5" w:rsidRPr="00E20255">
              <w:rPr>
                <w:rStyle w:val="Hyperlink"/>
                <w:rFonts w:ascii="Arial" w:hAnsi="Arial" w:cs="Arial"/>
                <w:noProof/>
              </w:rPr>
              <w:t>Guides on writing acknowledgments</w:t>
            </w:r>
            <w:r w:rsidR="007C17F5">
              <w:rPr>
                <w:noProof/>
                <w:webHidden/>
              </w:rPr>
              <w:tab/>
            </w:r>
            <w:r w:rsidR="007C17F5">
              <w:rPr>
                <w:noProof/>
                <w:webHidden/>
              </w:rPr>
              <w:fldChar w:fldCharType="begin"/>
            </w:r>
            <w:r w:rsidR="007C17F5">
              <w:rPr>
                <w:noProof/>
                <w:webHidden/>
              </w:rPr>
              <w:instrText xml:space="preserve"> PAGEREF _Toc79551124 \h </w:instrText>
            </w:r>
            <w:r w:rsidR="007C17F5">
              <w:rPr>
                <w:noProof/>
                <w:webHidden/>
              </w:rPr>
            </w:r>
            <w:r w:rsidR="007C17F5">
              <w:rPr>
                <w:noProof/>
                <w:webHidden/>
              </w:rPr>
              <w:fldChar w:fldCharType="separate"/>
            </w:r>
            <w:r w:rsidR="007C17F5">
              <w:rPr>
                <w:noProof/>
                <w:webHidden/>
              </w:rPr>
              <w:t>14</w:t>
            </w:r>
            <w:r w:rsidR="007C17F5">
              <w:rPr>
                <w:noProof/>
                <w:webHidden/>
              </w:rPr>
              <w:fldChar w:fldCharType="end"/>
            </w:r>
          </w:hyperlink>
        </w:p>
        <w:p w14:paraId="3022CCFB" w14:textId="3045FB0D" w:rsidR="007C17F5" w:rsidRDefault="00623E48">
          <w:pPr>
            <w:pStyle w:val="TOC2"/>
            <w:tabs>
              <w:tab w:val="right" w:leader="dot" w:pos="9350"/>
            </w:tabs>
            <w:rPr>
              <w:rFonts w:asciiTheme="minorHAnsi" w:eastAsiaTheme="minorEastAsia" w:hAnsiTheme="minorHAnsi" w:cstheme="minorBidi"/>
              <w:noProof/>
            </w:rPr>
          </w:pPr>
          <w:hyperlink w:anchor="_Toc79551125" w:history="1">
            <w:r w:rsidR="007C17F5" w:rsidRPr="00E20255">
              <w:rPr>
                <w:rStyle w:val="Hyperlink"/>
                <w:rFonts w:ascii="Arial" w:hAnsi="Arial" w:cs="Arial"/>
                <w:noProof/>
              </w:rPr>
              <w:t>Copyright</w:t>
            </w:r>
            <w:r w:rsidR="007C17F5">
              <w:rPr>
                <w:noProof/>
                <w:webHidden/>
              </w:rPr>
              <w:tab/>
            </w:r>
            <w:r w:rsidR="007C17F5">
              <w:rPr>
                <w:noProof/>
                <w:webHidden/>
              </w:rPr>
              <w:fldChar w:fldCharType="begin"/>
            </w:r>
            <w:r w:rsidR="007C17F5">
              <w:rPr>
                <w:noProof/>
                <w:webHidden/>
              </w:rPr>
              <w:instrText xml:space="preserve"> PAGEREF _Toc79551125 \h </w:instrText>
            </w:r>
            <w:r w:rsidR="007C17F5">
              <w:rPr>
                <w:noProof/>
                <w:webHidden/>
              </w:rPr>
            </w:r>
            <w:r w:rsidR="007C17F5">
              <w:rPr>
                <w:noProof/>
                <w:webHidden/>
              </w:rPr>
              <w:fldChar w:fldCharType="separate"/>
            </w:r>
            <w:r w:rsidR="007C17F5">
              <w:rPr>
                <w:noProof/>
                <w:webHidden/>
              </w:rPr>
              <w:t>15</w:t>
            </w:r>
            <w:r w:rsidR="007C17F5">
              <w:rPr>
                <w:noProof/>
                <w:webHidden/>
              </w:rPr>
              <w:fldChar w:fldCharType="end"/>
            </w:r>
          </w:hyperlink>
        </w:p>
        <w:p w14:paraId="421E7859" w14:textId="140020AC" w:rsidR="007C17F5" w:rsidRDefault="00623E48">
          <w:pPr>
            <w:pStyle w:val="TOC2"/>
            <w:tabs>
              <w:tab w:val="right" w:leader="dot" w:pos="9350"/>
            </w:tabs>
            <w:rPr>
              <w:rFonts w:asciiTheme="minorHAnsi" w:eastAsiaTheme="minorEastAsia" w:hAnsiTheme="minorHAnsi" w:cstheme="minorBidi"/>
              <w:noProof/>
            </w:rPr>
          </w:pPr>
          <w:hyperlink w:anchor="_Toc79551126" w:history="1">
            <w:r w:rsidR="007C17F5" w:rsidRPr="00E20255">
              <w:rPr>
                <w:rStyle w:val="Hyperlink"/>
                <w:rFonts w:ascii="Arial" w:hAnsi="Arial" w:cs="Arial"/>
                <w:noProof/>
              </w:rPr>
              <w:t>Publisher</w:t>
            </w:r>
            <w:r w:rsidR="007C17F5">
              <w:rPr>
                <w:noProof/>
                <w:webHidden/>
              </w:rPr>
              <w:tab/>
            </w:r>
            <w:r w:rsidR="007C17F5">
              <w:rPr>
                <w:noProof/>
                <w:webHidden/>
              </w:rPr>
              <w:fldChar w:fldCharType="begin"/>
            </w:r>
            <w:r w:rsidR="007C17F5">
              <w:rPr>
                <w:noProof/>
                <w:webHidden/>
              </w:rPr>
              <w:instrText xml:space="preserve"> PAGEREF _Toc79551126 \h </w:instrText>
            </w:r>
            <w:r w:rsidR="007C17F5">
              <w:rPr>
                <w:noProof/>
                <w:webHidden/>
              </w:rPr>
            </w:r>
            <w:r w:rsidR="007C17F5">
              <w:rPr>
                <w:noProof/>
                <w:webHidden/>
              </w:rPr>
              <w:fldChar w:fldCharType="separate"/>
            </w:r>
            <w:r w:rsidR="007C17F5">
              <w:rPr>
                <w:noProof/>
                <w:webHidden/>
              </w:rPr>
              <w:t>15</w:t>
            </w:r>
            <w:r w:rsidR="007C17F5">
              <w:rPr>
                <w:noProof/>
                <w:webHidden/>
              </w:rPr>
              <w:fldChar w:fldCharType="end"/>
            </w:r>
          </w:hyperlink>
        </w:p>
        <w:p w14:paraId="25FBCCE5" w14:textId="553AF070" w:rsidR="007C17F5" w:rsidRDefault="00623E48">
          <w:pPr>
            <w:pStyle w:val="TOC2"/>
            <w:tabs>
              <w:tab w:val="right" w:leader="dot" w:pos="9350"/>
            </w:tabs>
            <w:rPr>
              <w:rFonts w:asciiTheme="minorHAnsi" w:eastAsiaTheme="minorEastAsia" w:hAnsiTheme="minorHAnsi" w:cstheme="minorBidi"/>
              <w:noProof/>
            </w:rPr>
          </w:pPr>
          <w:hyperlink w:anchor="_Toc79551127" w:history="1">
            <w:r w:rsidR="007C17F5" w:rsidRPr="00E20255">
              <w:rPr>
                <w:rStyle w:val="Hyperlink"/>
                <w:rFonts w:ascii="Arial" w:hAnsi="Arial" w:cs="Arial"/>
                <w:noProof/>
              </w:rPr>
              <w:t>Post-publication reviews for editorial and erratum</w:t>
            </w:r>
            <w:r w:rsidR="007C17F5">
              <w:rPr>
                <w:noProof/>
                <w:webHidden/>
              </w:rPr>
              <w:tab/>
            </w:r>
            <w:r w:rsidR="007C17F5">
              <w:rPr>
                <w:noProof/>
                <w:webHidden/>
              </w:rPr>
              <w:fldChar w:fldCharType="begin"/>
            </w:r>
            <w:r w:rsidR="007C17F5">
              <w:rPr>
                <w:noProof/>
                <w:webHidden/>
              </w:rPr>
              <w:instrText xml:space="preserve"> PAGEREF _Toc79551127 \h </w:instrText>
            </w:r>
            <w:r w:rsidR="007C17F5">
              <w:rPr>
                <w:noProof/>
                <w:webHidden/>
              </w:rPr>
            </w:r>
            <w:r w:rsidR="007C17F5">
              <w:rPr>
                <w:noProof/>
                <w:webHidden/>
              </w:rPr>
              <w:fldChar w:fldCharType="separate"/>
            </w:r>
            <w:r w:rsidR="007C17F5">
              <w:rPr>
                <w:noProof/>
                <w:webHidden/>
              </w:rPr>
              <w:t>15</w:t>
            </w:r>
            <w:r w:rsidR="007C17F5">
              <w:rPr>
                <w:noProof/>
                <w:webHidden/>
              </w:rPr>
              <w:fldChar w:fldCharType="end"/>
            </w:r>
          </w:hyperlink>
        </w:p>
        <w:p w14:paraId="47F02982" w14:textId="548DD966" w:rsidR="007C17F5" w:rsidRDefault="00623E48">
          <w:pPr>
            <w:pStyle w:val="TOC2"/>
            <w:tabs>
              <w:tab w:val="right" w:leader="dot" w:pos="9350"/>
            </w:tabs>
            <w:rPr>
              <w:rFonts w:asciiTheme="minorHAnsi" w:eastAsiaTheme="minorEastAsia" w:hAnsiTheme="minorHAnsi" w:cstheme="minorBidi"/>
              <w:noProof/>
            </w:rPr>
          </w:pPr>
          <w:hyperlink w:anchor="_Toc79551128" w:history="1">
            <w:r w:rsidR="007C17F5" w:rsidRPr="00E20255">
              <w:rPr>
                <w:rStyle w:val="Hyperlink"/>
                <w:rFonts w:ascii="Arial" w:hAnsi="Arial" w:cs="Arial"/>
                <w:noProof/>
              </w:rPr>
              <w:t>Data sharing</w:t>
            </w:r>
            <w:r w:rsidR="007C17F5">
              <w:rPr>
                <w:noProof/>
                <w:webHidden/>
              </w:rPr>
              <w:tab/>
            </w:r>
            <w:r w:rsidR="007C17F5">
              <w:rPr>
                <w:noProof/>
                <w:webHidden/>
              </w:rPr>
              <w:fldChar w:fldCharType="begin"/>
            </w:r>
            <w:r w:rsidR="007C17F5">
              <w:rPr>
                <w:noProof/>
                <w:webHidden/>
              </w:rPr>
              <w:instrText xml:space="preserve"> PAGEREF _Toc79551128 \h </w:instrText>
            </w:r>
            <w:r w:rsidR="007C17F5">
              <w:rPr>
                <w:noProof/>
                <w:webHidden/>
              </w:rPr>
            </w:r>
            <w:r w:rsidR="007C17F5">
              <w:rPr>
                <w:noProof/>
                <w:webHidden/>
              </w:rPr>
              <w:fldChar w:fldCharType="separate"/>
            </w:r>
            <w:r w:rsidR="007C17F5">
              <w:rPr>
                <w:noProof/>
                <w:webHidden/>
              </w:rPr>
              <w:t>15</w:t>
            </w:r>
            <w:r w:rsidR="007C17F5">
              <w:rPr>
                <w:noProof/>
                <w:webHidden/>
              </w:rPr>
              <w:fldChar w:fldCharType="end"/>
            </w:r>
          </w:hyperlink>
        </w:p>
        <w:p w14:paraId="63754288" w14:textId="13DFA788" w:rsidR="007C17F5" w:rsidRDefault="00623E48">
          <w:pPr>
            <w:pStyle w:val="TOC2"/>
            <w:tabs>
              <w:tab w:val="right" w:leader="dot" w:pos="9350"/>
            </w:tabs>
            <w:rPr>
              <w:rFonts w:asciiTheme="minorHAnsi" w:eastAsiaTheme="minorEastAsia" w:hAnsiTheme="minorHAnsi" w:cstheme="minorBidi"/>
              <w:noProof/>
            </w:rPr>
          </w:pPr>
          <w:hyperlink w:anchor="_Toc79551129" w:history="1">
            <w:r w:rsidR="007C17F5" w:rsidRPr="00E20255">
              <w:rPr>
                <w:rStyle w:val="Hyperlink"/>
                <w:rFonts w:ascii="Arial" w:hAnsi="Arial" w:cs="Arial"/>
                <w:noProof/>
              </w:rPr>
              <w:t>Appeals and complaints policy</w:t>
            </w:r>
            <w:r w:rsidR="007C17F5">
              <w:rPr>
                <w:noProof/>
                <w:webHidden/>
              </w:rPr>
              <w:tab/>
            </w:r>
            <w:r w:rsidR="007C17F5">
              <w:rPr>
                <w:noProof/>
                <w:webHidden/>
              </w:rPr>
              <w:fldChar w:fldCharType="begin"/>
            </w:r>
            <w:r w:rsidR="007C17F5">
              <w:rPr>
                <w:noProof/>
                <w:webHidden/>
              </w:rPr>
              <w:instrText xml:space="preserve"> PAGEREF _Toc79551129 \h </w:instrText>
            </w:r>
            <w:r w:rsidR="007C17F5">
              <w:rPr>
                <w:noProof/>
                <w:webHidden/>
              </w:rPr>
            </w:r>
            <w:r w:rsidR="007C17F5">
              <w:rPr>
                <w:noProof/>
                <w:webHidden/>
              </w:rPr>
              <w:fldChar w:fldCharType="separate"/>
            </w:r>
            <w:r w:rsidR="007C17F5">
              <w:rPr>
                <w:noProof/>
                <w:webHidden/>
              </w:rPr>
              <w:t>16</w:t>
            </w:r>
            <w:r w:rsidR="007C17F5">
              <w:rPr>
                <w:noProof/>
                <w:webHidden/>
              </w:rPr>
              <w:fldChar w:fldCharType="end"/>
            </w:r>
          </w:hyperlink>
        </w:p>
        <w:p w14:paraId="2486413C" w14:textId="6D4ECC6B" w:rsidR="007C17F5" w:rsidRDefault="00623E48">
          <w:pPr>
            <w:pStyle w:val="TOC2"/>
            <w:tabs>
              <w:tab w:val="right" w:leader="dot" w:pos="9350"/>
            </w:tabs>
            <w:rPr>
              <w:rFonts w:asciiTheme="minorHAnsi" w:eastAsiaTheme="minorEastAsia" w:hAnsiTheme="minorHAnsi" w:cstheme="minorBidi"/>
              <w:noProof/>
            </w:rPr>
          </w:pPr>
          <w:hyperlink w:anchor="_Toc79551130" w:history="1">
            <w:r w:rsidR="007C17F5" w:rsidRPr="00E20255">
              <w:rPr>
                <w:rStyle w:val="Hyperlink"/>
                <w:rFonts w:ascii="Arial" w:hAnsi="Arial" w:cs="Arial"/>
                <w:noProof/>
              </w:rPr>
              <w:t>Retraction policy</w:t>
            </w:r>
            <w:r w:rsidR="007C17F5">
              <w:rPr>
                <w:noProof/>
                <w:webHidden/>
              </w:rPr>
              <w:tab/>
            </w:r>
            <w:r w:rsidR="007C17F5">
              <w:rPr>
                <w:noProof/>
                <w:webHidden/>
              </w:rPr>
              <w:fldChar w:fldCharType="begin"/>
            </w:r>
            <w:r w:rsidR="007C17F5">
              <w:rPr>
                <w:noProof/>
                <w:webHidden/>
              </w:rPr>
              <w:instrText xml:space="preserve"> PAGEREF _Toc79551130 \h </w:instrText>
            </w:r>
            <w:r w:rsidR="007C17F5">
              <w:rPr>
                <w:noProof/>
                <w:webHidden/>
              </w:rPr>
            </w:r>
            <w:r w:rsidR="007C17F5">
              <w:rPr>
                <w:noProof/>
                <w:webHidden/>
              </w:rPr>
              <w:fldChar w:fldCharType="separate"/>
            </w:r>
            <w:r w:rsidR="007C17F5">
              <w:rPr>
                <w:noProof/>
                <w:webHidden/>
              </w:rPr>
              <w:t>16</w:t>
            </w:r>
            <w:r w:rsidR="007C17F5">
              <w:rPr>
                <w:noProof/>
                <w:webHidden/>
              </w:rPr>
              <w:fldChar w:fldCharType="end"/>
            </w:r>
          </w:hyperlink>
        </w:p>
        <w:p w14:paraId="4D816EDE" w14:textId="1FDDC29D" w:rsidR="007C17F5" w:rsidRDefault="00623E48">
          <w:pPr>
            <w:pStyle w:val="TOC2"/>
            <w:tabs>
              <w:tab w:val="right" w:leader="dot" w:pos="9350"/>
            </w:tabs>
            <w:rPr>
              <w:rFonts w:asciiTheme="minorHAnsi" w:eastAsiaTheme="minorEastAsia" w:hAnsiTheme="minorHAnsi" w:cstheme="minorBidi"/>
              <w:noProof/>
            </w:rPr>
          </w:pPr>
          <w:hyperlink w:anchor="_Toc79551131" w:history="1">
            <w:r w:rsidR="007C17F5" w:rsidRPr="00E20255">
              <w:rPr>
                <w:rStyle w:val="Hyperlink"/>
                <w:rFonts w:ascii="Arial" w:hAnsi="Arial" w:cs="Arial"/>
                <w:noProof/>
              </w:rPr>
              <w:t>Promotion</w:t>
            </w:r>
            <w:r w:rsidR="007C17F5">
              <w:rPr>
                <w:noProof/>
                <w:webHidden/>
              </w:rPr>
              <w:tab/>
            </w:r>
            <w:r w:rsidR="007C17F5">
              <w:rPr>
                <w:noProof/>
                <w:webHidden/>
              </w:rPr>
              <w:fldChar w:fldCharType="begin"/>
            </w:r>
            <w:r w:rsidR="007C17F5">
              <w:rPr>
                <w:noProof/>
                <w:webHidden/>
              </w:rPr>
              <w:instrText xml:space="preserve"> PAGEREF _Toc79551131 \h </w:instrText>
            </w:r>
            <w:r w:rsidR="007C17F5">
              <w:rPr>
                <w:noProof/>
                <w:webHidden/>
              </w:rPr>
            </w:r>
            <w:r w:rsidR="007C17F5">
              <w:rPr>
                <w:noProof/>
                <w:webHidden/>
              </w:rPr>
              <w:fldChar w:fldCharType="separate"/>
            </w:r>
            <w:r w:rsidR="007C17F5">
              <w:rPr>
                <w:noProof/>
                <w:webHidden/>
              </w:rPr>
              <w:t>16</w:t>
            </w:r>
            <w:r w:rsidR="007C17F5">
              <w:rPr>
                <w:noProof/>
                <w:webHidden/>
              </w:rPr>
              <w:fldChar w:fldCharType="end"/>
            </w:r>
          </w:hyperlink>
        </w:p>
        <w:p w14:paraId="79870CD7" w14:textId="38F23E80" w:rsidR="007C17F5" w:rsidRDefault="00623E48">
          <w:pPr>
            <w:pStyle w:val="TOC2"/>
            <w:tabs>
              <w:tab w:val="right" w:leader="dot" w:pos="9350"/>
            </w:tabs>
            <w:rPr>
              <w:rFonts w:asciiTheme="minorHAnsi" w:eastAsiaTheme="minorEastAsia" w:hAnsiTheme="minorHAnsi" w:cstheme="minorBidi"/>
              <w:noProof/>
            </w:rPr>
          </w:pPr>
          <w:hyperlink w:anchor="_Toc79551132" w:history="1">
            <w:r w:rsidR="007C17F5" w:rsidRPr="00E20255">
              <w:rPr>
                <w:rStyle w:val="Hyperlink"/>
                <w:rFonts w:ascii="Arial" w:hAnsi="Arial" w:cs="Arial"/>
                <w:noProof/>
              </w:rPr>
              <w:t>MJH family</w:t>
            </w:r>
            <w:r w:rsidR="007C17F5">
              <w:rPr>
                <w:noProof/>
                <w:webHidden/>
              </w:rPr>
              <w:tab/>
            </w:r>
            <w:r w:rsidR="007C17F5">
              <w:rPr>
                <w:noProof/>
                <w:webHidden/>
              </w:rPr>
              <w:fldChar w:fldCharType="begin"/>
            </w:r>
            <w:r w:rsidR="007C17F5">
              <w:rPr>
                <w:noProof/>
                <w:webHidden/>
              </w:rPr>
              <w:instrText xml:space="preserve"> PAGEREF _Toc79551132 \h </w:instrText>
            </w:r>
            <w:r w:rsidR="007C17F5">
              <w:rPr>
                <w:noProof/>
                <w:webHidden/>
              </w:rPr>
            </w:r>
            <w:r w:rsidR="007C17F5">
              <w:rPr>
                <w:noProof/>
                <w:webHidden/>
              </w:rPr>
              <w:fldChar w:fldCharType="separate"/>
            </w:r>
            <w:r w:rsidR="007C17F5">
              <w:rPr>
                <w:noProof/>
                <w:webHidden/>
              </w:rPr>
              <w:t>16</w:t>
            </w:r>
            <w:r w:rsidR="007C17F5">
              <w:rPr>
                <w:noProof/>
                <w:webHidden/>
              </w:rPr>
              <w:fldChar w:fldCharType="end"/>
            </w:r>
          </w:hyperlink>
        </w:p>
        <w:p w14:paraId="4D049E46" w14:textId="6AE35B5A" w:rsidR="007C17F5" w:rsidRDefault="00623E48">
          <w:pPr>
            <w:pStyle w:val="TOC1"/>
            <w:tabs>
              <w:tab w:val="right" w:leader="dot" w:pos="9350"/>
            </w:tabs>
            <w:rPr>
              <w:rFonts w:asciiTheme="minorHAnsi" w:eastAsiaTheme="minorEastAsia" w:hAnsiTheme="minorHAnsi" w:cstheme="minorBidi"/>
              <w:noProof/>
            </w:rPr>
          </w:pPr>
          <w:hyperlink w:anchor="_Toc79551133" w:history="1">
            <w:r w:rsidR="007C17F5" w:rsidRPr="007C17F5">
              <w:rPr>
                <w:rStyle w:val="Hyperlink"/>
                <w:rFonts w:ascii="Arial" w:hAnsi="Arial" w:cs="Arial"/>
                <w:b/>
                <w:bCs/>
                <w:noProof/>
              </w:rPr>
              <w:t>Part II. Author’s Guideline</w:t>
            </w:r>
            <w:r w:rsidR="007C17F5">
              <w:rPr>
                <w:noProof/>
                <w:webHidden/>
              </w:rPr>
              <w:tab/>
            </w:r>
            <w:r w:rsidR="007C17F5">
              <w:rPr>
                <w:noProof/>
                <w:webHidden/>
              </w:rPr>
              <w:fldChar w:fldCharType="begin"/>
            </w:r>
            <w:r w:rsidR="007C17F5">
              <w:rPr>
                <w:noProof/>
                <w:webHidden/>
              </w:rPr>
              <w:instrText xml:space="preserve"> PAGEREF _Toc79551133 \h </w:instrText>
            </w:r>
            <w:r w:rsidR="007C17F5">
              <w:rPr>
                <w:noProof/>
                <w:webHidden/>
              </w:rPr>
            </w:r>
            <w:r w:rsidR="007C17F5">
              <w:rPr>
                <w:noProof/>
                <w:webHidden/>
              </w:rPr>
              <w:fldChar w:fldCharType="separate"/>
            </w:r>
            <w:r w:rsidR="007C17F5">
              <w:rPr>
                <w:noProof/>
                <w:webHidden/>
              </w:rPr>
              <w:t>17</w:t>
            </w:r>
            <w:r w:rsidR="007C17F5">
              <w:rPr>
                <w:noProof/>
                <w:webHidden/>
              </w:rPr>
              <w:fldChar w:fldCharType="end"/>
            </w:r>
          </w:hyperlink>
        </w:p>
        <w:p w14:paraId="4538BB2C" w14:textId="3B16F42F" w:rsidR="007C17F5" w:rsidRDefault="00623E48">
          <w:pPr>
            <w:pStyle w:val="TOC1"/>
            <w:tabs>
              <w:tab w:val="right" w:leader="dot" w:pos="9350"/>
            </w:tabs>
            <w:rPr>
              <w:rFonts w:asciiTheme="minorHAnsi" w:eastAsiaTheme="minorEastAsia" w:hAnsiTheme="minorHAnsi" w:cstheme="minorBidi"/>
              <w:noProof/>
            </w:rPr>
          </w:pPr>
          <w:hyperlink w:anchor="_Toc79551134" w:history="1">
            <w:r w:rsidR="007C17F5" w:rsidRPr="00E20255">
              <w:rPr>
                <w:rStyle w:val="Hyperlink"/>
                <w:rFonts w:ascii="Arial" w:hAnsi="Arial" w:cs="Arial"/>
                <w:noProof/>
              </w:rPr>
              <w:t>Manuscript preparation guideline</w:t>
            </w:r>
            <w:r w:rsidR="007C17F5">
              <w:rPr>
                <w:noProof/>
                <w:webHidden/>
              </w:rPr>
              <w:tab/>
            </w:r>
            <w:r w:rsidR="007C17F5">
              <w:rPr>
                <w:noProof/>
                <w:webHidden/>
              </w:rPr>
              <w:fldChar w:fldCharType="begin"/>
            </w:r>
            <w:r w:rsidR="007C17F5">
              <w:rPr>
                <w:noProof/>
                <w:webHidden/>
              </w:rPr>
              <w:instrText xml:space="preserve"> PAGEREF _Toc79551134 \h </w:instrText>
            </w:r>
            <w:r w:rsidR="007C17F5">
              <w:rPr>
                <w:noProof/>
                <w:webHidden/>
              </w:rPr>
            </w:r>
            <w:r w:rsidR="007C17F5">
              <w:rPr>
                <w:noProof/>
                <w:webHidden/>
              </w:rPr>
              <w:fldChar w:fldCharType="separate"/>
            </w:r>
            <w:r w:rsidR="007C17F5">
              <w:rPr>
                <w:noProof/>
                <w:webHidden/>
              </w:rPr>
              <w:t>18</w:t>
            </w:r>
            <w:r w:rsidR="007C17F5">
              <w:rPr>
                <w:noProof/>
                <w:webHidden/>
              </w:rPr>
              <w:fldChar w:fldCharType="end"/>
            </w:r>
          </w:hyperlink>
        </w:p>
        <w:p w14:paraId="2C71555C" w14:textId="085B79DB" w:rsidR="007C17F5" w:rsidRDefault="00623E48">
          <w:pPr>
            <w:pStyle w:val="TOC2"/>
            <w:tabs>
              <w:tab w:val="right" w:leader="dot" w:pos="9350"/>
            </w:tabs>
            <w:rPr>
              <w:rFonts w:asciiTheme="minorHAnsi" w:eastAsiaTheme="minorEastAsia" w:hAnsiTheme="minorHAnsi" w:cstheme="minorBidi"/>
              <w:noProof/>
            </w:rPr>
          </w:pPr>
          <w:hyperlink w:anchor="_Toc79551135" w:history="1">
            <w:r w:rsidR="007C17F5" w:rsidRPr="00E20255">
              <w:rPr>
                <w:rStyle w:val="Hyperlink"/>
                <w:rFonts w:ascii="Arial" w:hAnsi="Arial" w:cs="Arial"/>
                <w:noProof/>
              </w:rPr>
              <w:t>Guidelines for authors</w:t>
            </w:r>
            <w:r w:rsidR="007C17F5">
              <w:rPr>
                <w:noProof/>
                <w:webHidden/>
              </w:rPr>
              <w:tab/>
            </w:r>
            <w:r w:rsidR="007C17F5">
              <w:rPr>
                <w:noProof/>
                <w:webHidden/>
              </w:rPr>
              <w:fldChar w:fldCharType="begin"/>
            </w:r>
            <w:r w:rsidR="007C17F5">
              <w:rPr>
                <w:noProof/>
                <w:webHidden/>
              </w:rPr>
              <w:instrText xml:space="preserve"> PAGEREF _Toc79551135 \h </w:instrText>
            </w:r>
            <w:r w:rsidR="007C17F5">
              <w:rPr>
                <w:noProof/>
                <w:webHidden/>
              </w:rPr>
            </w:r>
            <w:r w:rsidR="007C17F5">
              <w:rPr>
                <w:noProof/>
                <w:webHidden/>
              </w:rPr>
              <w:fldChar w:fldCharType="separate"/>
            </w:r>
            <w:r w:rsidR="007C17F5">
              <w:rPr>
                <w:noProof/>
                <w:webHidden/>
              </w:rPr>
              <w:t>18</w:t>
            </w:r>
            <w:r w:rsidR="007C17F5">
              <w:rPr>
                <w:noProof/>
                <w:webHidden/>
              </w:rPr>
              <w:fldChar w:fldCharType="end"/>
            </w:r>
          </w:hyperlink>
        </w:p>
        <w:p w14:paraId="12E4841D" w14:textId="70049F52" w:rsidR="007C17F5" w:rsidRDefault="00623E48">
          <w:pPr>
            <w:pStyle w:val="TOC2"/>
            <w:tabs>
              <w:tab w:val="right" w:leader="dot" w:pos="9350"/>
            </w:tabs>
            <w:rPr>
              <w:rFonts w:asciiTheme="minorHAnsi" w:eastAsiaTheme="minorEastAsia" w:hAnsiTheme="minorHAnsi" w:cstheme="minorBidi"/>
              <w:noProof/>
            </w:rPr>
          </w:pPr>
          <w:hyperlink w:anchor="_Toc79551136" w:history="1">
            <w:r w:rsidR="007C17F5" w:rsidRPr="00E20255">
              <w:rPr>
                <w:rStyle w:val="Hyperlink"/>
                <w:rFonts w:ascii="Arial" w:hAnsi="Arial" w:cs="Arial"/>
                <w:noProof/>
              </w:rPr>
              <w:t>Before submitting a manuscript</w:t>
            </w:r>
            <w:r w:rsidR="007C17F5">
              <w:rPr>
                <w:noProof/>
                <w:webHidden/>
              </w:rPr>
              <w:tab/>
            </w:r>
            <w:r w:rsidR="007C17F5">
              <w:rPr>
                <w:noProof/>
                <w:webHidden/>
              </w:rPr>
              <w:fldChar w:fldCharType="begin"/>
            </w:r>
            <w:r w:rsidR="007C17F5">
              <w:rPr>
                <w:noProof/>
                <w:webHidden/>
              </w:rPr>
              <w:instrText xml:space="preserve"> PAGEREF _Toc79551136 \h </w:instrText>
            </w:r>
            <w:r w:rsidR="007C17F5">
              <w:rPr>
                <w:noProof/>
                <w:webHidden/>
              </w:rPr>
            </w:r>
            <w:r w:rsidR="007C17F5">
              <w:rPr>
                <w:noProof/>
                <w:webHidden/>
              </w:rPr>
              <w:fldChar w:fldCharType="separate"/>
            </w:r>
            <w:r w:rsidR="007C17F5">
              <w:rPr>
                <w:noProof/>
                <w:webHidden/>
              </w:rPr>
              <w:t>18</w:t>
            </w:r>
            <w:r w:rsidR="007C17F5">
              <w:rPr>
                <w:noProof/>
                <w:webHidden/>
              </w:rPr>
              <w:fldChar w:fldCharType="end"/>
            </w:r>
          </w:hyperlink>
        </w:p>
        <w:p w14:paraId="63AD1045" w14:textId="7DF42E17" w:rsidR="007C17F5" w:rsidRDefault="00623E48">
          <w:pPr>
            <w:pStyle w:val="TOC2"/>
            <w:tabs>
              <w:tab w:val="right" w:leader="dot" w:pos="9350"/>
            </w:tabs>
            <w:rPr>
              <w:rFonts w:asciiTheme="minorHAnsi" w:eastAsiaTheme="minorEastAsia" w:hAnsiTheme="minorHAnsi" w:cstheme="minorBidi"/>
              <w:noProof/>
            </w:rPr>
          </w:pPr>
          <w:hyperlink w:anchor="_Toc79551137" w:history="1">
            <w:r w:rsidR="007C17F5" w:rsidRPr="00E20255">
              <w:rPr>
                <w:rStyle w:val="Hyperlink"/>
                <w:rFonts w:ascii="Arial" w:hAnsi="Arial" w:cs="Arial"/>
                <w:noProof/>
              </w:rPr>
              <w:t>Preparing manuscript</w:t>
            </w:r>
            <w:r w:rsidR="007C17F5">
              <w:rPr>
                <w:noProof/>
                <w:webHidden/>
              </w:rPr>
              <w:tab/>
            </w:r>
            <w:r w:rsidR="007C17F5">
              <w:rPr>
                <w:noProof/>
                <w:webHidden/>
              </w:rPr>
              <w:fldChar w:fldCharType="begin"/>
            </w:r>
            <w:r w:rsidR="007C17F5">
              <w:rPr>
                <w:noProof/>
                <w:webHidden/>
              </w:rPr>
              <w:instrText xml:space="preserve"> PAGEREF _Toc79551137 \h </w:instrText>
            </w:r>
            <w:r w:rsidR="007C17F5">
              <w:rPr>
                <w:noProof/>
                <w:webHidden/>
              </w:rPr>
            </w:r>
            <w:r w:rsidR="007C17F5">
              <w:rPr>
                <w:noProof/>
                <w:webHidden/>
              </w:rPr>
              <w:fldChar w:fldCharType="separate"/>
            </w:r>
            <w:r w:rsidR="007C17F5">
              <w:rPr>
                <w:noProof/>
                <w:webHidden/>
              </w:rPr>
              <w:t>19</w:t>
            </w:r>
            <w:r w:rsidR="007C17F5">
              <w:rPr>
                <w:noProof/>
                <w:webHidden/>
              </w:rPr>
              <w:fldChar w:fldCharType="end"/>
            </w:r>
          </w:hyperlink>
        </w:p>
        <w:p w14:paraId="015608B4" w14:textId="3AB44934" w:rsidR="007C17F5" w:rsidRDefault="00623E48">
          <w:pPr>
            <w:pStyle w:val="TOC2"/>
            <w:tabs>
              <w:tab w:val="right" w:leader="dot" w:pos="9350"/>
            </w:tabs>
            <w:rPr>
              <w:rFonts w:asciiTheme="minorHAnsi" w:eastAsiaTheme="minorEastAsia" w:hAnsiTheme="minorHAnsi" w:cstheme="minorBidi"/>
              <w:noProof/>
            </w:rPr>
          </w:pPr>
          <w:hyperlink w:anchor="_Toc79551138" w:history="1">
            <w:r w:rsidR="007C17F5" w:rsidRPr="00E20255">
              <w:rPr>
                <w:rStyle w:val="Hyperlink"/>
                <w:rFonts w:ascii="Arial" w:hAnsi="Arial" w:cs="Arial"/>
                <w:noProof/>
              </w:rPr>
              <w:t>Cover letter writing guide</w:t>
            </w:r>
            <w:r w:rsidR="007C17F5">
              <w:rPr>
                <w:noProof/>
                <w:webHidden/>
              </w:rPr>
              <w:tab/>
            </w:r>
            <w:r w:rsidR="007C17F5">
              <w:rPr>
                <w:noProof/>
                <w:webHidden/>
              </w:rPr>
              <w:fldChar w:fldCharType="begin"/>
            </w:r>
            <w:r w:rsidR="007C17F5">
              <w:rPr>
                <w:noProof/>
                <w:webHidden/>
              </w:rPr>
              <w:instrText xml:space="preserve"> PAGEREF _Toc79551138 \h </w:instrText>
            </w:r>
            <w:r w:rsidR="007C17F5">
              <w:rPr>
                <w:noProof/>
                <w:webHidden/>
              </w:rPr>
            </w:r>
            <w:r w:rsidR="007C17F5">
              <w:rPr>
                <w:noProof/>
                <w:webHidden/>
              </w:rPr>
              <w:fldChar w:fldCharType="separate"/>
            </w:r>
            <w:r w:rsidR="007C17F5">
              <w:rPr>
                <w:noProof/>
                <w:webHidden/>
              </w:rPr>
              <w:t>19</w:t>
            </w:r>
            <w:r w:rsidR="007C17F5">
              <w:rPr>
                <w:noProof/>
                <w:webHidden/>
              </w:rPr>
              <w:fldChar w:fldCharType="end"/>
            </w:r>
          </w:hyperlink>
        </w:p>
        <w:p w14:paraId="5C988880" w14:textId="012AA09E" w:rsidR="007C17F5" w:rsidRDefault="00623E48">
          <w:pPr>
            <w:pStyle w:val="TOC2"/>
            <w:tabs>
              <w:tab w:val="right" w:leader="dot" w:pos="9350"/>
            </w:tabs>
            <w:rPr>
              <w:rFonts w:asciiTheme="minorHAnsi" w:eastAsiaTheme="minorEastAsia" w:hAnsiTheme="minorHAnsi" w:cstheme="minorBidi"/>
              <w:noProof/>
            </w:rPr>
          </w:pPr>
          <w:hyperlink w:anchor="_Toc79551139" w:history="1">
            <w:r w:rsidR="007C17F5" w:rsidRPr="00E20255">
              <w:rPr>
                <w:rStyle w:val="Hyperlink"/>
                <w:rFonts w:ascii="Arial" w:hAnsi="Arial" w:cs="Arial"/>
                <w:noProof/>
              </w:rPr>
              <w:t>Guide to prepare the title page</w:t>
            </w:r>
            <w:r w:rsidR="007C17F5">
              <w:rPr>
                <w:noProof/>
                <w:webHidden/>
              </w:rPr>
              <w:tab/>
            </w:r>
            <w:r w:rsidR="007C17F5">
              <w:rPr>
                <w:noProof/>
                <w:webHidden/>
              </w:rPr>
              <w:fldChar w:fldCharType="begin"/>
            </w:r>
            <w:r w:rsidR="007C17F5">
              <w:rPr>
                <w:noProof/>
                <w:webHidden/>
              </w:rPr>
              <w:instrText xml:space="preserve"> PAGEREF _Toc79551139 \h </w:instrText>
            </w:r>
            <w:r w:rsidR="007C17F5">
              <w:rPr>
                <w:noProof/>
                <w:webHidden/>
              </w:rPr>
            </w:r>
            <w:r w:rsidR="007C17F5">
              <w:rPr>
                <w:noProof/>
                <w:webHidden/>
              </w:rPr>
              <w:fldChar w:fldCharType="separate"/>
            </w:r>
            <w:r w:rsidR="007C17F5">
              <w:rPr>
                <w:noProof/>
                <w:webHidden/>
              </w:rPr>
              <w:t>20</w:t>
            </w:r>
            <w:r w:rsidR="007C17F5">
              <w:rPr>
                <w:noProof/>
                <w:webHidden/>
              </w:rPr>
              <w:fldChar w:fldCharType="end"/>
            </w:r>
          </w:hyperlink>
        </w:p>
        <w:p w14:paraId="62B98FA9" w14:textId="45A7BABD" w:rsidR="007C17F5" w:rsidRDefault="00623E48">
          <w:pPr>
            <w:pStyle w:val="TOC2"/>
            <w:tabs>
              <w:tab w:val="right" w:leader="dot" w:pos="9350"/>
            </w:tabs>
            <w:rPr>
              <w:rFonts w:asciiTheme="minorHAnsi" w:eastAsiaTheme="minorEastAsia" w:hAnsiTheme="minorHAnsi" w:cstheme="minorBidi"/>
              <w:noProof/>
            </w:rPr>
          </w:pPr>
          <w:hyperlink w:anchor="_Toc79551140" w:history="1">
            <w:r w:rsidR="007C17F5" w:rsidRPr="00E20255">
              <w:rPr>
                <w:rStyle w:val="Hyperlink"/>
                <w:rFonts w:ascii="Arial" w:hAnsi="Arial" w:cs="Arial"/>
                <w:noProof/>
              </w:rPr>
              <w:t>Guide to prepare abstract</w:t>
            </w:r>
            <w:r w:rsidR="007C17F5">
              <w:rPr>
                <w:noProof/>
                <w:webHidden/>
              </w:rPr>
              <w:tab/>
            </w:r>
            <w:r w:rsidR="007C17F5">
              <w:rPr>
                <w:noProof/>
                <w:webHidden/>
              </w:rPr>
              <w:fldChar w:fldCharType="begin"/>
            </w:r>
            <w:r w:rsidR="007C17F5">
              <w:rPr>
                <w:noProof/>
                <w:webHidden/>
              </w:rPr>
              <w:instrText xml:space="preserve"> PAGEREF _Toc79551140 \h </w:instrText>
            </w:r>
            <w:r w:rsidR="007C17F5">
              <w:rPr>
                <w:noProof/>
                <w:webHidden/>
              </w:rPr>
            </w:r>
            <w:r w:rsidR="007C17F5">
              <w:rPr>
                <w:noProof/>
                <w:webHidden/>
              </w:rPr>
              <w:fldChar w:fldCharType="separate"/>
            </w:r>
            <w:r w:rsidR="007C17F5">
              <w:rPr>
                <w:noProof/>
                <w:webHidden/>
              </w:rPr>
              <w:t>20</w:t>
            </w:r>
            <w:r w:rsidR="007C17F5">
              <w:rPr>
                <w:noProof/>
                <w:webHidden/>
              </w:rPr>
              <w:fldChar w:fldCharType="end"/>
            </w:r>
          </w:hyperlink>
        </w:p>
        <w:p w14:paraId="03C920B0" w14:textId="4CBB92C3" w:rsidR="007C17F5" w:rsidRDefault="00623E48">
          <w:pPr>
            <w:pStyle w:val="TOC2"/>
            <w:tabs>
              <w:tab w:val="right" w:leader="dot" w:pos="9350"/>
            </w:tabs>
            <w:rPr>
              <w:rFonts w:asciiTheme="minorHAnsi" w:eastAsiaTheme="minorEastAsia" w:hAnsiTheme="minorHAnsi" w:cstheme="minorBidi"/>
              <w:noProof/>
            </w:rPr>
          </w:pPr>
          <w:hyperlink w:anchor="_Toc79551141" w:history="1">
            <w:r w:rsidR="007C17F5" w:rsidRPr="00E20255">
              <w:rPr>
                <w:rStyle w:val="Hyperlink"/>
                <w:rFonts w:ascii="Arial" w:hAnsi="Arial" w:cs="Arial"/>
                <w:noProof/>
              </w:rPr>
              <w:t>Guide to prepare the main body of the manuscript</w:t>
            </w:r>
            <w:r w:rsidR="007C17F5">
              <w:rPr>
                <w:noProof/>
                <w:webHidden/>
              </w:rPr>
              <w:tab/>
            </w:r>
            <w:r w:rsidR="007C17F5">
              <w:rPr>
                <w:noProof/>
                <w:webHidden/>
              </w:rPr>
              <w:fldChar w:fldCharType="begin"/>
            </w:r>
            <w:r w:rsidR="007C17F5">
              <w:rPr>
                <w:noProof/>
                <w:webHidden/>
              </w:rPr>
              <w:instrText xml:space="preserve"> PAGEREF _Toc79551141 \h </w:instrText>
            </w:r>
            <w:r w:rsidR="007C17F5">
              <w:rPr>
                <w:noProof/>
                <w:webHidden/>
              </w:rPr>
            </w:r>
            <w:r w:rsidR="007C17F5">
              <w:rPr>
                <w:noProof/>
                <w:webHidden/>
              </w:rPr>
              <w:fldChar w:fldCharType="separate"/>
            </w:r>
            <w:r w:rsidR="007C17F5">
              <w:rPr>
                <w:noProof/>
                <w:webHidden/>
              </w:rPr>
              <w:t>22</w:t>
            </w:r>
            <w:r w:rsidR="007C17F5">
              <w:rPr>
                <w:noProof/>
                <w:webHidden/>
              </w:rPr>
              <w:fldChar w:fldCharType="end"/>
            </w:r>
          </w:hyperlink>
        </w:p>
        <w:p w14:paraId="55F7AEB1" w14:textId="3E6EF357" w:rsidR="007C17F5" w:rsidRDefault="00623E48">
          <w:pPr>
            <w:pStyle w:val="TOC3"/>
            <w:tabs>
              <w:tab w:val="right" w:leader="dot" w:pos="9350"/>
            </w:tabs>
            <w:rPr>
              <w:rFonts w:asciiTheme="minorHAnsi" w:eastAsiaTheme="minorEastAsia" w:hAnsiTheme="minorHAnsi" w:cstheme="minorBidi"/>
              <w:noProof/>
            </w:rPr>
          </w:pPr>
          <w:hyperlink w:anchor="_Toc79551142" w:history="1">
            <w:r w:rsidR="007C17F5" w:rsidRPr="00E20255">
              <w:rPr>
                <w:rStyle w:val="Hyperlink"/>
                <w:rFonts w:ascii="Arial" w:hAnsi="Arial" w:cs="Arial"/>
                <w:noProof/>
              </w:rPr>
              <w:t>Background</w:t>
            </w:r>
            <w:r w:rsidR="007C17F5">
              <w:rPr>
                <w:noProof/>
                <w:webHidden/>
              </w:rPr>
              <w:tab/>
            </w:r>
            <w:r w:rsidR="007C17F5">
              <w:rPr>
                <w:noProof/>
                <w:webHidden/>
              </w:rPr>
              <w:fldChar w:fldCharType="begin"/>
            </w:r>
            <w:r w:rsidR="007C17F5">
              <w:rPr>
                <w:noProof/>
                <w:webHidden/>
              </w:rPr>
              <w:instrText xml:space="preserve"> PAGEREF _Toc79551142 \h </w:instrText>
            </w:r>
            <w:r w:rsidR="007C17F5">
              <w:rPr>
                <w:noProof/>
                <w:webHidden/>
              </w:rPr>
            </w:r>
            <w:r w:rsidR="007C17F5">
              <w:rPr>
                <w:noProof/>
                <w:webHidden/>
              </w:rPr>
              <w:fldChar w:fldCharType="separate"/>
            </w:r>
            <w:r w:rsidR="007C17F5">
              <w:rPr>
                <w:noProof/>
                <w:webHidden/>
              </w:rPr>
              <w:t>22</w:t>
            </w:r>
            <w:r w:rsidR="007C17F5">
              <w:rPr>
                <w:noProof/>
                <w:webHidden/>
              </w:rPr>
              <w:fldChar w:fldCharType="end"/>
            </w:r>
          </w:hyperlink>
        </w:p>
        <w:p w14:paraId="19F5A354" w14:textId="6623252E" w:rsidR="007C17F5" w:rsidRDefault="00623E48">
          <w:pPr>
            <w:pStyle w:val="TOC3"/>
            <w:tabs>
              <w:tab w:val="right" w:leader="dot" w:pos="9350"/>
            </w:tabs>
            <w:rPr>
              <w:rFonts w:asciiTheme="minorHAnsi" w:eastAsiaTheme="minorEastAsia" w:hAnsiTheme="minorHAnsi" w:cstheme="minorBidi"/>
              <w:noProof/>
            </w:rPr>
          </w:pPr>
          <w:hyperlink w:anchor="_Toc79551143" w:history="1">
            <w:r w:rsidR="007C17F5" w:rsidRPr="00E20255">
              <w:rPr>
                <w:rStyle w:val="Hyperlink"/>
                <w:rFonts w:ascii="Arial" w:hAnsi="Arial" w:cs="Arial"/>
                <w:noProof/>
              </w:rPr>
              <w:t>Methods</w:t>
            </w:r>
            <w:r w:rsidR="007C17F5">
              <w:rPr>
                <w:noProof/>
                <w:webHidden/>
              </w:rPr>
              <w:tab/>
            </w:r>
            <w:r w:rsidR="007C17F5">
              <w:rPr>
                <w:noProof/>
                <w:webHidden/>
              </w:rPr>
              <w:fldChar w:fldCharType="begin"/>
            </w:r>
            <w:r w:rsidR="007C17F5">
              <w:rPr>
                <w:noProof/>
                <w:webHidden/>
              </w:rPr>
              <w:instrText xml:space="preserve"> PAGEREF _Toc79551143 \h </w:instrText>
            </w:r>
            <w:r w:rsidR="007C17F5">
              <w:rPr>
                <w:noProof/>
                <w:webHidden/>
              </w:rPr>
            </w:r>
            <w:r w:rsidR="007C17F5">
              <w:rPr>
                <w:noProof/>
                <w:webHidden/>
              </w:rPr>
              <w:fldChar w:fldCharType="separate"/>
            </w:r>
            <w:r w:rsidR="007C17F5">
              <w:rPr>
                <w:noProof/>
                <w:webHidden/>
              </w:rPr>
              <w:t>23</w:t>
            </w:r>
            <w:r w:rsidR="007C17F5">
              <w:rPr>
                <w:noProof/>
                <w:webHidden/>
              </w:rPr>
              <w:fldChar w:fldCharType="end"/>
            </w:r>
          </w:hyperlink>
        </w:p>
        <w:p w14:paraId="7F879DFC" w14:textId="71BA1517" w:rsidR="007C17F5" w:rsidRDefault="00623E48">
          <w:pPr>
            <w:pStyle w:val="TOC3"/>
            <w:tabs>
              <w:tab w:val="right" w:leader="dot" w:pos="9350"/>
            </w:tabs>
            <w:rPr>
              <w:rFonts w:asciiTheme="minorHAnsi" w:eastAsiaTheme="minorEastAsia" w:hAnsiTheme="minorHAnsi" w:cstheme="minorBidi"/>
              <w:noProof/>
            </w:rPr>
          </w:pPr>
          <w:hyperlink w:anchor="_Toc79551144" w:history="1">
            <w:r w:rsidR="007C17F5" w:rsidRPr="00E20255">
              <w:rPr>
                <w:rStyle w:val="Hyperlink"/>
                <w:rFonts w:ascii="Arial" w:hAnsi="Arial" w:cs="Arial"/>
                <w:noProof/>
              </w:rPr>
              <w:t>Results</w:t>
            </w:r>
            <w:r w:rsidR="007C17F5">
              <w:rPr>
                <w:noProof/>
                <w:webHidden/>
              </w:rPr>
              <w:tab/>
            </w:r>
            <w:r w:rsidR="007C17F5">
              <w:rPr>
                <w:noProof/>
                <w:webHidden/>
              </w:rPr>
              <w:fldChar w:fldCharType="begin"/>
            </w:r>
            <w:r w:rsidR="007C17F5">
              <w:rPr>
                <w:noProof/>
                <w:webHidden/>
              </w:rPr>
              <w:instrText xml:space="preserve"> PAGEREF _Toc79551144 \h </w:instrText>
            </w:r>
            <w:r w:rsidR="007C17F5">
              <w:rPr>
                <w:noProof/>
                <w:webHidden/>
              </w:rPr>
            </w:r>
            <w:r w:rsidR="007C17F5">
              <w:rPr>
                <w:noProof/>
                <w:webHidden/>
              </w:rPr>
              <w:fldChar w:fldCharType="separate"/>
            </w:r>
            <w:r w:rsidR="007C17F5">
              <w:rPr>
                <w:noProof/>
                <w:webHidden/>
              </w:rPr>
              <w:t>24</w:t>
            </w:r>
            <w:r w:rsidR="007C17F5">
              <w:rPr>
                <w:noProof/>
                <w:webHidden/>
              </w:rPr>
              <w:fldChar w:fldCharType="end"/>
            </w:r>
          </w:hyperlink>
        </w:p>
        <w:p w14:paraId="10C4CFE6" w14:textId="1F62B878" w:rsidR="007C17F5" w:rsidRDefault="00623E48">
          <w:pPr>
            <w:pStyle w:val="TOC3"/>
            <w:tabs>
              <w:tab w:val="right" w:leader="dot" w:pos="9350"/>
            </w:tabs>
            <w:rPr>
              <w:rFonts w:asciiTheme="minorHAnsi" w:eastAsiaTheme="minorEastAsia" w:hAnsiTheme="minorHAnsi" w:cstheme="minorBidi"/>
              <w:noProof/>
            </w:rPr>
          </w:pPr>
          <w:hyperlink w:anchor="_Toc79551145" w:history="1">
            <w:r w:rsidR="007C17F5" w:rsidRPr="00E20255">
              <w:rPr>
                <w:rStyle w:val="Hyperlink"/>
                <w:rFonts w:ascii="Arial" w:hAnsi="Arial" w:cs="Arial"/>
                <w:noProof/>
              </w:rPr>
              <w:t>Discussion</w:t>
            </w:r>
            <w:r w:rsidR="007C17F5">
              <w:rPr>
                <w:noProof/>
                <w:webHidden/>
              </w:rPr>
              <w:tab/>
            </w:r>
            <w:r w:rsidR="007C17F5">
              <w:rPr>
                <w:noProof/>
                <w:webHidden/>
              </w:rPr>
              <w:fldChar w:fldCharType="begin"/>
            </w:r>
            <w:r w:rsidR="007C17F5">
              <w:rPr>
                <w:noProof/>
                <w:webHidden/>
              </w:rPr>
              <w:instrText xml:space="preserve"> PAGEREF _Toc79551145 \h </w:instrText>
            </w:r>
            <w:r w:rsidR="007C17F5">
              <w:rPr>
                <w:noProof/>
                <w:webHidden/>
              </w:rPr>
            </w:r>
            <w:r w:rsidR="007C17F5">
              <w:rPr>
                <w:noProof/>
                <w:webHidden/>
              </w:rPr>
              <w:fldChar w:fldCharType="separate"/>
            </w:r>
            <w:r w:rsidR="007C17F5">
              <w:rPr>
                <w:noProof/>
                <w:webHidden/>
              </w:rPr>
              <w:t>24</w:t>
            </w:r>
            <w:r w:rsidR="007C17F5">
              <w:rPr>
                <w:noProof/>
                <w:webHidden/>
              </w:rPr>
              <w:fldChar w:fldCharType="end"/>
            </w:r>
          </w:hyperlink>
        </w:p>
        <w:p w14:paraId="69686E10" w14:textId="2194A344" w:rsidR="007C17F5" w:rsidRDefault="00623E48">
          <w:pPr>
            <w:pStyle w:val="TOC2"/>
            <w:tabs>
              <w:tab w:val="right" w:leader="dot" w:pos="9350"/>
            </w:tabs>
            <w:rPr>
              <w:rFonts w:asciiTheme="minorHAnsi" w:eastAsiaTheme="minorEastAsia" w:hAnsiTheme="minorHAnsi" w:cstheme="minorBidi"/>
              <w:noProof/>
            </w:rPr>
          </w:pPr>
          <w:hyperlink w:anchor="_Toc79551146" w:history="1">
            <w:r w:rsidR="007C17F5" w:rsidRPr="00E20255">
              <w:rPr>
                <w:rStyle w:val="Hyperlink"/>
                <w:rFonts w:ascii="Arial" w:hAnsi="Arial" w:cs="Arial"/>
                <w:noProof/>
              </w:rPr>
              <w:t>Formatting the text</w:t>
            </w:r>
            <w:r w:rsidR="007C17F5">
              <w:rPr>
                <w:noProof/>
                <w:webHidden/>
              </w:rPr>
              <w:tab/>
            </w:r>
            <w:r w:rsidR="007C17F5">
              <w:rPr>
                <w:noProof/>
                <w:webHidden/>
              </w:rPr>
              <w:fldChar w:fldCharType="begin"/>
            </w:r>
            <w:r w:rsidR="007C17F5">
              <w:rPr>
                <w:noProof/>
                <w:webHidden/>
              </w:rPr>
              <w:instrText xml:space="preserve"> PAGEREF _Toc79551146 \h </w:instrText>
            </w:r>
            <w:r w:rsidR="007C17F5">
              <w:rPr>
                <w:noProof/>
                <w:webHidden/>
              </w:rPr>
            </w:r>
            <w:r w:rsidR="007C17F5">
              <w:rPr>
                <w:noProof/>
                <w:webHidden/>
              </w:rPr>
              <w:fldChar w:fldCharType="separate"/>
            </w:r>
            <w:r w:rsidR="007C17F5">
              <w:rPr>
                <w:noProof/>
                <w:webHidden/>
              </w:rPr>
              <w:t>25</w:t>
            </w:r>
            <w:r w:rsidR="007C17F5">
              <w:rPr>
                <w:noProof/>
                <w:webHidden/>
              </w:rPr>
              <w:fldChar w:fldCharType="end"/>
            </w:r>
          </w:hyperlink>
        </w:p>
        <w:p w14:paraId="66534EE6" w14:textId="36800AB6" w:rsidR="007C17F5" w:rsidRDefault="00623E48">
          <w:pPr>
            <w:pStyle w:val="TOC3"/>
            <w:tabs>
              <w:tab w:val="right" w:leader="dot" w:pos="9350"/>
            </w:tabs>
            <w:rPr>
              <w:rFonts w:asciiTheme="minorHAnsi" w:eastAsiaTheme="minorEastAsia" w:hAnsiTheme="minorHAnsi" w:cstheme="minorBidi"/>
              <w:noProof/>
            </w:rPr>
          </w:pPr>
          <w:hyperlink w:anchor="_Toc79551147" w:history="1">
            <w:r w:rsidR="007C17F5" w:rsidRPr="00E20255">
              <w:rPr>
                <w:rStyle w:val="Hyperlink"/>
                <w:rFonts w:ascii="Arial" w:hAnsi="Arial" w:cs="Arial"/>
                <w:noProof/>
              </w:rPr>
              <w:t>Abbreviations and symbols</w:t>
            </w:r>
            <w:r w:rsidR="007C17F5">
              <w:rPr>
                <w:noProof/>
                <w:webHidden/>
              </w:rPr>
              <w:tab/>
            </w:r>
            <w:r w:rsidR="007C17F5">
              <w:rPr>
                <w:noProof/>
                <w:webHidden/>
              </w:rPr>
              <w:fldChar w:fldCharType="begin"/>
            </w:r>
            <w:r w:rsidR="007C17F5">
              <w:rPr>
                <w:noProof/>
                <w:webHidden/>
              </w:rPr>
              <w:instrText xml:space="preserve"> PAGEREF _Toc79551147 \h </w:instrText>
            </w:r>
            <w:r w:rsidR="007C17F5">
              <w:rPr>
                <w:noProof/>
                <w:webHidden/>
              </w:rPr>
            </w:r>
            <w:r w:rsidR="007C17F5">
              <w:rPr>
                <w:noProof/>
                <w:webHidden/>
              </w:rPr>
              <w:fldChar w:fldCharType="separate"/>
            </w:r>
            <w:r w:rsidR="007C17F5">
              <w:rPr>
                <w:noProof/>
                <w:webHidden/>
              </w:rPr>
              <w:t>25</w:t>
            </w:r>
            <w:r w:rsidR="007C17F5">
              <w:rPr>
                <w:noProof/>
                <w:webHidden/>
              </w:rPr>
              <w:fldChar w:fldCharType="end"/>
            </w:r>
          </w:hyperlink>
        </w:p>
        <w:p w14:paraId="2506CDC2" w14:textId="797D5324" w:rsidR="007C17F5" w:rsidRDefault="00623E48">
          <w:pPr>
            <w:pStyle w:val="TOC3"/>
            <w:tabs>
              <w:tab w:val="right" w:leader="dot" w:pos="9350"/>
            </w:tabs>
            <w:rPr>
              <w:rFonts w:asciiTheme="minorHAnsi" w:eastAsiaTheme="minorEastAsia" w:hAnsiTheme="minorHAnsi" w:cstheme="minorBidi"/>
              <w:noProof/>
            </w:rPr>
          </w:pPr>
          <w:hyperlink w:anchor="_Toc79551148" w:history="1">
            <w:r w:rsidR="007C17F5" w:rsidRPr="00E20255">
              <w:rPr>
                <w:rStyle w:val="Hyperlink"/>
                <w:rFonts w:ascii="Arial" w:hAnsi="Arial" w:cs="Arial"/>
                <w:noProof/>
              </w:rPr>
              <w:t>Footnotes</w:t>
            </w:r>
            <w:r w:rsidR="007C17F5">
              <w:rPr>
                <w:noProof/>
                <w:webHidden/>
              </w:rPr>
              <w:tab/>
            </w:r>
            <w:r w:rsidR="007C17F5">
              <w:rPr>
                <w:noProof/>
                <w:webHidden/>
              </w:rPr>
              <w:fldChar w:fldCharType="begin"/>
            </w:r>
            <w:r w:rsidR="007C17F5">
              <w:rPr>
                <w:noProof/>
                <w:webHidden/>
              </w:rPr>
              <w:instrText xml:space="preserve"> PAGEREF _Toc79551148 \h </w:instrText>
            </w:r>
            <w:r w:rsidR="007C17F5">
              <w:rPr>
                <w:noProof/>
                <w:webHidden/>
              </w:rPr>
            </w:r>
            <w:r w:rsidR="007C17F5">
              <w:rPr>
                <w:noProof/>
                <w:webHidden/>
              </w:rPr>
              <w:fldChar w:fldCharType="separate"/>
            </w:r>
            <w:r w:rsidR="007C17F5">
              <w:rPr>
                <w:noProof/>
                <w:webHidden/>
              </w:rPr>
              <w:t>25</w:t>
            </w:r>
            <w:r w:rsidR="007C17F5">
              <w:rPr>
                <w:noProof/>
                <w:webHidden/>
              </w:rPr>
              <w:fldChar w:fldCharType="end"/>
            </w:r>
          </w:hyperlink>
        </w:p>
        <w:p w14:paraId="11105D27" w14:textId="34333E95" w:rsidR="007C17F5" w:rsidRDefault="00623E48">
          <w:pPr>
            <w:pStyle w:val="TOC3"/>
            <w:tabs>
              <w:tab w:val="right" w:leader="dot" w:pos="9350"/>
            </w:tabs>
            <w:rPr>
              <w:rFonts w:asciiTheme="minorHAnsi" w:eastAsiaTheme="minorEastAsia" w:hAnsiTheme="minorHAnsi" w:cstheme="minorBidi"/>
              <w:noProof/>
            </w:rPr>
          </w:pPr>
          <w:hyperlink w:anchor="_Toc79551149" w:history="1">
            <w:r w:rsidR="007C17F5" w:rsidRPr="00E20255">
              <w:rPr>
                <w:rStyle w:val="Hyperlink"/>
                <w:rFonts w:ascii="Arial" w:hAnsi="Arial" w:cs="Arial"/>
                <w:noProof/>
              </w:rPr>
              <w:t>Allowed manuscript length</w:t>
            </w:r>
            <w:r w:rsidR="007C17F5">
              <w:rPr>
                <w:noProof/>
                <w:webHidden/>
              </w:rPr>
              <w:tab/>
            </w:r>
            <w:r w:rsidR="007C17F5">
              <w:rPr>
                <w:noProof/>
                <w:webHidden/>
              </w:rPr>
              <w:fldChar w:fldCharType="begin"/>
            </w:r>
            <w:r w:rsidR="007C17F5">
              <w:rPr>
                <w:noProof/>
                <w:webHidden/>
              </w:rPr>
              <w:instrText xml:space="preserve"> PAGEREF _Toc79551149 \h </w:instrText>
            </w:r>
            <w:r w:rsidR="007C17F5">
              <w:rPr>
                <w:noProof/>
                <w:webHidden/>
              </w:rPr>
            </w:r>
            <w:r w:rsidR="007C17F5">
              <w:rPr>
                <w:noProof/>
                <w:webHidden/>
              </w:rPr>
              <w:fldChar w:fldCharType="separate"/>
            </w:r>
            <w:r w:rsidR="007C17F5">
              <w:rPr>
                <w:noProof/>
                <w:webHidden/>
              </w:rPr>
              <w:t>25</w:t>
            </w:r>
            <w:r w:rsidR="007C17F5">
              <w:rPr>
                <w:noProof/>
                <w:webHidden/>
              </w:rPr>
              <w:fldChar w:fldCharType="end"/>
            </w:r>
          </w:hyperlink>
        </w:p>
        <w:p w14:paraId="3BD25432" w14:textId="56BD592B" w:rsidR="007C17F5" w:rsidRDefault="00623E48">
          <w:pPr>
            <w:pStyle w:val="TOC2"/>
            <w:tabs>
              <w:tab w:val="right" w:leader="dot" w:pos="9350"/>
            </w:tabs>
            <w:rPr>
              <w:rFonts w:asciiTheme="minorHAnsi" w:eastAsiaTheme="minorEastAsia" w:hAnsiTheme="minorHAnsi" w:cstheme="minorBidi"/>
              <w:noProof/>
            </w:rPr>
          </w:pPr>
          <w:hyperlink w:anchor="_Toc79551150" w:history="1">
            <w:r w:rsidR="007C17F5" w:rsidRPr="00E20255">
              <w:rPr>
                <w:rStyle w:val="Hyperlink"/>
                <w:rFonts w:ascii="Arial" w:hAnsi="Arial" w:cs="Arial"/>
                <w:noProof/>
              </w:rPr>
              <w:t>Citation and referencing</w:t>
            </w:r>
            <w:r w:rsidR="007C17F5">
              <w:rPr>
                <w:noProof/>
                <w:webHidden/>
              </w:rPr>
              <w:tab/>
            </w:r>
            <w:r w:rsidR="007C17F5">
              <w:rPr>
                <w:noProof/>
                <w:webHidden/>
              </w:rPr>
              <w:fldChar w:fldCharType="begin"/>
            </w:r>
            <w:r w:rsidR="007C17F5">
              <w:rPr>
                <w:noProof/>
                <w:webHidden/>
              </w:rPr>
              <w:instrText xml:space="preserve"> PAGEREF _Toc79551150 \h </w:instrText>
            </w:r>
            <w:r w:rsidR="007C17F5">
              <w:rPr>
                <w:noProof/>
                <w:webHidden/>
              </w:rPr>
            </w:r>
            <w:r w:rsidR="007C17F5">
              <w:rPr>
                <w:noProof/>
                <w:webHidden/>
              </w:rPr>
              <w:fldChar w:fldCharType="separate"/>
            </w:r>
            <w:r w:rsidR="007C17F5">
              <w:rPr>
                <w:noProof/>
                <w:webHidden/>
              </w:rPr>
              <w:t>26</w:t>
            </w:r>
            <w:r w:rsidR="007C17F5">
              <w:rPr>
                <w:noProof/>
                <w:webHidden/>
              </w:rPr>
              <w:fldChar w:fldCharType="end"/>
            </w:r>
          </w:hyperlink>
        </w:p>
        <w:p w14:paraId="0EF4D064" w14:textId="15FE5CD7" w:rsidR="007C17F5" w:rsidRDefault="00623E48">
          <w:pPr>
            <w:pStyle w:val="TOC2"/>
            <w:tabs>
              <w:tab w:val="right" w:leader="dot" w:pos="9350"/>
            </w:tabs>
            <w:rPr>
              <w:rFonts w:asciiTheme="minorHAnsi" w:eastAsiaTheme="minorEastAsia" w:hAnsiTheme="minorHAnsi" w:cstheme="minorBidi"/>
              <w:noProof/>
            </w:rPr>
          </w:pPr>
          <w:hyperlink w:anchor="_Toc79551151" w:history="1">
            <w:r w:rsidR="007C17F5" w:rsidRPr="00E20255">
              <w:rPr>
                <w:rStyle w:val="Hyperlink"/>
                <w:rFonts w:ascii="Arial" w:hAnsi="Arial" w:cs="Arial"/>
                <w:noProof/>
                <w:lang w:val="en-GB"/>
              </w:rPr>
              <w:t>Guide for preparation of figures</w:t>
            </w:r>
            <w:r w:rsidR="007C17F5">
              <w:rPr>
                <w:noProof/>
                <w:webHidden/>
              </w:rPr>
              <w:tab/>
            </w:r>
            <w:r w:rsidR="007C17F5">
              <w:rPr>
                <w:noProof/>
                <w:webHidden/>
              </w:rPr>
              <w:fldChar w:fldCharType="begin"/>
            </w:r>
            <w:r w:rsidR="007C17F5">
              <w:rPr>
                <w:noProof/>
                <w:webHidden/>
              </w:rPr>
              <w:instrText xml:space="preserve"> PAGEREF _Toc79551151 \h </w:instrText>
            </w:r>
            <w:r w:rsidR="007C17F5">
              <w:rPr>
                <w:noProof/>
                <w:webHidden/>
              </w:rPr>
            </w:r>
            <w:r w:rsidR="007C17F5">
              <w:rPr>
                <w:noProof/>
                <w:webHidden/>
              </w:rPr>
              <w:fldChar w:fldCharType="separate"/>
            </w:r>
            <w:r w:rsidR="007C17F5">
              <w:rPr>
                <w:noProof/>
                <w:webHidden/>
              </w:rPr>
              <w:t>28</w:t>
            </w:r>
            <w:r w:rsidR="007C17F5">
              <w:rPr>
                <w:noProof/>
                <w:webHidden/>
              </w:rPr>
              <w:fldChar w:fldCharType="end"/>
            </w:r>
          </w:hyperlink>
        </w:p>
        <w:p w14:paraId="60EB5814" w14:textId="5454DA47" w:rsidR="007C17F5" w:rsidRDefault="00623E48">
          <w:pPr>
            <w:pStyle w:val="TOC2"/>
            <w:tabs>
              <w:tab w:val="right" w:leader="dot" w:pos="9350"/>
            </w:tabs>
            <w:rPr>
              <w:rFonts w:asciiTheme="minorHAnsi" w:eastAsiaTheme="minorEastAsia" w:hAnsiTheme="minorHAnsi" w:cstheme="minorBidi"/>
              <w:noProof/>
            </w:rPr>
          </w:pPr>
          <w:hyperlink w:anchor="_Toc79551152" w:history="1">
            <w:r w:rsidR="007C17F5" w:rsidRPr="00E20255">
              <w:rPr>
                <w:rStyle w:val="Hyperlink"/>
                <w:rFonts w:ascii="Arial" w:hAnsi="Arial" w:cs="Arial"/>
                <w:noProof/>
              </w:rPr>
              <w:t>Guide to prepare table</w:t>
            </w:r>
            <w:r w:rsidR="007C17F5">
              <w:rPr>
                <w:noProof/>
                <w:webHidden/>
              </w:rPr>
              <w:tab/>
            </w:r>
            <w:r w:rsidR="007C17F5">
              <w:rPr>
                <w:noProof/>
                <w:webHidden/>
              </w:rPr>
              <w:fldChar w:fldCharType="begin"/>
            </w:r>
            <w:r w:rsidR="007C17F5">
              <w:rPr>
                <w:noProof/>
                <w:webHidden/>
              </w:rPr>
              <w:instrText xml:space="preserve"> PAGEREF _Toc79551152 \h </w:instrText>
            </w:r>
            <w:r w:rsidR="007C17F5">
              <w:rPr>
                <w:noProof/>
                <w:webHidden/>
              </w:rPr>
            </w:r>
            <w:r w:rsidR="007C17F5">
              <w:rPr>
                <w:noProof/>
                <w:webHidden/>
              </w:rPr>
              <w:fldChar w:fldCharType="separate"/>
            </w:r>
            <w:r w:rsidR="007C17F5">
              <w:rPr>
                <w:noProof/>
                <w:webHidden/>
              </w:rPr>
              <w:t>29</w:t>
            </w:r>
            <w:r w:rsidR="007C17F5">
              <w:rPr>
                <w:noProof/>
                <w:webHidden/>
              </w:rPr>
              <w:fldChar w:fldCharType="end"/>
            </w:r>
          </w:hyperlink>
        </w:p>
        <w:p w14:paraId="3F9EE99B" w14:textId="407F3979" w:rsidR="007C17F5" w:rsidRDefault="00623E48">
          <w:pPr>
            <w:pStyle w:val="TOC2"/>
            <w:tabs>
              <w:tab w:val="right" w:leader="dot" w:pos="9350"/>
            </w:tabs>
            <w:rPr>
              <w:rFonts w:asciiTheme="minorHAnsi" w:eastAsiaTheme="minorEastAsia" w:hAnsiTheme="minorHAnsi" w:cstheme="minorBidi"/>
              <w:noProof/>
            </w:rPr>
          </w:pPr>
          <w:hyperlink w:anchor="_Toc79551153" w:history="1">
            <w:r w:rsidR="007C17F5" w:rsidRPr="00E20255">
              <w:rPr>
                <w:rStyle w:val="Hyperlink"/>
                <w:rFonts w:ascii="Arial" w:hAnsi="Arial" w:cs="Arial"/>
                <w:noProof/>
              </w:rPr>
              <w:t>Guide to prepare an additional file</w:t>
            </w:r>
            <w:r w:rsidR="007C17F5">
              <w:rPr>
                <w:noProof/>
                <w:webHidden/>
              </w:rPr>
              <w:tab/>
            </w:r>
            <w:r w:rsidR="007C17F5">
              <w:rPr>
                <w:noProof/>
                <w:webHidden/>
              </w:rPr>
              <w:fldChar w:fldCharType="begin"/>
            </w:r>
            <w:r w:rsidR="007C17F5">
              <w:rPr>
                <w:noProof/>
                <w:webHidden/>
              </w:rPr>
              <w:instrText xml:space="preserve"> PAGEREF _Toc79551153 \h </w:instrText>
            </w:r>
            <w:r w:rsidR="007C17F5">
              <w:rPr>
                <w:noProof/>
                <w:webHidden/>
              </w:rPr>
            </w:r>
            <w:r w:rsidR="007C17F5">
              <w:rPr>
                <w:noProof/>
                <w:webHidden/>
              </w:rPr>
              <w:fldChar w:fldCharType="separate"/>
            </w:r>
            <w:r w:rsidR="007C17F5">
              <w:rPr>
                <w:noProof/>
                <w:webHidden/>
              </w:rPr>
              <w:t>30</w:t>
            </w:r>
            <w:r w:rsidR="007C17F5">
              <w:rPr>
                <w:noProof/>
                <w:webHidden/>
              </w:rPr>
              <w:fldChar w:fldCharType="end"/>
            </w:r>
          </w:hyperlink>
        </w:p>
        <w:p w14:paraId="4E74C031" w14:textId="5ACA4F8E" w:rsidR="007C17F5" w:rsidRDefault="00623E48">
          <w:pPr>
            <w:pStyle w:val="TOC2"/>
            <w:tabs>
              <w:tab w:val="right" w:leader="dot" w:pos="9350"/>
            </w:tabs>
            <w:rPr>
              <w:rFonts w:asciiTheme="minorHAnsi" w:eastAsiaTheme="minorEastAsia" w:hAnsiTheme="minorHAnsi" w:cstheme="minorBidi"/>
              <w:noProof/>
            </w:rPr>
          </w:pPr>
          <w:hyperlink w:anchor="_Toc79551154" w:history="1">
            <w:r w:rsidR="007C17F5" w:rsidRPr="00E20255">
              <w:rPr>
                <w:rStyle w:val="Hyperlink"/>
                <w:rFonts w:ascii="Arial" w:hAnsi="Arial" w:cs="Arial"/>
                <w:noProof/>
              </w:rPr>
              <w:t>Authorship guide</w:t>
            </w:r>
            <w:r w:rsidR="007C17F5">
              <w:rPr>
                <w:noProof/>
                <w:webHidden/>
              </w:rPr>
              <w:tab/>
            </w:r>
            <w:r w:rsidR="007C17F5">
              <w:rPr>
                <w:noProof/>
                <w:webHidden/>
              </w:rPr>
              <w:fldChar w:fldCharType="begin"/>
            </w:r>
            <w:r w:rsidR="007C17F5">
              <w:rPr>
                <w:noProof/>
                <w:webHidden/>
              </w:rPr>
              <w:instrText xml:space="preserve"> PAGEREF _Toc79551154 \h </w:instrText>
            </w:r>
            <w:r w:rsidR="007C17F5">
              <w:rPr>
                <w:noProof/>
                <w:webHidden/>
              </w:rPr>
            </w:r>
            <w:r w:rsidR="007C17F5">
              <w:rPr>
                <w:noProof/>
                <w:webHidden/>
              </w:rPr>
              <w:fldChar w:fldCharType="separate"/>
            </w:r>
            <w:r w:rsidR="007C17F5">
              <w:rPr>
                <w:noProof/>
                <w:webHidden/>
              </w:rPr>
              <w:t>31</w:t>
            </w:r>
            <w:r w:rsidR="007C17F5">
              <w:rPr>
                <w:noProof/>
                <w:webHidden/>
              </w:rPr>
              <w:fldChar w:fldCharType="end"/>
            </w:r>
          </w:hyperlink>
        </w:p>
        <w:p w14:paraId="6FFDEC51" w14:textId="05BBF9C9" w:rsidR="007C17F5" w:rsidRDefault="00623E48">
          <w:pPr>
            <w:pStyle w:val="TOC3"/>
            <w:tabs>
              <w:tab w:val="right" w:leader="dot" w:pos="9350"/>
            </w:tabs>
            <w:rPr>
              <w:rFonts w:asciiTheme="minorHAnsi" w:eastAsiaTheme="minorEastAsia" w:hAnsiTheme="minorHAnsi" w:cstheme="minorBidi"/>
              <w:noProof/>
            </w:rPr>
          </w:pPr>
          <w:hyperlink w:anchor="_Toc79551155" w:history="1">
            <w:r w:rsidR="007C17F5" w:rsidRPr="00E20255">
              <w:rPr>
                <w:rStyle w:val="Hyperlink"/>
                <w:rFonts w:ascii="Arial" w:hAnsi="Arial" w:cs="Arial"/>
                <w:noProof/>
              </w:rPr>
              <w:t>Corresponding author</w:t>
            </w:r>
            <w:r w:rsidR="007C17F5">
              <w:rPr>
                <w:noProof/>
                <w:webHidden/>
              </w:rPr>
              <w:tab/>
            </w:r>
            <w:r w:rsidR="007C17F5">
              <w:rPr>
                <w:noProof/>
                <w:webHidden/>
              </w:rPr>
              <w:fldChar w:fldCharType="begin"/>
            </w:r>
            <w:r w:rsidR="007C17F5">
              <w:rPr>
                <w:noProof/>
                <w:webHidden/>
              </w:rPr>
              <w:instrText xml:space="preserve"> PAGEREF _Toc79551155 \h </w:instrText>
            </w:r>
            <w:r w:rsidR="007C17F5">
              <w:rPr>
                <w:noProof/>
                <w:webHidden/>
              </w:rPr>
            </w:r>
            <w:r w:rsidR="007C17F5">
              <w:rPr>
                <w:noProof/>
                <w:webHidden/>
              </w:rPr>
              <w:fldChar w:fldCharType="separate"/>
            </w:r>
            <w:r w:rsidR="007C17F5">
              <w:rPr>
                <w:noProof/>
                <w:webHidden/>
              </w:rPr>
              <w:t>31</w:t>
            </w:r>
            <w:r w:rsidR="007C17F5">
              <w:rPr>
                <w:noProof/>
                <w:webHidden/>
              </w:rPr>
              <w:fldChar w:fldCharType="end"/>
            </w:r>
          </w:hyperlink>
        </w:p>
        <w:p w14:paraId="7B5FDB6E" w14:textId="039C9E7F" w:rsidR="007C17F5" w:rsidRDefault="00623E48">
          <w:pPr>
            <w:pStyle w:val="TOC3"/>
            <w:tabs>
              <w:tab w:val="right" w:leader="dot" w:pos="9350"/>
            </w:tabs>
            <w:rPr>
              <w:rFonts w:asciiTheme="minorHAnsi" w:eastAsiaTheme="minorEastAsia" w:hAnsiTheme="minorHAnsi" w:cstheme="minorBidi"/>
              <w:noProof/>
            </w:rPr>
          </w:pPr>
          <w:hyperlink w:anchor="_Toc79551156" w:history="1">
            <w:r w:rsidR="007C17F5" w:rsidRPr="00E20255">
              <w:rPr>
                <w:rStyle w:val="Hyperlink"/>
                <w:rFonts w:ascii="Arial" w:hAnsi="Arial" w:cs="Arial"/>
                <w:noProof/>
              </w:rPr>
              <w:t>Use of inclusive and restrictive language</w:t>
            </w:r>
            <w:r w:rsidR="007C17F5">
              <w:rPr>
                <w:noProof/>
                <w:webHidden/>
              </w:rPr>
              <w:tab/>
            </w:r>
            <w:r w:rsidR="007C17F5">
              <w:rPr>
                <w:noProof/>
                <w:webHidden/>
              </w:rPr>
              <w:fldChar w:fldCharType="begin"/>
            </w:r>
            <w:r w:rsidR="007C17F5">
              <w:rPr>
                <w:noProof/>
                <w:webHidden/>
              </w:rPr>
              <w:instrText xml:space="preserve"> PAGEREF _Toc79551156 \h </w:instrText>
            </w:r>
            <w:r w:rsidR="007C17F5">
              <w:rPr>
                <w:noProof/>
                <w:webHidden/>
              </w:rPr>
            </w:r>
            <w:r w:rsidR="007C17F5">
              <w:rPr>
                <w:noProof/>
                <w:webHidden/>
              </w:rPr>
              <w:fldChar w:fldCharType="separate"/>
            </w:r>
            <w:r w:rsidR="007C17F5">
              <w:rPr>
                <w:noProof/>
                <w:webHidden/>
              </w:rPr>
              <w:t>31</w:t>
            </w:r>
            <w:r w:rsidR="007C17F5">
              <w:rPr>
                <w:noProof/>
                <w:webHidden/>
              </w:rPr>
              <w:fldChar w:fldCharType="end"/>
            </w:r>
          </w:hyperlink>
        </w:p>
        <w:p w14:paraId="2771FC7B" w14:textId="4D4D7F05" w:rsidR="007C17F5" w:rsidRDefault="00623E48">
          <w:pPr>
            <w:pStyle w:val="TOC2"/>
            <w:tabs>
              <w:tab w:val="right" w:leader="dot" w:pos="9350"/>
            </w:tabs>
            <w:rPr>
              <w:rFonts w:asciiTheme="minorHAnsi" w:eastAsiaTheme="minorEastAsia" w:hAnsiTheme="minorHAnsi" w:cstheme="minorBidi"/>
              <w:noProof/>
            </w:rPr>
          </w:pPr>
          <w:hyperlink w:anchor="_Toc79551157" w:history="1">
            <w:r w:rsidR="007C17F5" w:rsidRPr="00E20255">
              <w:rPr>
                <w:rStyle w:val="Hyperlink"/>
                <w:rFonts w:ascii="Arial" w:hAnsi="Arial" w:cs="Arial"/>
                <w:noProof/>
              </w:rPr>
              <w:t>Research ethics guide</w:t>
            </w:r>
            <w:r w:rsidR="007C17F5">
              <w:rPr>
                <w:noProof/>
                <w:webHidden/>
              </w:rPr>
              <w:tab/>
            </w:r>
            <w:r w:rsidR="007C17F5">
              <w:rPr>
                <w:noProof/>
                <w:webHidden/>
              </w:rPr>
              <w:fldChar w:fldCharType="begin"/>
            </w:r>
            <w:r w:rsidR="007C17F5">
              <w:rPr>
                <w:noProof/>
                <w:webHidden/>
              </w:rPr>
              <w:instrText xml:space="preserve"> PAGEREF _Toc79551157 \h </w:instrText>
            </w:r>
            <w:r w:rsidR="007C17F5">
              <w:rPr>
                <w:noProof/>
                <w:webHidden/>
              </w:rPr>
            </w:r>
            <w:r w:rsidR="007C17F5">
              <w:rPr>
                <w:noProof/>
                <w:webHidden/>
              </w:rPr>
              <w:fldChar w:fldCharType="separate"/>
            </w:r>
            <w:r w:rsidR="007C17F5">
              <w:rPr>
                <w:noProof/>
                <w:webHidden/>
              </w:rPr>
              <w:t>32</w:t>
            </w:r>
            <w:r w:rsidR="007C17F5">
              <w:rPr>
                <w:noProof/>
                <w:webHidden/>
              </w:rPr>
              <w:fldChar w:fldCharType="end"/>
            </w:r>
          </w:hyperlink>
        </w:p>
        <w:p w14:paraId="5AEFB55A" w14:textId="3830AA4D" w:rsidR="007C17F5" w:rsidRDefault="00623E48">
          <w:pPr>
            <w:pStyle w:val="TOC2"/>
            <w:tabs>
              <w:tab w:val="right" w:leader="dot" w:pos="9350"/>
            </w:tabs>
            <w:rPr>
              <w:rFonts w:asciiTheme="minorHAnsi" w:eastAsiaTheme="minorEastAsia" w:hAnsiTheme="minorHAnsi" w:cstheme="minorBidi"/>
              <w:noProof/>
            </w:rPr>
          </w:pPr>
          <w:hyperlink w:anchor="_Toc79551158" w:history="1">
            <w:r w:rsidR="007C17F5" w:rsidRPr="00E20255">
              <w:rPr>
                <w:rStyle w:val="Hyperlink"/>
                <w:rFonts w:ascii="Arial" w:hAnsi="Arial" w:cs="Arial"/>
                <w:noProof/>
              </w:rPr>
              <w:t>Submission declaration</w:t>
            </w:r>
            <w:r w:rsidR="007C17F5">
              <w:rPr>
                <w:noProof/>
                <w:webHidden/>
              </w:rPr>
              <w:tab/>
            </w:r>
            <w:r w:rsidR="007C17F5">
              <w:rPr>
                <w:noProof/>
                <w:webHidden/>
              </w:rPr>
              <w:fldChar w:fldCharType="begin"/>
            </w:r>
            <w:r w:rsidR="007C17F5">
              <w:rPr>
                <w:noProof/>
                <w:webHidden/>
              </w:rPr>
              <w:instrText xml:space="preserve"> PAGEREF _Toc79551158 \h </w:instrText>
            </w:r>
            <w:r w:rsidR="007C17F5">
              <w:rPr>
                <w:noProof/>
                <w:webHidden/>
              </w:rPr>
            </w:r>
            <w:r w:rsidR="007C17F5">
              <w:rPr>
                <w:noProof/>
                <w:webHidden/>
              </w:rPr>
              <w:fldChar w:fldCharType="separate"/>
            </w:r>
            <w:r w:rsidR="007C17F5">
              <w:rPr>
                <w:noProof/>
                <w:webHidden/>
              </w:rPr>
              <w:t>32</w:t>
            </w:r>
            <w:r w:rsidR="007C17F5">
              <w:rPr>
                <w:noProof/>
                <w:webHidden/>
              </w:rPr>
              <w:fldChar w:fldCharType="end"/>
            </w:r>
          </w:hyperlink>
        </w:p>
        <w:p w14:paraId="390D2027" w14:textId="32EEA586" w:rsidR="007C17F5" w:rsidRDefault="00623E48">
          <w:pPr>
            <w:pStyle w:val="TOC2"/>
            <w:tabs>
              <w:tab w:val="right" w:leader="dot" w:pos="9350"/>
            </w:tabs>
            <w:rPr>
              <w:rFonts w:asciiTheme="minorHAnsi" w:eastAsiaTheme="minorEastAsia" w:hAnsiTheme="minorHAnsi" w:cstheme="minorBidi"/>
              <w:noProof/>
            </w:rPr>
          </w:pPr>
          <w:hyperlink w:anchor="_Toc79551159" w:history="1">
            <w:r w:rsidR="007C17F5" w:rsidRPr="00E20255">
              <w:rPr>
                <w:rStyle w:val="Hyperlink"/>
                <w:rFonts w:ascii="Arial" w:hAnsi="Arial" w:cs="Arial"/>
                <w:noProof/>
              </w:rPr>
              <w:t>Acknowledgment</w:t>
            </w:r>
            <w:r w:rsidR="007C17F5">
              <w:rPr>
                <w:noProof/>
                <w:webHidden/>
              </w:rPr>
              <w:tab/>
            </w:r>
            <w:r w:rsidR="007C17F5">
              <w:rPr>
                <w:noProof/>
                <w:webHidden/>
              </w:rPr>
              <w:fldChar w:fldCharType="begin"/>
            </w:r>
            <w:r w:rsidR="007C17F5">
              <w:rPr>
                <w:noProof/>
                <w:webHidden/>
              </w:rPr>
              <w:instrText xml:space="preserve"> PAGEREF _Toc79551159 \h </w:instrText>
            </w:r>
            <w:r w:rsidR="007C17F5">
              <w:rPr>
                <w:noProof/>
                <w:webHidden/>
              </w:rPr>
            </w:r>
            <w:r w:rsidR="007C17F5">
              <w:rPr>
                <w:noProof/>
                <w:webHidden/>
              </w:rPr>
              <w:fldChar w:fldCharType="separate"/>
            </w:r>
            <w:r w:rsidR="007C17F5">
              <w:rPr>
                <w:noProof/>
                <w:webHidden/>
              </w:rPr>
              <w:t>33</w:t>
            </w:r>
            <w:r w:rsidR="007C17F5">
              <w:rPr>
                <w:noProof/>
                <w:webHidden/>
              </w:rPr>
              <w:fldChar w:fldCharType="end"/>
            </w:r>
          </w:hyperlink>
        </w:p>
        <w:p w14:paraId="47974592" w14:textId="42EA5C7F" w:rsidR="007C17F5" w:rsidRDefault="00623E48">
          <w:pPr>
            <w:pStyle w:val="TOC2"/>
            <w:tabs>
              <w:tab w:val="right" w:leader="dot" w:pos="9350"/>
            </w:tabs>
            <w:rPr>
              <w:rFonts w:asciiTheme="minorHAnsi" w:eastAsiaTheme="minorEastAsia" w:hAnsiTheme="minorHAnsi" w:cstheme="minorBidi"/>
              <w:noProof/>
            </w:rPr>
          </w:pPr>
          <w:hyperlink w:anchor="_Toc79551160" w:history="1">
            <w:r w:rsidR="007C17F5" w:rsidRPr="00E20255">
              <w:rPr>
                <w:rStyle w:val="Hyperlink"/>
                <w:rFonts w:ascii="Arial" w:hAnsi="Arial" w:cs="Arial"/>
                <w:noProof/>
              </w:rPr>
              <w:t>Author’s contribution, competing interest, funding and data availability</w:t>
            </w:r>
            <w:r w:rsidR="007C17F5">
              <w:rPr>
                <w:noProof/>
                <w:webHidden/>
              </w:rPr>
              <w:tab/>
            </w:r>
            <w:r w:rsidR="007C17F5">
              <w:rPr>
                <w:noProof/>
                <w:webHidden/>
              </w:rPr>
              <w:fldChar w:fldCharType="begin"/>
            </w:r>
            <w:r w:rsidR="007C17F5">
              <w:rPr>
                <w:noProof/>
                <w:webHidden/>
              </w:rPr>
              <w:instrText xml:space="preserve"> PAGEREF _Toc79551160 \h </w:instrText>
            </w:r>
            <w:r w:rsidR="007C17F5">
              <w:rPr>
                <w:noProof/>
                <w:webHidden/>
              </w:rPr>
            </w:r>
            <w:r w:rsidR="007C17F5">
              <w:rPr>
                <w:noProof/>
                <w:webHidden/>
              </w:rPr>
              <w:fldChar w:fldCharType="separate"/>
            </w:r>
            <w:r w:rsidR="007C17F5">
              <w:rPr>
                <w:noProof/>
                <w:webHidden/>
              </w:rPr>
              <w:t>33</w:t>
            </w:r>
            <w:r w:rsidR="007C17F5">
              <w:rPr>
                <w:noProof/>
                <w:webHidden/>
              </w:rPr>
              <w:fldChar w:fldCharType="end"/>
            </w:r>
          </w:hyperlink>
        </w:p>
        <w:p w14:paraId="1154BDDF" w14:textId="7F42C6A1" w:rsidR="007C17F5" w:rsidRDefault="00623E48">
          <w:pPr>
            <w:pStyle w:val="TOC2"/>
            <w:tabs>
              <w:tab w:val="right" w:leader="dot" w:pos="9350"/>
            </w:tabs>
            <w:rPr>
              <w:rFonts w:asciiTheme="minorHAnsi" w:eastAsiaTheme="minorEastAsia" w:hAnsiTheme="minorHAnsi" w:cstheme="minorBidi"/>
              <w:noProof/>
            </w:rPr>
          </w:pPr>
          <w:hyperlink w:anchor="_Toc79551161" w:history="1">
            <w:r w:rsidR="007C17F5" w:rsidRPr="00E20255">
              <w:rPr>
                <w:rStyle w:val="Hyperlink"/>
                <w:rFonts w:ascii="Arial" w:hAnsi="Arial" w:cs="Arial"/>
                <w:noProof/>
              </w:rPr>
              <w:t>Submitting manuscript</w:t>
            </w:r>
            <w:r w:rsidR="007C17F5">
              <w:rPr>
                <w:noProof/>
                <w:webHidden/>
              </w:rPr>
              <w:tab/>
            </w:r>
            <w:r w:rsidR="007C17F5">
              <w:rPr>
                <w:noProof/>
                <w:webHidden/>
              </w:rPr>
              <w:fldChar w:fldCharType="begin"/>
            </w:r>
            <w:r w:rsidR="007C17F5">
              <w:rPr>
                <w:noProof/>
                <w:webHidden/>
              </w:rPr>
              <w:instrText xml:space="preserve"> PAGEREF _Toc79551161 \h </w:instrText>
            </w:r>
            <w:r w:rsidR="007C17F5">
              <w:rPr>
                <w:noProof/>
                <w:webHidden/>
              </w:rPr>
            </w:r>
            <w:r w:rsidR="007C17F5">
              <w:rPr>
                <w:noProof/>
                <w:webHidden/>
              </w:rPr>
              <w:fldChar w:fldCharType="separate"/>
            </w:r>
            <w:r w:rsidR="007C17F5">
              <w:rPr>
                <w:noProof/>
                <w:webHidden/>
              </w:rPr>
              <w:t>33</w:t>
            </w:r>
            <w:r w:rsidR="007C17F5">
              <w:rPr>
                <w:noProof/>
                <w:webHidden/>
              </w:rPr>
              <w:fldChar w:fldCharType="end"/>
            </w:r>
          </w:hyperlink>
        </w:p>
        <w:p w14:paraId="7B04C097" w14:textId="5175D0A9" w:rsidR="007C17F5" w:rsidRDefault="00623E48">
          <w:pPr>
            <w:pStyle w:val="TOC3"/>
            <w:tabs>
              <w:tab w:val="right" w:leader="dot" w:pos="9350"/>
            </w:tabs>
            <w:rPr>
              <w:rFonts w:asciiTheme="minorHAnsi" w:eastAsiaTheme="minorEastAsia" w:hAnsiTheme="minorHAnsi" w:cstheme="minorBidi"/>
              <w:noProof/>
            </w:rPr>
          </w:pPr>
          <w:hyperlink w:anchor="_Toc79551162" w:history="1">
            <w:r w:rsidR="007C17F5" w:rsidRPr="00E20255">
              <w:rPr>
                <w:rStyle w:val="Hyperlink"/>
                <w:rFonts w:ascii="Arial" w:hAnsi="Arial" w:cs="Arial"/>
                <w:noProof/>
              </w:rPr>
              <w:t>Submission checklist</w:t>
            </w:r>
            <w:r w:rsidR="007C17F5">
              <w:rPr>
                <w:noProof/>
                <w:webHidden/>
              </w:rPr>
              <w:tab/>
            </w:r>
            <w:r w:rsidR="007C17F5">
              <w:rPr>
                <w:noProof/>
                <w:webHidden/>
              </w:rPr>
              <w:fldChar w:fldCharType="begin"/>
            </w:r>
            <w:r w:rsidR="007C17F5">
              <w:rPr>
                <w:noProof/>
                <w:webHidden/>
              </w:rPr>
              <w:instrText xml:space="preserve"> PAGEREF _Toc79551162 \h </w:instrText>
            </w:r>
            <w:r w:rsidR="007C17F5">
              <w:rPr>
                <w:noProof/>
                <w:webHidden/>
              </w:rPr>
            </w:r>
            <w:r w:rsidR="007C17F5">
              <w:rPr>
                <w:noProof/>
                <w:webHidden/>
              </w:rPr>
              <w:fldChar w:fldCharType="separate"/>
            </w:r>
            <w:r w:rsidR="007C17F5">
              <w:rPr>
                <w:noProof/>
                <w:webHidden/>
              </w:rPr>
              <w:t>33</w:t>
            </w:r>
            <w:r w:rsidR="007C17F5">
              <w:rPr>
                <w:noProof/>
                <w:webHidden/>
              </w:rPr>
              <w:fldChar w:fldCharType="end"/>
            </w:r>
          </w:hyperlink>
        </w:p>
        <w:p w14:paraId="005D63FC" w14:textId="091CFE09" w:rsidR="007C17F5" w:rsidRDefault="00623E48">
          <w:pPr>
            <w:pStyle w:val="TOC3"/>
            <w:tabs>
              <w:tab w:val="right" w:leader="dot" w:pos="9350"/>
            </w:tabs>
            <w:rPr>
              <w:rFonts w:asciiTheme="minorHAnsi" w:eastAsiaTheme="minorEastAsia" w:hAnsiTheme="minorHAnsi" w:cstheme="minorBidi"/>
              <w:noProof/>
            </w:rPr>
          </w:pPr>
          <w:hyperlink w:anchor="_Toc79551163" w:history="1">
            <w:r w:rsidR="007C17F5" w:rsidRPr="00E20255">
              <w:rPr>
                <w:rStyle w:val="Hyperlink"/>
                <w:rFonts w:ascii="Arial" w:hAnsi="Arial" w:cs="Arial"/>
                <w:noProof/>
              </w:rPr>
              <w:t>Online Submission</w:t>
            </w:r>
            <w:r w:rsidR="007C17F5">
              <w:rPr>
                <w:noProof/>
                <w:webHidden/>
              </w:rPr>
              <w:tab/>
            </w:r>
            <w:r w:rsidR="007C17F5">
              <w:rPr>
                <w:noProof/>
                <w:webHidden/>
              </w:rPr>
              <w:fldChar w:fldCharType="begin"/>
            </w:r>
            <w:r w:rsidR="007C17F5">
              <w:rPr>
                <w:noProof/>
                <w:webHidden/>
              </w:rPr>
              <w:instrText xml:space="preserve"> PAGEREF _Toc79551163 \h </w:instrText>
            </w:r>
            <w:r w:rsidR="007C17F5">
              <w:rPr>
                <w:noProof/>
                <w:webHidden/>
              </w:rPr>
            </w:r>
            <w:r w:rsidR="007C17F5">
              <w:rPr>
                <w:noProof/>
                <w:webHidden/>
              </w:rPr>
              <w:fldChar w:fldCharType="separate"/>
            </w:r>
            <w:r w:rsidR="007C17F5">
              <w:rPr>
                <w:noProof/>
                <w:webHidden/>
              </w:rPr>
              <w:t>34</w:t>
            </w:r>
            <w:r w:rsidR="007C17F5">
              <w:rPr>
                <w:noProof/>
                <w:webHidden/>
              </w:rPr>
              <w:fldChar w:fldCharType="end"/>
            </w:r>
          </w:hyperlink>
        </w:p>
        <w:p w14:paraId="19D1693B" w14:textId="4744F371" w:rsidR="007C17F5" w:rsidRDefault="00623E48">
          <w:pPr>
            <w:pStyle w:val="TOC2"/>
            <w:tabs>
              <w:tab w:val="right" w:leader="dot" w:pos="9350"/>
            </w:tabs>
            <w:rPr>
              <w:rFonts w:asciiTheme="minorHAnsi" w:eastAsiaTheme="minorEastAsia" w:hAnsiTheme="minorHAnsi" w:cstheme="minorBidi"/>
              <w:noProof/>
            </w:rPr>
          </w:pPr>
          <w:hyperlink w:anchor="_Toc79551164" w:history="1">
            <w:r w:rsidR="007C17F5" w:rsidRPr="00E20255">
              <w:rPr>
                <w:rStyle w:val="Hyperlink"/>
                <w:rFonts w:ascii="Arial" w:hAnsi="Arial" w:cs="Arial"/>
                <w:noProof/>
              </w:rPr>
              <w:t>Review process</w:t>
            </w:r>
            <w:r w:rsidR="007C17F5">
              <w:rPr>
                <w:noProof/>
                <w:webHidden/>
              </w:rPr>
              <w:tab/>
            </w:r>
            <w:r w:rsidR="007C17F5">
              <w:rPr>
                <w:noProof/>
                <w:webHidden/>
              </w:rPr>
              <w:fldChar w:fldCharType="begin"/>
            </w:r>
            <w:r w:rsidR="007C17F5">
              <w:rPr>
                <w:noProof/>
                <w:webHidden/>
              </w:rPr>
              <w:instrText xml:space="preserve"> PAGEREF _Toc79551164 \h </w:instrText>
            </w:r>
            <w:r w:rsidR="007C17F5">
              <w:rPr>
                <w:noProof/>
                <w:webHidden/>
              </w:rPr>
            </w:r>
            <w:r w:rsidR="007C17F5">
              <w:rPr>
                <w:noProof/>
                <w:webHidden/>
              </w:rPr>
              <w:fldChar w:fldCharType="separate"/>
            </w:r>
            <w:r w:rsidR="007C17F5">
              <w:rPr>
                <w:noProof/>
                <w:webHidden/>
              </w:rPr>
              <w:t>34</w:t>
            </w:r>
            <w:r w:rsidR="007C17F5">
              <w:rPr>
                <w:noProof/>
                <w:webHidden/>
              </w:rPr>
              <w:fldChar w:fldCharType="end"/>
            </w:r>
          </w:hyperlink>
        </w:p>
        <w:p w14:paraId="11BEB622" w14:textId="2A48BECB" w:rsidR="007C17F5" w:rsidRDefault="00623E48">
          <w:pPr>
            <w:pStyle w:val="TOC2"/>
            <w:tabs>
              <w:tab w:val="right" w:leader="dot" w:pos="9350"/>
            </w:tabs>
            <w:rPr>
              <w:rFonts w:asciiTheme="minorHAnsi" w:eastAsiaTheme="minorEastAsia" w:hAnsiTheme="minorHAnsi" w:cstheme="minorBidi"/>
              <w:noProof/>
            </w:rPr>
          </w:pPr>
          <w:hyperlink w:anchor="_Toc79551165" w:history="1">
            <w:r w:rsidR="007C17F5" w:rsidRPr="00E20255">
              <w:rPr>
                <w:rStyle w:val="Hyperlink"/>
                <w:rFonts w:ascii="Arial" w:hAnsi="Arial" w:cs="Arial"/>
                <w:noProof/>
              </w:rPr>
              <w:t>Accepted manuscript for publication</w:t>
            </w:r>
            <w:r w:rsidR="007C17F5">
              <w:rPr>
                <w:noProof/>
                <w:webHidden/>
              </w:rPr>
              <w:tab/>
            </w:r>
            <w:r w:rsidR="007C17F5">
              <w:rPr>
                <w:noProof/>
                <w:webHidden/>
              </w:rPr>
              <w:fldChar w:fldCharType="begin"/>
            </w:r>
            <w:r w:rsidR="007C17F5">
              <w:rPr>
                <w:noProof/>
                <w:webHidden/>
              </w:rPr>
              <w:instrText xml:space="preserve"> PAGEREF _Toc79551165 \h </w:instrText>
            </w:r>
            <w:r w:rsidR="007C17F5">
              <w:rPr>
                <w:noProof/>
                <w:webHidden/>
              </w:rPr>
            </w:r>
            <w:r w:rsidR="007C17F5">
              <w:rPr>
                <w:noProof/>
                <w:webHidden/>
              </w:rPr>
              <w:fldChar w:fldCharType="separate"/>
            </w:r>
            <w:r w:rsidR="007C17F5">
              <w:rPr>
                <w:noProof/>
                <w:webHidden/>
              </w:rPr>
              <w:t>35</w:t>
            </w:r>
            <w:r w:rsidR="007C17F5">
              <w:rPr>
                <w:noProof/>
                <w:webHidden/>
              </w:rPr>
              <w:fldChar w:fldCharType="end"/>
            </w:r>
          </w:hyperlink>
        </w:p>
        <w:p w14:paraId="5C5DF2F3" w14:textId="408BDACF" w:rsidR="007C17F5" w:rsidRDefault="00623E48">
          <w:pPr>
            <w:pStyle w:val="TOC1"/>
            <w:tabs>
              <w:tab w:val="right" w:leader="dot" w:pos="9350"/>
            </w:tabs>
            <w:rPr>
              <w:rFonts w:asciiTheme="minorHAnsi" w:eastAsiaTheme="minorEastAsia" w:hAnsiTheme="minorHAnsi" w:cstheme="minorBidi"/>
              <w:noProof/>
            </w:rPr>
          </w:pPr>
          <w:hyperlink w:anchor="_Toc79551166" w:history="1">
            <w:r w:rsidR="007C17F5" w:rsidRPr="007C17F5">
              <w:rPr>
                <w:rStyle w:val="Hyperlink"/>
                <w:rFonts w:ascii="Arial" w:hAnsi="Arial" w:cs="Arial"/>
                <w:b/>
                <w:bCs/>
                <w:noProof/>
              </w:rPr>
              <w:t>Part III. Reviewer’s Guideline</w:t>
            </w:r>
            <w:r w:rsidR="007C17F5">
              <w:rPr>
                <w:noProof/>
                <w:webHidden/>
              </w:rPr>
              <w:tab/>
            </w:r>
            <w:r w:rsidR="007C17F5">
              <w:rPr>
                <w:noProof/>
                <w:webHidden/>
              </w:rPr>
              <w:fldChar w:fldCharType="begin"/>
            </w:r>
            <w:r w:rsidR="007C17F5">
              <w:rPr>
                <w:noProof/>
                <w:webHidden/>
              </w:rPr>
              <w:instrText xml:space="preserve"> PAGEREF _Toc79551166 \h </w:instrText>
            </w:r>
            <w:r w:rsidR="007C17F5">
              <w:rPr>
                <w:noProof/>
                <w:webHidden/>
              </w:rPr>
            </w:r>
            <w:r w:rsidR="007C17F5">
              <w:rPr>
                <w:noProof/>
                <w:webHidden/>
              </w:rPr>
              <w:fldChar w:fldCharType="separate"/>
            </w:r>
            <w:r w:rsidR="007C17F5">
              <w:rPr>
                <w:noProof/>
                <w:webHidden/>
              </w:rPr>
              <w:t>36</w:t>
            </w:r>
            <w:r w:rsidR="007C17F5">
              <w:rPr>
                <w:noProof/>
                <w:webHidden/>
              </w:rPr>
              <w:fldChar w:fldCharType="end"/>
            </w:r>
          </w:hyperlink>
        </w:p>
        <w:p w14:paraId="1B3E33F2" w14:textId="375A20DB" w:rsidR="007C17F5" w:rsidRDefault="00623E48">
          <w:pPr>
            <w:pStyle w:val="TOC1"/>
            <w:tabs>
              <w:tab w:val="right" w:leader="dot" w:pos="9350"/>
            </w:tabs>
            <w:rPr>
              <w:rFonts w:asciiTheme="minorHAnsi" w:eastAsiaTheme="minorEastAsia" w:hAnsiTheme="minorHAnsi" w:cstheme="minorBidi"/>
              <w:noProof/>
            </w:rPr>
          </w:pPr>
          <w:hyperlink w:anchor="_Toc79551167" w:history="1">
            <w:r w:rsidR="007C17F5" w:rsidRPr="00E20255">
              <w:rPr>
                <w:rStyle w:val="Hyperlink"/>
                <w:rFonts w:ascii="Arial" w:hAnsi="Arial" w:cs="Arial"/>
                <w:noProof/>
              </w:rPr>
              <w:t>Reviewer’s guideline</w:t>
            </w:r>
            <w:r w:rsidR="007C17F5">
              <w:rPr>
                <w:noProof/>
                <w:webHidden/>
              </w:rPr>
              <w:tab/>
            </w:r>
            <w:r w:rsidR="007C17F5">
              <w:rPr>
                <w:noProof/>
                <w:webHidden/>
              </w:rPr>
              <w:fldChar w:fldCharType="begin"/>
            </w:r>
            <w:r w:rsidR="007C17F5">
              <w:rPr>
                <w:noProof/>
                <w:webHidden/>
              </w:rPr>
              <w:instrText xml:space="preserve"> PAGEREF _Toc79551167 \h </w:instrText>
            </w:r>
            <w:r w:rsidR="007C17F5">
              <w:rPr>
                <w:noProof/>
                <w:webHidden/>
              </w:rPr>
            </w:r>
            <w:r w:rsidR="007C17F5">
              <w:rPr>
                <w:noProof/>
                <w:webHidden/>
              </w:rPr>
              <w:fldChar w:fldCharType="separate"/>
            </w:r>
            <w:r w:rsidR="007C17F5">
              <w:rPr>
                <w:noProof/>
                <w:webHidden/>
              </w:rPr>
              <w:t>37</w:t>
            </w:r>
            <w:r w:rsidR="007C17F5">
              <w:rPr>
                <w:noProof/>
                <w:webHidden/>
              </w:rPr>
              <w:fldChar w:fldCharType="end"/>
            </w:r>
          </w:hyperlink>
        </w:p>
        <w:p w14:paraId="3C5B8489" w14:textId="51B9BDD9" w:rsidR="007C17F5" w:rsidRDefault="00623E48">
          <w:pPr>
            <w:pStyle w:val="TOC2"/>
            <w:tabs>
              <w:tab w:val="right" w:leader="dot" w:pos="9350"/>
            </w:tabs>
            <w:rPr>
              <w:rFonts w:asciiTheme="minorHAnsi" w:eastAsiaTheme="minorEastAsia" w:hAnsiTheme="minorHAnsi" w:cstheme="minorBidi"/>
              <w:noProof/>
            </w:rPr>
          </w:pPr>
          <w:hyperlink w:anchor="_Toc79551168" w:history="1">
            <w:r w:rsidR="007C17F5" w:rsidRPr="00E20255">
              <w:rPr>
                <w:rStyle w:val="Hyperlink"/>
                <w:rFonts w:ascii="Arial" w:hAnsi="Arial" w:cs="Arial"/>
                <w:noProof/>
              </w:rPr>
              <w:t>Responsibility of a peer reviewer</w:t>
            </w:r>
            <w:r w:rsidR="007C17F5">
              <w:rPr>
                <w:noProof/>
                <w:webHidden/>
              </w:rPr>
              <w:tab/>
            </w:r>
            <w:r w:rsidR="007C17F5">
              <w:rPr>
                <w:noProof/>
                <w:webHidden/>
              </w:rPr>
              <w:fldChar w:fldCharType="begin"/>
            </w:r>
            <w:r w:rsidR="007C17F5">
              <w:rPr>
                <w:noProof/>
                <w:webHidden/>
              </w:rPr>
              <w:instrText xml:space="preserve"> PAGEREF _Toc79551168 \h </w:instrText>
            </w:r>
            <w:r w:rsidR="007C17F5">
              <w:rPr>
                <w:noProof/>
                <w:webHidden/>
              </w:rPr>
            </w:r>
            <w:r w:rsidR="007C17F5">
              <w:rPr>
                <w:noProof/>
                <w:webHidden/>
              </w:rPr>
              <w:fldChar w:fldCharType="separate"/>
            </w:r>
            <w:r w:rsidR="007C17F5">
              <w:rPr>
                <w:noProof/>
                <w:webHidden/>
              </w:rPr>
              <w:t>37</w:t>
            </w:r>
            <w:r w:rsidR="007C17F5">
              <w:rPr>
                <w:noProof/>
                <w:webHidden/>
              </w:rPr>
              <w:fldChar w:fldCharType="end"/>
            </w:r>
          </w:hyperlink>
        </w:p>
        <w:p w14:paraId="1DF84966" w14:textId="7C578CCA" w:rsidR="007C17F5" w:rsidRDefault="00623E48">
          <w:pPr>
            <w:pStyle w:val="TOC2"/>
            <w:tabs>
              <w:tab w:val="right" w:leader="dot" w:pos="9350"/>
            </w:tabs>
            <w:rPr>
              <w:rFonts w:asciiTheme="minorHAnsi" w:eastAsiaTheme="minorEastAsia" w:hAnsiTheme="minorHAnsi" w:cstheme="minorBidi"/>
              <w:noProof/>
            </w:rPr>
          </w:pPr>
          <w:hyperlink w:anchor="_Toc79551169" w:history="1">
            <w:r w:rsidR="007C17F5" w:rsidRPr="00E20255">
              <w:rPr>
                <w:rStyle w:val="Hyperlink"/>
                <w:rFonts w:ascii="Arial" w:hAnsi="Arial" w:cs="Arial"/>
                <w:noProof/>
              </w:rPr>
              <w:t>Confidentiality</w:t>
            </w:r>
            <w:r w:rsidR="007C17F5">
              <w:rPr>
                <w:noProof/>
                <w:webHidden/>
              </w:rPr>
              <w:tab/>
            </w:r>
            <w:r w:rsidR="007C17F5">
              <w:rPr>
                <w:noProof/>
                <w:webHidden/>
              </w:rPr>
              <w:fldChar w:fldCharType="begin"/>
            </w:r>
            <w:r w:rsidR="007C17F5">
              <w:rPr>
                <w:noProof/>
                <w:webHidden/>
              </w:rPr>
              <w:instrText xml:space="preserve"> PAGEREF _Toc79551169 \h </w:instrText>
            </w:r>
            <w:r w:rsidR="007C17F5">
              <w:rPr>
                <w:noProof/>
                <w:webHidden/>
              </w:rPr>
            </w:r>
            <w:r w:rsidR="007C17F5">
              <w:rPr>
                <w:noProof/>
                <w:webHidden/>
              </w:rPr>
              <w:fldChar w:fldCharType="separate"/>
            </w:r>
            <w:r w:rsidR="007C17F5">
              <w:rPr>
                <w:noProof/>
                <w:webHidden/>
              </w:rPr>
              <w:t>37</w:t>
            </w:r>
            <w:r w:rsidR="007C17F5">
              <w:rPr>
                <w:noProof/>
                <w:webHidden/>
              </w:rPr>
              <w:fldChar w:fldCharType="end"/>
            </w:r>
          </w:hyperlink>
        </w:p>
        <w:p w14:paraId="5924886C" w14:textId="23E45EE6" w:rsidR="007C17F5" w:rsidRDefault="00623E48">
          <w:pPr>
            <w:pStyle w:val="TOC2"/>
            <w:tabs>
              <w:tab w:val="right" w:leader="dot" w:pos="9350"/>
            </w:tabs>
            <w:rPr>
              <w:rFonts w:asciiTheme="minorHAnsi" w:eastAsiaTheme="minorEastAsia" w:hAnsiTheme="minorHAnsi" w:cstheme="minorBidi"/>
              <w:noProof/>
            </w:rPr>
          </w:pPr>
          <w:hyperlink w:anchor="_Toc79551170" w:history="1">
            <w:r w:rsidR="007C17F5" w:rsidRPr="00E20255">
              <w:rPr>
                <w:rStyle w:val="Hyperlink"/>
                <w:rFonts w:ascii="Arial" w:hAnsi="Arial" w:cs="Arial"/>
                <w:noProof/>
              </w:rPr>
              <w:t>Reviewer assessment before reviewing article</w:t>
            </w:r>
            <w:r w:rsidR="007C17F5">
              <w:rPr>
                <w:noProof/>
                <w:webHidden/>
              </w:rPr>
              <w:tab/>
            </w:r>
            <w:r w:rsidR="007C17F5">
              <w:rPr>
                <w:noProof/>
                <w:webHidden/>
              </w:rPr>
              <w:fldChar w:fldCharType="begin"/>
            </w:r>
            <w:r w:rsidR="007C17F5">
              <w:rPr>
                <w:noProof/>
                <w:webHidden/>
              </w:rPr>
              <w:instrText xml:space="preserve"> PAGEREF _Toc79551170 \h </w:instrText>
            </w:r>
            <w:r w:rsidR="007C17F5">
              <w:rPr>
                <w:noProof/>
                <w:webHidden/>
              </w:rPr>
            </w:r>
            <w:r w:rsidR="007C17F5">
              <w:rPr>
                <w:noProof/>
                <w:webHidden/>
              </w:rPr>
              <w:fldChar w:fldCharType="separate"/>
            </w:r>
            <w:r w:rsidR="007C17F5">
              <w:rPr>
                <w:noProof/>
                <w:webHidden/>
              </w:rPr>
              <w:t>38</w:t>
            </w:r>
            <w:r w:rsidR="007C17F5">
              <w:rPr>
                <w:noProof/>
                <w:webHidden/>
              </w:rPr>
              <w:fldChar w:fldCharType="end"/>
            </w:r>
          </w:hyperlink>
        </w:p>
        <w:p w14:paraId="6992842E" w14:textId="3547FB81" w:rsidR="007C17F5" w:rsidRDefault="00623E48">
          <w:pPr>
            <w:pStyle w:val="TOC2"/>
            <w:tabs>
              <w:tab w:val="right" w:leader="dot" w:pos="9350"/>
            </w:tabs>
            <w:rPr>
              <w:rFonts w:asciiTheme="minorHAnsi" w:eastAsiaTheme="minorEastAsia" w:hAnsiTheme="minorHAnsi" w:cstheme="minorBidi"/>
              <w:noProof/>
            </w:rPr>
          </w:pPr>
          <w:hyperlink w:anchor="_Toc79551171" w:history="1">
            <w:r w:rsidR="007C17F5" w:rsidRPr="00E20255">
              <w:rPr>
                <w:rStyle w:val="Hyperlink"/>
                <w:rFonts w:ascii="Arial" w:hAnsi="Arial" w:cs="Arial"/>
                <w:noProof/>
              </w:rPr>
              <w:t>Declaration of competing interests</w:t>
            </w:r>
            <w:r w:rsidR="007C17F5">
              <w:rPr>
                <w:noProof/>
                <w:webHidden/>
              </w:rPr>
              <w:tab/>
            </w:r>
            <w:r w:rsidR="007C17F5">
              <w:rPr>
                <w:noProof/>
                <w:webHidden/>
              </w:rPr>
              <w:fldChar w:fldCharType="begin"/>
            </w:r>
            <w:r w:rsidR="007C17F5">
              <w:rPr>
                <w:noProof/>
                <w:webHidden/>
              </w:rPr>
              <w:instrText xml:space="preserve"> PAGEREF _Toc79551171 \h </w:instrText>
            </w:r>
            <w:r w:rsidR="007C17F5">
              <w:rPr>
                <w:noProof/>
                <w:webHidden/>
              </w:rPr>
            </w:r>
            <w:r w:rsidR="007C17F5">
              <w:rPr>
                <w:noProof/>
                <w:webHidden/>
              </w:rPr>
              <w:fldChar w:fldCharType="separate"/>
            </w:r>
            <w:r w:rsidR="007C17F5">
              <w:rPr>
                <w:noProof/>
                <w:webHidden/>
              </w:rPr>
              <w:t>39</w:t>
            </w:r>
            <w:r w:rsidR="007C17F5">
              <w:rPr>
                <w:noProof/>
                <w:webHidden/>
              </w:rPr>
              <w:fldChar w:fldCharType="end"/>
            </w:r>
          </w:hyperlink>
        </w:p>
        <w:p w14:paraId="34E5B699" w14:textId="0C8B198A" w:rsidR="007C17F5" w:rsidRDefault="00623E48">
          <w:pPr>
            <w:pStyle w:val="TOC2"/>
            <w:tabs>
              <w:tab w:val="right" w:leader="dot" w:pos="9350"/>
            </w:tabs>
            <w:rPr>
              <w:rFonts w:asciiTheme="minorHAnsi" w:eastAsiaTheme="minorEastAsia" w:hAnsiTheme="minorHAnsi" w:cstheme="minorBidi"/>
              <w:noProof/>
            </w:rPr>
          </w:pPr>
          <w:hyperlink w:anchor="_Toc79551172" w:history="1">
            <w:r w:rsidR="007C17F5" w:rsidRPr="00E20255">
              <w:rPr>
                <w:rStyle w:val="Hyperlink"/>
                <w:rFonts w:ascii="Arial" w:hAnsi="Arial" w:cs="Arial"/>
                <w:noProof/>
              </w:rPr>
              <w:t>Reviewer confidential comments to editor</w:t>
            </w:r>
            <w:r w:rsidR="007C17F5">
              <w:rPr>
                <w:noProof/>
                <w:webHidden/>
              </w:rPr>
              <w:tab/>
            </w:r>
            <w:r w:rsidR="007C17F5">
              <w:rPr>
                <w:noProof/>
                <w:webHidden/>
              </w:rPr>
              <w:fldChar w:fldCharType="begin"/>
            </w:r>
            <w:r w:rsidR="007C17F5">
              <w:rPr>
                <w:noProof/>
                <w:webHidden/>
              </w:rPr>
              <w:instrText xml:space="preserve"> PAGEREF _Toc79551172 \h </w:instrText>
            </w:r>
            <w:r w:rsidR="007C17F5">
              <w:rPr>
                <w:noProof/>
                <w:webHidden/>
              </w:rPr>
            </w:r>
            <w:r w:rsidR="007C17F5">
              <w:rPr>
                <w:noProof/>
                <w:webHidden/>
              </w:rPr>
              <w:fldChar w:fldCharType="separate"/>
            </w:r>
            <w:r w:rsidR="007C17F5">
              <w:rPr>
                <w:noProof/>
                <w:webHidden/>
              </w:rPr>
              <w:t>44</w:t>
            </w:r>
            <w:r w:rsidR="007C17F5">
              <w:rPr>
                <w:noProof/>
                <w:webHidden/>
              </w:rPr>
              <w:fldChar w:fldCharType="end"/>
            </w:r>
          </w:hyperlink>
        </w:p>
        <w:p w14:paraId="6B9AD5E9" w14:textId="09CA6DEC" w:rsidR="007C17F5" w:rsidRDefault="00623E48">
          <w:pPr>
            <w:pStyle w:val="TOC2"/>
            <w:tabs>
              <w:tab w:val="right" w:leader="dot" w:pos="9350"/>
            </w:tabs>
            <w:rPr>
              <w:rFonts w:asciiTheme="minorHAnsi" w:eastAsiaTheme="minorEastAsia" w:hAnsiTheme="minorHAnsi" w:cstheme="minorBidi"/>
              <w:noProof/>
            </w:rPr>
          </w:pPr>
          <w:hyperlink w:anchor="_Toc79551173" w:history="1">
            <w:r w:rsidR="007C17F5" w:rsidRPr="00E20255">
              <w:rPr>
                <w:rStyle w:val="Hyperlink"/>
                <w:rFonts w:ascii="Arial" w:hAnsi="Arial" w:cs="Arial"/>
                <w:noProof/>
              </w:rPr>
              <w:t>Checklist for Reviewers</w:t>
            </w:r>
            <w:r w:rsidR="007C17F5">
              <w:rPr>
                <w:noProof/>
                <w:webHidden/>
              </w:rPr>
              <w:tab/>
            </w:r>
            <w:r w:rsidR="007C17F5">
              <w:rPr>
                <w:noProof/>
                <w:webHidden/>
              </w:rPr>
              <w:fldChar w:fldCharType="begin"/>
            </w:r>
            <w:r w:rsidR="007C17F5">
              <w:rPr>
                <w:noProof/>
                <w:webHidden/>
              </w:rPr>
              <w:instrText xml:space="preserve"> PAGEREF _Toc79551173 \h </w:instrText>
            </w:r>
            <w:r w:rsidR="007C17F5">
              <w:rPr>
                <w:noProof/>
                <w:webHidden/>
              </w:rPr>
            </w:r>
            <w:r w:rsidR="007C17F5">
              <w:rPr>
                <w:noProof/>
                <w:webHidden/>
              </w:rPr>
              <w:fldChar w:fldCharType="separate"/>
            </w:r>
            <w:r w:rsidR="007C17F5">
              <w:rPr>
                <w:noProof/>
                <w:webHidden/>
              </w:rPr>
              <w:t>47</w:t>
            </w:r>
            <w:r w:rsidR="007C17F5">
              <w:rPr>
                <w:noProof/>
                <w:webHidden/>
              </w:rPr>
              <w:fldChar w:fldCharType="end"/>
            </w:r>
          </w:hyperlink>
        </w:p>
        <w:p w14:paraId="2E0D2CAE" w14:textId="0057F254" w:rsidR="007C17F5" w:rsidRDefault="00623E48">
          <w:pPr>
            <w:pStyle w:val="TOC2"/>
            <w:tabs>
              <w:tab w:val="right" w:leader="dot" w:pos="9350"/>
            </w:tabs>
            <w:rPr>
              <w:rFonts w:asciiTheme="minorHAnsi" w:eastAsiaTheme="minorEastAsia" w:hAnsiTheme="minorHAnsi" w:cstheme="minorBidi"/>
              <w:noProof/>
            </w:rPr>
          </w:pPr>
          <w:hyperlink w:anchor="_Toc79551174" w:history="1">
            <w:r w:rsidR="007C17F5" w:rsidRPr="00E20255">
              <w:rPr>
                <w:rStyle w:val="Hyperlink"/>
                <w:rFonts w:ascii="Arial" w:hAnsi="Arial" w:cs="Arial"/>
                <w:noProof/>
              </w:rPr>
              <w:t>Reviewer Comments/Suggestions to Author(s)</w:t>
            </w:r>
            <w:r w:rsidR="007C17F5">
              <w:rPr>
                <w:noProof/>
                <w:webHidden/>
              </w:rPr>
              <w:tab/>
            </w:r>
            <w:r w:rsidR="007C17F5">
              <w:rPr>
                <w:noProof/>
                <w:webHidden/>
              </w:rPr>
              <w:fldChar w:fldCharType="begin"/>
            </w:r>
            <w:r w:rsidR="007C17F5">
              <w:rPr>
                <w:noProof/>
                <w:webHidden/>
              </w:rPr>
              <w:instrText xml:space="preserve"> PAGEREF _Toc79551174 \h </w:instrText>
            </w:r>
            <w:r w:rsidR="007C17F5">
              <w:rPr>
                <w:noProof/>
                <w:webHidden/>
              </w:rPr>
            </w:r>
            <w:r w:rsidR="007C17F5">
              <w:rPr>
                <w:noProof/>
                <w:webHidden/>
              </w:rPr>
              <w:fldChar w:fldCharType="separate"/>
            </w:r>
            <w:r w:rsidR="007C17F5">
              <w:rPr>
                <w:noProof/>
                <w:webHidden/>
              </w:rPr>
              <w:t>49</w:t>
            </w:r>
            <w:r w:rsidR="007C17F5">
              <w:rPr>
                <w:noProof/>
                <w:webHidden/>
              </w:rPr>
              <w:fldChar w:fldCharType="end"/>
            </w:r>
          </w:hyperlink>
        </w:p>
        <w:p w14:paraId="4A77CB61" w14:textId="16B2AF1F" w:rsidR="007C17F5" w:rsidRDefault="00623E48">
          <w:pPr>
            <w:pStyle w:val="TOC2"/>
            <w:tabs>
              <w:tab w:val="right" w:leader="dot" w:pos="9350"/>
            </w:tabs>
            <w:rPr>
              <w:rFonts w:asciiTheme="minorHAnsi" w:eastAsiaTheme="minorEastAsia" w:hAnsiTheme="minorHAnsi" w:cstheme="minorBidi"/>
              <w:noProof/>
            </w:rPr>
          </w:pPr>
          <w:hyperlink w:anchor="_Toc79551175" w:history="1">
            <w:r w:rsidR="007C17F5" w:rsidRPr="00E20255">
              <w:rPr>
                <w:rStyle w:val="Hyperlink"/>
                <w:rFonts w:ascii="Arial" w:hAnsi="Arial" w:cs="Arial"/>
                <w:noProof/>
              </w:rPr>
              <w:t>Format for Reviewer Confidential Comments to Editor</w:t>
            </w:r>
            <w:r w:rsidR="007C17F5">
              <w:rPr>
                <w:noProof/>
                <w:webHidden/>
              </w:rPr>
              <w:tab/>
            </w:r>
            <w:r w:rsidR="007C17F5">
              <w:rPr>
                <w:noProof/>
                <w:webHidden/>
              </w:rPr>
              <w:fldChar w:fldCharType="begin"/>
            </w:r>
            <w:r w:rsidR="007C17F5">
              <w:rPr>
                <w:noProof/>
                <w:webHidden/>
              </w:rPr>
              <w:instrText xml:space="preserve"> PAGEREF _Toc79551175 \h </w:instrText>
            </w:r>
            <w:r w:rsidR="007C17F5">
              <w:rPr>
                <w:noProof/>
                <w:webHidden/>
              </w:rPr>
            </w:r>
            <w:r w:rsidR="007C17F5">
              <w:rPr>
                <w:noProof/>
                <w:webHidden/>
              </w:rPr>
              <w:fldChar w:fldCharType="separate"/>
            </w:r>
            <w:r w:rsidR="007C17F5">
              <w:rPr>
                <w:noProof/>
                <w:webHidden/>
              </w:rPr>
              <w:t>52</w:t>
            </w:r>
            <w:r w:rsidR="007C17F5">
              <w:rPr>
                <w:noProof/>
                <w:webHidden/>
              </w:rPr>
              <w:fldChar w:fldCharType="end"/>
            </w:r>
          </w:hyperlink>
        </w:p>
        <w:p w14:paraId="70C21C9B" w14:textId="3877A69D" w:rsidR="007C17F5" w:rsidRDefault="00623E48">
          <w:pPr>
            <w:pStyle w:val="TOC1"/>
            <w:tabs>
              <w:tab w:val="right" w:leader="dot" w:pos="9350"/>
            </w:tabs>
            <w:rPr>
              <w:rFonts w:asciiTheme="minorHAnsi" w:eastAsiaTheme="minorEastAsia" w:hAnsiTheme="minorHAnsi" w:cstheme="minorBidi"/>
              <w:noProof/>
            </w:rPr>
          </w:pPr>
          <w:hyperlink w:anchor="_Toc79551176" w:history="1">
            <w:r w:rsidR="007C17F5" w:rsidRPr="007C17F5">
              <w:rPr>
                <w:rStyle w:val="Hyperlink"/>
                <w:rFonts w:ascii="Arial" w:hAnsi="Arial" w:cs="Arial"/>
                <w:b/>
                <w:bCs/>
                <w:noProof/>
              </w:rPr>
              <w:t>Part</w:t>
            </w:r>
            <w:r w:rsidR="007C17F5" w:rsidRPr="00E20255">
              <w:rPr>
                <w:rStyle w:val="Hyperlink"/>
                <w:rFonts w:ascii="Arial" w:hAnsi="Arial" w:cs="Arial"/>
                <w:noProof/>
              </w:rPr>
              <w:t xml:space="preserve"> </w:t>
            </w:r>
            <w:r w:rsidR="007C17F5" w:rsidRPr="007C17F5">
              <w:rPr>
                <w:rStyle w:val="Hyperlink"/>
                <w:rFonts w:ascii="Arial" w:hAnsi="Arial" w:cs="Arial"/>
                <w:b/>
                <w:bCs/>
                <w:noProof/>
              </w:rPr>
              <w:t>IV. Standard Operating Procedures</w:t>
            </w:r>
            <w:r w:rsidR="007C17F5">
              <w:rPr>
                <w:noProof/>
                <w:webHidden/>
              </w:rPr>
              <w:tab/>
            </w:r>
            <w:r w:rsidR="007C17F5">
              <w:rPr>
                <w:noProof/>
                <w:webHidden/>
              </w:rPr>
              <w:fldChar w:fldCharType="begin"/>
            </w:r>
            <w:r w:rsidR="007C17F5">
              <w:rPr>
                <w:noProof/>
                <w:webHidden/>
              </w:rPr>
              <w:instrText xml:space="preserve"> PAGEREF _Toc79551176 \h </w:instrText>
            </w:r>
            <w:r w:rsidR="007C17F5">
              <w:rPr>
                <w:noProof/>
                <w:webHidden/>
              </w:rPr>
            </w:r>
            <w:r w:rsidR="007C17F5">
              <w:rPr>
                <w:noProof/>
                <w:webHidden/>
              </w:rPr>
              <w:fldChar w:fldCharType="separate"/>
            </w:r>
            <w:r w:rsidR="007C17F5">
              <w:rPr>
                <w:noProof/>
                <w:webHidden/>
              </w:rPr>
              <w:t>54</w:t>
            </w:r>
            <w:r w:rsidR="007C17F5">
              <w:rPr>
                <w:noProof/>
                <w:webHidden/>
              </w:rPr>
              <w:fldChar w:fldCharType="end"/>
            </w:r>
          </w:hyperlink>
        </w:p>
        <w:p w14:paraId="61D05460" w14:textId="6F7FC662" w:rsidR="007C17F5" w:rsidRDefault="00623E48">
          <w:pPr>
            <w:pStyle w:val="TOC1"/>
            <w:tabs>
              <w:tab w:val="right" w:leader="dot" w:pos="9350"/>
            </w:tabs>
            <w:rPr>
              <w:rFonts w:asciiTheme="minorHAnsi" w:eastAsiaTheme="minorEastAsia" w:hAnsiTheme="minorHAnsi" w:cstheme="minorBidi"/>
              <w:noProof/>
            </w:rPr>
          </w:pPr>
          <w:hyperlink w:anchor="_Toc79551177" w:history="1">
            <w:r w:rsidR="007C17F5" w:rsidRPr="00E20255">
              <w:rPr>
                <w:rStyle w:val="Hyperlink"/>
                <w:rFonts w:ascii="Arial" w:hAnsi="Arial" w:cs="Arial"/>
                <w:noProof/>
              </w:rPr>
              <w:t>Standard operating procedure of MJH main activities</w:t>
            </w:r>
            <w:r w:rsidR="007C17F5">
              <w:rPr>
                <w:noProof/>
                <w:webHidden/>
              </w:rPr>
              <w:tab/>
            </w:r>
            <w:r w:rsidR="007C17F5">
              <w:rPr>
                <w:noProof/>
                <w:webHidden/>
              </w:rPr>
              <w:fldChar w:fldCharType="begin"/>
            </w:r>
            <w:r w:rsidR="007C17F5">
              <w:rPr>
                <w:noProof/>
                <w:webHidden/>
              </w:rPr>
              <w:instrText xml:space="preserve"> PAGEREF _Toc79551177 \h </w:instrText>
            </w:r>
            <w:r w:rsidR="007C17F5">
              <w:rPr>
                <w:noProof/>
                <w:webHidden/>
              </w:rPr>
            </w:r>
            <w:r w:rsidR="007C17F5">
              <w:rPr>
                <w:noProof/>
                <w:webHidden/>
              </w:rPr>
              <w:fldChar w:fldCharType="separate"/>
            </w:r>
            <w:r w:rsidR="007C17F5">
              <w:rPr>
                <w:noProof/>
                <w:webHidden/>
              </w:rPr>
              <w:t>55</w:t>
            </w:r>
            <w:r w:rsidR="007C17F5">
              <w:rPr>
                <w:noProof/>
                <w:webHidden/>
              </w:rPr>
              <w:fldChar w:fldCharType="end"/>
            </w:r>
          </w:hyperlink>
        </w:p>
        <w:p w14:paraId="1041E0A3" w14:textId="71E0DC6E" w:rsidR="007C17F5" w:rsidRDefault="00623E48">
          <w:pPr>
            <w:pStyle w:val="TOC2"/>
            <w:tabs>
              <w:tab w:val="right" w:leader="dot" w:pos="9350"/>
            </w:tabs>
            <w:rPr>
              <w:rFonts w:asciiTheme="minorHAnsi" w:eastAsiaTheme="minorEastAsia" w:hAnsiTheme="minorHAnsi" w:cstheme="minorBidi"/>
              <w:noProof/>
            </w:rPr>
          </w:pPr>
          <w:hyperlink w:anchor="_Toc79551178" w:history="1">
            <w:r w:rsidR="007C17F5" w:rsidRPr="00E20255">
              <w:rPr>
                <w:rStyle w:val="Hyperlink"/>
                <w:rFonts w:ascii="Arial" w:eastAsia="Times New Roman" w:hAnsi="Arial" w:cs="Arial"/>
                <w:noProof/>
              </w:rPr>
              <w:t>Editor-in-Chief assignment</w:t>
            </w:r>
            <w:r w:rsidR="007C17F5">
              <w:rPr>
                <w:noProof/>
                <w:webHidden/>
              </w:rPr>
              <w:tab/>
            </w:r>
            <w:r w:rsidR="007C17F5">
              <w:rPr>
                <w:noProof/>
                <w:webHidden/>
              </w:rPr>
              <w:fldChar w:fldCharType="begin"/>
            </w:r>
            <w:r w:rsidR="007C17F5">
              <w:rPr>
                <w:noProof/>
                <w:webHidden/>
              </w:rPr>
              <w:instrText xml:space="preserve"> PAGEREF _Toc79551178 \h </w:instrText>
            </w:r>
            <w:r w:rsidR="007C17F5">
              <w:rPr>
                <w:noProof/>
                <w:webHidden/>
              </w:rPr>
            </w:r>
            <w:r w:rsidR="007C17F5">
              <w:rPr>
                <w:noProof/>
                <w:webHidden/>
              </w:rPr>
              <w:fldChar w:fldCharType="separate"/>
            </w:r>
            <w:r w:rsidR="007C17F5">
              <w:rPr>
                <w:noProof/>
                <w:webHidden/>
              </w:rPr>
              <w:t>55</w:t>
            </w:r>
            <w:r w:rsidR="007C17F5">
              <w:rPr>
                <w:noProof/>
                <w:webHidden/>
              </w:rPr>
              <w:fldChar w:fldCharType="end"/>
            </w:r>
          </w:hyperlink>
        </w:p>
        <w:p w14:paraId="4A53870F" w14:textId="100D9FA5" w:rsidR="007C17F5" w:rsidRDefault="00623E48">
          <w:pPr>
            <w:pStyle w:val="TOC2"/>
            <w:tabs>
              <w:tab w:val="right" w:leader="dot" w:pos="9350"/>
            </w:tabs>
            <w:rPr>
              <w:rFonts w:asciiTheme="minorHAnsi" w:eastAsiaTheme="minorEastAsia" w:hAnsiTheme="minorHAnsi" w:cstheme="minorBidi"/>
              <w:noProof/>
            </w:rPr>
          </w:pPr>
          <w:hyperlink w:anchor="_Toc79551179" w:history="1">
            <w:r w:rsidR="007C17F5" w:rsidRPr="00E20255">
              <w:rPr>
                <w:rStyle w:val="Hyperlink"/>
                <w:rFonts w:ascii="Arial" w:eastAsia="Times New Roman" w:hAnsi="Arial" w:cs="Arial"/>
                <w:noProof/>
              </w:rPr>
              <w:t>Associate editors assignment</w:t>
            </w:r>
            <w:r w:rsidR="007C17F5">
              <w:rPr>
                <w:noProof/>
                <w:webHidden/>
              </w:rPr>
              <w:tab/>
            </w:r>
            <w:r w:rsidR="007C17F5">
              <w:rPr>
                <w:noProof/>
                <w:webHidden/>
              </w:rPr>
              <w:fldChar w:fldCharType="begin"/>
            </w:r>
            <w:r w:rsidR="007C17F5">
              <w:rPr>
                <w:noProof/>
                <w:webHidden/>
              </w:rPr>
              <w:instrText xml:space="preserve"> PAGEREF _Toc79551179 \h </w:instrText>
            </w:r>
            <w:r w:rsidR="007C17F5">
              <w:rPr>
                <w:noProof/>
                <w:webHidden/>
              </w:rPr>
            </w:r>
            <w:r w:rsidR="007C17F5">
              <w:rPr>
                <w:noProof/>
                <w:webHidden/>
              </w:rPr>
              <w:fldChar w:fldCharType="separate"/>
            </w:r>
            <w:r w:rsidR="007C17F5">
              <w:rPr>
                <w:noProof/>
                <w:webHidden/>
              </w:rPr>
              <w:t>55</w:t>
            </w:r>
            <w:r w:rsidR="007C17F5">
              <w:rPr>
                <w:noProof/>
                <w:webHidden/>
              </w:rPr>
              <w:fldChar w:fldCharType="end"/>
            </w:r>
          </w:hyperlink>
        </w:p>
        <w:p w14:paraId="01712CFC" w14:textId="1BE3F6E8" w:rsidR="007C17F5" w:rsidRDefault="00623E48">
          <w:pPr>
            <w:pStyle w:val="TOC2"/>
            <w:tabs>
              <w:tab w:val="right" w:leader="dot" w:pos="9350"/>
            </w:tabs>
            <w:rPr>
              <w:rFonts w:asciiTheme="minorHAnsi" w:eastAsiaTheme="minorEastAsia" w:hAnsiTheme="minorHAnsi" w:cstheme="minorBidi"/>
              <w:noProof/>
            </w:rPr>
          </w:pPr>
          <w:hyperlink w:anchor="_Toc79551180" w:history="1">
            <w:r w:rsidR="007C17F5" w:rsidRPr="00E20255">
              <w:rPr>
                <w:rStyle w:val="Hyperlink"/>
                <w:rFonts w:ascii="Arial" w:eastAsia="Times New Roman" w:hAnsi="Arial" w:cs="Arial"/>
                <w:noProof/>
              </w:rPr>
              <w:t>Academic editors</w:t>
            </w:r>
            <w:r w:rsidR="007C17F5">
              <w:rPr>
                <w:noProof/>
                <w:webHidden/>
              </w:rPr>
              <w:tab/>
            </w:r>
            <w:r w:rsidR="007C17F5">
              <w:rPr>
                <w:noProof/>
                <w:webHidden/>
              </w:rPr>
              <w:fldChar w:fldCharType="begin"/>
            </w:r>
            <w:r w:rsidR="007C17F5">
              <w:rPr>
                <w:noProof/>
                <w:webHidden/>
              </w:rPr>
              <w:instrText xml:space="preserve"> PAGEREF _Toc79551180 \h </w:instrText>
            </w:r>
            <w:r w:rsidR="007C17F5">
              <w:rPr>
                <w:noProof/>
                <w:webHidden/>
              </w:rPr>
            </w:r>
            <w:r w:rsidR="007C17F5">
              <w:rPr>
                <w:noProof/>
                <w:webHidden/>
              </w:rPr>
              <w:fldChar w:fldCharType="separate"/>
            </w:r>
            <w:r w:rsidR="007C17F5">
              <w:rPr>
                <w:noProof/>
                <w:webHidden/>
              </w:rPr>
              <w:t>55</w:t>
            </w:r>
            <w:r w:rsidR="007C17F5">
              <w:rPr>
                <w:noProof/>
                <w:webHidden/>
              </w:rPr>
              <w:fldChar w:fldCharType="end"/>
            </w:r>
          </w:hyperlink>
        </w:p>
        <w:p w14:paraId="6DD76D8D" w14:textId="19DCD39F" w:rsidR="007C17F5" w:rsidRDefault="00623E48">
          <w:pPr>
            <w:pStyle w:val="TOC2"/>
            <w:tabs>
              <w:tab w:val="right" w:leader="dot" w:pos="9350"/>
            </w:tabs>
            <w:rPr>
              <w:rFonts w:asciiTheme="minorHAnsi" w:eastAsiaTheme="minorEastAsia" w:hAnsiTheme="minorHAnsi" w:cstheme="minorBidi"/>
              <w:noProof/>
            </w:rPr>
          </w:pPr>
          <w:hyperlink w:anchor="_Toc79551181" w:history="1">
            <w:r w:rsidR="007C17F5" w:rsidRPr="00E20255">
              <w:rPr>
                <w:rStyle w:val="Hyperlink"/>
                <w:rFonts w:ascii="Arial" w:eastAsia="Times New Roman" w:hAnsi="Arial" w:cs="Arial"/>
                <w:noProof/>
              </w:rPr>
              <w:t>Managing Editor</w:t>
            </w:r>
            <w:r w:rsidR="007C17F5">
              <w:rPr>
                <w:noProof/>
                <w:webHidden/>
              </w:rPr>
              <w:tab/>
            </w:r>
            <w:r w:rsidR="007C17F5">
              <w:rPr>
                <w:noProof/>
                <w:webHidden/>
              </w:rPr>
              <w:fldChar w:fldCharType="begin"/>
            </w:r>
            <w:r w:rsidR="007C17F5">
              <w:rPr>
                <w:noProof/>
                <w:webHidden/>
              </w:rPr>
              <w:instrText xml:space="preserve"> PAGEREF _Toc79551181 \h </w:instrText>
            </w:r>
            <w:r w:rsidR="007C17F5">
              <w:rPr>
                <w:noProof/>
                <w:webHidden/>
              </w:rPr>
            </w:r>
            <w:r w:rsidR="007C17F5">
              <w:rPr>
                <w:noProof/>
                <w:webHidden/>
              </w:rPr>
              <w:fldChar w:fldCharType="separate"/>
            </w:r>
            <w:r w:rsidR="007C17F5">
              <w:rPr>
                <w:noProof/>
                <w:webHidden/>
              </w:rPr>
              <w:t>55</w:t>
            </w:r>
            <w:r w:rsidR="007C17F5">
              <w:rPr>
                <w:noProof/>
                <w:webHidden/>
              </w:rPr>
              <w:fldChar w:fldCharType="end"/>
            </w:r>
          </w:hyperlink>
        </w:p>
        <w:p w14:paraId="7C92A84A" w14:textId="0500C79A" w:rsidR="007C17F5" w:rsidRDefault="00623E48">
          <w:pPr>
            <w:pStyle w:val="TOC2"/>
            <w:tabs>
              <w:tab w:val="right" w:leader="dot" w:pos="9350"/>
            </w:tabs>
            <w:rPr>
              <w:rFonts w:asciiTheme="minorHAnsi" w:eastAsiaTheme="minorEastAsia" w:hAnsiTheme="minorHAnsi" w:cstheme="minorBidi"/>
              <w:noProof/>
            </w:rPr>
          </w:pPr>
          <w:hyperlink w:anchor="_Toc79551182" w:history="1">
            <w:r w:rsidR="007C17F5" w:rsidRPr="00E20255">
              <w:rPr>
                <w:rStyle w:val="Hyperlink"/>
                <w:rFonts w:ascii="Arial" w:eastAsia="Times New Roman" w:hAnsi="Arial" w:cs="Arial"/>
                <w:noProof/>
              </w:rPr>
              <w:t>Production Manager</w:t>
            </w:r>
            <w:r w:rsidR="007C17F5">
              <w:rPr>
                <w:noProof/>
                <w:webHidden/>
              </w:rPr>
              <w:tab/>
            </w:r>
            <w:r w:rsidR="007C17F5">
              <w:rPr>
                <w:noProof/>
                <w:webHidden/>
              </w:rPr>
              <w:fldChar w:fldCharType="begin"/>
            </w:r>
            <w:r w:rsidR="007C17F5">
              <w:rPr>
                <w:noProof/>
                <w:webHidden/>
              </w:rPr>
              <w:instrText xml:space="preserve"> PAGEREF _Toc79551182 \h </w:instrText>
            </w:r>
            <w:r w:rsidR="007C17F5">
              <w:rPr>
                <w:noProof/>
                <w:webHidden/>
              </w:rPr>
            </w:r>
            <w:r w:rsidR="007C17F5">
              <w:rPr>
                <w:noProof/>
                <w:webHidden/>
              </w:rPr>
              <w:fldChar w:fldCharType="separate"/>
            </w:r>
            <w:r w:rsidR="007C17F5">
              <w:rPr>
                <w:noProof/>
                <w:webHidden/>
              </w:rPr>
              <w:t>56</w:t>
            </w:r>
            <w:r w:rsidR="007C17F5">
              <w:rPr>
                <w:noProof/>
                <w:webHidden/>
              </w:rPr>
              <w:fldChar w:fldCharType="end"/>
            </w:r>
          </w:hyperlink>
        </w:p>
        <w:p w14:paraId="214F242F" w14:textId="16DB12A9" w:rsidR="007C17F5" w:rsidRDefault="00623E48">
          <w:pPr>
            <w:pStyle w:val="TOC2"/>
            <w:tabs>
              <w:tab w:val="right" w:leader="dot" w:pos="9350"/>
            </w:tabs>
            <w:rPr>
              <w:rFonts w:asciiTheme="minorHAnsi" w:eastAsiaTheme="minorEastAsia" w:hAnsiTheme="minorHAnsi" w:cstheme="minorBidi"/>
              <w:noProof/>
            </w:rPr>
          </w:pPr>
          <w:hyperlink w:anchor="_Toc79551183" w:history="1">
            <w:r w:rsidR="007C17F5" w:rsidRPr="00E20255">
              <w:rPr>
                <w:rStyle w:val="Hyperlink"/>
                <w:rFonts w:ascii="Arial" w:eastAsia="Times New Roman" w:hAnsi="Arial" w:cs="Arial"/>
                <w:noProof/>
              </w:rPr>
              <w:t>Assistant Editor</w:t>
            </w:r>
            <w:r w:rsidR="007C17F5">
              <w:rPr>
                <w:noProof/>
                <w:webHidden/>
              </w:rPr>
              <w:tab/>
            </w:r>
            <w:r w:rsidR="007C17F5">
              <w:rPr>
                <w:noProof/>
                <w:webHidden/>
              </w:rPr>
              <w:fldChar w:fldCharType="begin"/>
            </w:r>
            <w:r w:rsidR="007C17F5">
              <w:rPr>
                <w:noProof/>
                <w:webHidden/>
              </w:rPr>
              <w:instrText xml:space="preserve"> PAGEREF _Toc79551183 \h </w:instrText>
            </w:r>
            <w:r w:rsidR="007C17F5">
              <w:rPr>
                <w:noProof/>
                <w:webHidden/>
              </w:rPr>
            </w:r>
            <w:r w:rsidR="007C17F5">
              <w:rPr>
                <w:noProof/>
                <w:webHidden/>
              </w:rPr>
              <w:fldChar w:fldCharType="separate"/>
            </w:r>
            <w:r w:rsidR="007C17F5">
              <w:rPr>
                <w:noProof/>
                <w:webHidden/>
              </w:rPr>
              <w:t>56</w:t>
            </w:r>
            <w:r w:rsidR="007C17F5">
              <w:rPr>
                <w:noProof/>
                <w:webHidden/>
              </w:rPr>
              <w:fldChar w:fldCharType="end"/>
            </w:r>
          </w:hyperlink>
        </w:p>
        <w:p w14:paraId="742BD7F1" w14:textId="04CDD93F" w:rsidR="007C17F5" w:rsidRDefault="00623E48">
          <w:pPr>
            <w:pStyle w:val="TOC2"/>
            <w:tabs>
              <w:tab w:val="right" w:leader="dot" w:pos="9350"/>
            </w:tabs>
            <w:rPr>
              <w:rFonts w:asciiTheme="minorHAnsi" w:eastAsiaTheme="minorEastAsia" w:hAnsiTheme="minorHAnsi" w:cstheme="minorBidi"/>
              <w:noProof/>
            </w:rPr>
          </w:pPr>
          <w:hyperlink w:anchor="_Toc79551184" w:history="1">
            <w:r w:rsidR="007C17F5" w:rsidRPr="00E20255">
              <w:rPr>
                <w:rStyle w:val="Hyperlink"/>
                <w:rFonts w:ascii="Arial" w:eastAsia="Times New Roman" w:hAnsi="Arial" w:cs="Arial"/>
                <w:noProof/>
              </w:rPr>
              <w:t>Web Manager:</w:t>
            </w:r>
            <w:r w:rsidR="007C17F5">
              <w:rPr>
                <w:noProof/>
                <w:webHidden/>
              </w:rPr>
              <w:tab/>
            </w:r>
            <w:r w:rsidR="007C17F5">
              <w:rPr>
                <w:noProof/>
                <w:webHidden/>
              </w:rPr>
              <w:fldChar w:fldCharType="begin"/>
            </w:r>
            <w:r w:rsidR="007C17F5">
              <w:rPr>
                <w:noProof/>
                <w:webHidden/>
              </w:rPr>
              <w:instrText xml:space="preserve"> PAGEREF _Toc79551184 \h </w:instrText>
            </w:r>
            <w:r w:rsidR="007C17F5">
              <w:rPr>
                <w:noProof/>
                <w:webHidden/>
              </w:rPr>
            </w:r>
            <w:r w:rsidR="007C17F5">
              <w:rPr>
                <w:noProof/>
                <w:webHidden/>
              </w:rPr>
              <w:fldChar w:fldCharType="separate"/>
            </w:r>
            <w:r w:rsidR="007C17F5">
              <w:rPr>
                <w:noProof/>
                <w:webHidden/>
              </w:rPr>
              <w:t>56</w:t>
            </w:r>
            <w:r w:rsidR="007C17F5">
              <w:rPr>
                <w:noProof/>
                <w:webHidden/>
              </w:rPr>
              <w:fldChar w:fldCharType="end"/>
            </w:r>
          </w:hyperlink>
        </w:p>
        <w:p w14:paraId="51083395" w14:textId="771D5A18" w:rsidR="007C17F5" w:rsidRDefault="00623E48">
          <w:pPr>
            <w:pStyle w:val="TOC2"/>
            <w:tabs>
              <w:tab w:val="right" w:leader="dot" w:pos="9350"/>
            </w:tabs>
            <w:rPr>
              <w:rFonts w:asciiTheme="minorHAnsi" w:eastAsiaTheme="minorEastAsia" w:hAnsiTheme="minorHAnsi" w:cstheme="minorBidi"/>
              <w:noProof/>
            </w:rPr>
          </w:pPr>
          <w:hyperlink w:anchor="_Toc79551185" w:history="1">
            <w:r w:rsidR="007C17F5" w:rsidRPr="00E20255">
              <w:rPr>
                <w:rStyle w:val="Hyperlink"/>
                <w:rFonts w:ascii="Arial" w:eastAsia="Times New Roman" w:hAnsi="Arial" w:cs="Arial"/>
                <w:noProof/>
              </w:rPr>
              <w:t>Operating procedure for a submitted manuscript</w:t>
            </w:r>
            <w:r w:rsidR="007C17F5">
              <w:rPr>
                <w:noProof/>
                <w:webHidden/>
              </w:rPr>
              <w:tab/>
            </w:r>
            <w:r w:rsidR="007C17F5">
              <w:rPr>
                <w:noProof/>
                <w:webHidden/>
              </w:rPr>
              <w:fldChar w:fldCharType="begin"/>
            </w:r>
            <w:r w:rsidR="007C17F5">
              <w:rPr>
                <w:noProof/>
                <w:webHidden/>
              </w:rPr>
              <w:instrText xml:space="preserve"> PAGEREF _Toc79551185 \h </w:instrText>
            </w:r>
            <w:r w:rsidR="007C17F5">
              <w:rPr>
                <w:noProof/>
                <w:webHidden/>
              </w:rPr>
            </w:r>
            <w:r w:rsidR="007C17F5">
              <w:rPr>
                <w:noProof/>
                <w:webHidden/>
              </w:rPr>
              <w:fldChar w:fldCharType="separate"/>
            </w:r>
            <w:r w:rsidR="007C17F5">
              <w:rPr>
                <w:noProof/>
                <w:webHidden/>
              </w:rPr>
              <w:t>56</w:t>
            </w:r>
            <w:r w:rsidR="007C17F5">
              <w:rPr>
                <w:noProof/>
                <w:webHidden/>
              </w:rPr>
              <w:fldChar w:fldCharType="end"/>
            </w:r>
          </w:hyperlink>
        </w:p>
        <w:p w14:paraId="42AFBEDC" w14:textId="2AC2B397" w:rsidR="007C17F5" w:rsidRDefault="00623E48">
          <w:pPr>
            <w:pStyle w:val="TOC2"/>
            <w:tabs>
              <w:tab w:val="right" w:leader="dot" w:pos="9350"/>
            </w:tabs>
            <w:rPr>
              <w:rFonts w:asciiTheme="minorHAnsi" w:eastAsiaTheme="minorEastAsia" w:hAnsiTheme="minorHAnsi" w:cstheme="minorBidi"/>
              <w:noProof/>
            </w:rPr>
          </w:pPr>
          <w:hyperlink w:anchor="_Toc79551186" w:history="1">
            <w:r w:rsidR="007C17F5" w:rsidRPr="00E20255">
              <w:rPr>
                <w:rStyle w:val="Hyperlink"/>
                <w:rFonts w:ascii="Arial" w:eastAsia="Times New Roman" w:hAnsi="Arial" w:cs="Arial"/>
                <w:noProof/>
              </w:rPr>
              <w:t>Editing and production procedure for accepted manuscript</w:t>
            </w:r>
            <w:r w:rsidR="007C17F5">
              <w:rPr>
                <w:noProof/>
                <w:webHidden/>
              </w:rPr>
              <w:tab/>
            </w:r>
            <w:r w:rsidR="007C17F5">
              <w:rPr>
                <w:noProof/>
                <w:webHidden/>
              </w:rPr>
              <w:fldChar w:fldCharType="begin"/>
            </w:r>
            <w:r w:rsidR="007C17F5">
              <w:rPr>
                <w:noProof/>
                <w:webHidden/>
              </w:rPr>
              <w:instrText xml:space="preserve"> PAGEREF _Toc79551186 \h </w:instrText>
            </w:r>
            <w:r w:rsidR="007C17F5">
              <w:rPr>
                <w:noProof/>
                <w:webHidden/>
              </w:rPr>
            </w:r>
            <w:r w:rsidR="007C17F5">
              <w:rPr>
                <w:noProof/>
                <w:webHidden/>
              </w:rPr>
              <w:fldChar w:fldCharType="separate"/>
            </w:r>
            <w:r w:rsidR="007C17F5">
              <w:rPr>
                <w:noProof/>
                <w:webHidden/>
              </w:rPr>
              <w:t>58</w:t>
            </w:r>
            <w:r w:rsidR="007C17F5">
              <w:rPr>
                <w:noProof/>
                <w:webHidden/>
              </w:rPr>
              <w:fldChar w:fldCharType="end"/>
            </w:r>
          </w:hyperlink>
        </w:p>
        <w:p w14:paraId="6B39CEB1" w14:textId="345DAE5E" w:rsidR="007C17F5" w:rsidRDefault="00623E48">
          <w:pPr>
            <w:pStyle w:val="TOC2"/>
            <w:tabs>
              <w:tab w:val="right" w:leader="dot" w:pos="9350"/>
            </w:tabs>
            <w:rPr>
              <w:rFonts w:asciiTheme="minorHAnsi" w:eastAsiaTheme="minorEastAsia" w:hAnsiTheme="minorHAnsi" w:cstheme="minorBidi"/>
              <w:noProof/>
            </w:rPr>
          </w:pPr>
          <w:hyperlink w:anchor="_Toc79551187" w:history="1">
            <w:r w:rsidR="007C17F5" w:rsidRPr="00E20255">
              <w:rPr>
                <w:rStyle w:val="Hyperlink"/>
                <w:rFonts w:ascii="Arial" w:eastAsia="Times New Roman" w:hAnsi="Arial" w:cs="Arial"/>
                <w:noProof/>
              </w:rPr>
              <w:t>Post-publication reviews for editorial and erratum</w:t>
            </w:r>
            <w:r w:rsidR="007C17F5">
              <w:rPr>
                <w:noProof/>
                <w:webHidden/>
              </w:rPr>
              <w:tab/>
            </w:r>
            <w:r w:rsidR="007C17F5">
              <w:rPr>
                <w:noProof/>
                <w:webHidden/>
              </w:rPr>
              <w:fldChar w:fldCharType="begin"/>
            </w:r>
            <w:r w:rsidR="007C17F5">
              <w:rPr>
                <w:noProof/>
                <w:webHidden/>
              </w:rPr>
              <w:instrText xml:space="preserve"> PAGEREF _Toc79551187 \h </w:instrText>
            </w:r>
            <w:r w:rsidR="007C17F5">
              <w:rPr>
                <w:noProof/>
                <w:webHidden/>
              </w:rPr>
            </w:r>
            <w:r w:rsidR="007C17F5">
              <w:rPr>
                <w:noProof/>
                <w:webHidden/>
              </w:rPr>
              <w:fldChar w:fldCharType="separate"/>
            </w:r>
            <w:r w:rsidR="007C17F5">
              <w:rPr>
                <w:noProof/>
                <w:webHidden/>
              </w:rPr>
              <w:t>59</w:t>
            </w:r>
            <w:r w:rsidR="007C17F5">
              <w:rPr>
                <w:noProof/>
                <w:webHidden/>
              </w:rPr>
              <w:fldChar w:fldCharType="end"/>
            </w:r>
          </w:hyperlink>
        </w:p>
        <w:p w14:paraId="23BB552A" w14:textId="5F70CB26" w:rsidR="007C17F5" w:rsidRDefault="00623E48">
          <w:pPr>
            <w:pStyle w:val="TOC2"/>
            <w:tabs>
              <w:tab w:val="right" w:leader="dot" w:pos="9350"/>
            </w:tabs>
            <w:rPr>
              <w:rFonts w:asciiTheme="minorHAnsi" w:eastAsiaTheme="minorEastAsia" w:hAnsiTheme="minorHAnsi" w:cstheme="minorBidi"/>
              <w:noProof/>
            </w:rPr>
          </w:pPr>
          <w:hyperlink w:anchor="_Toc79551188" w:history="1">
            <w:r w:rsidR="007C17F5" w:rsidRPr="00E20255">
              <w:rPr>
                <w:rStyle w:val="Hyperlink"/>
                <w:rFonts w:ascii="Arial" w:hAnsi="Arial" w:cs="Arial"/>
                <w:noProof/>
              </w:rPr>
              <w:t>Abbreviations and definitions</w:t>
            </w:r>
            <w:r w:rsidR="007C17F5">
              <w:rPr>
                <w:noProof/>
                <w:webHidden/>
              </w:rPr>
              <w:tab/>
            </w:r>
            <w:r w:rsidR="007C17F5">
              <w:rPr>
                <w:noProof/>
                <w:webHidden/>
              </w:rPr>
              <w:fldChar w:fldCharType="begin"/>
            </w:r>
            <w:r w:rsidR="007C17F5">
              <w:rPr>
                <w:noProof/>
                <w:webHidden/>
              </w:rPr>
              <w:instrText xml:space="preserve"> PAGEREF _Toc79551188 \h </w:instrText>
            </w:r>
            <w:r w:rsidR="007C17F5">
              <w:rPr>
                <w:noProof/>
                <w:webHidden/>
              </w:rPr>
            </w:r>
            <w:r w:rsidR="007C17F5">
              <w:rPr>
                <w:noProof/>
                <w:webHidden/>
              </w:rPr>
              <w:fldChar w:fldCharType="separate"/>
            </w:r>
            <w:r w:rsidR="007C17F5">
              <w:rPr>
                <w:noProof/>
                <w:webHidden/>
              </w:rPr>
              <w:t>59</w:t>
            </w:r>
            <w:r w:rsidR="007C17F5">
              <w:rPr>
                <w:noProof/>
                <w:webHidden/>
              </w:rPr>
              <w:fldChar w:fldCharType="end"/>
            </w:r>
          </w:hyperlink>
        </w:p>
        <w:p w14:paraId="64BEDF48" w14:textId="4E1FF02C" w:rsidR="007C17F5" w:rsidRDefault="00623E48">
          <w:pPr>
            <w:pStyle w:val="TOC1"/>
            <w:tabs>
              <w:tab w:val="right" w:leader="dot" w:pos="9350"/>
            </w:tabs>
            <w:rPr>
              <w:rFonts w:asciiTheme="minorHAnsi" w:eastAsiaTheme="minorEastAsia" w:hAnsiTheme="minorHAnsi" w:cstheme="minorBidi"/>
              <w:noProof/>
            </w:rPr>
          </w:pPr>
          <w:hyperlink w:anchor="_Toc79551189" w:history="1">
            <w:r w:rsidR="007C17F5" w:rsidRPr="007C17F5">
              <w:rPr>
                <w:rStyle w:val="Hyperlink"/>
                <w:rFonts w:ascii="Arial" w:hAnsi="Arial" w:cs="Arial"/>
                <w:b/>
                <w:bCs/>
                <w:noProof/>
              </w:rPr>
              <w:t>Part V. Published Article Font and Writing Style Guide</w:t>
            </w:r>
            <w:r w:rsidR="007C17F5">
              <w:rPr>
                <w:noProof/>
                <w:webHidden/>
              </w:rPr>
              <w:tab/>
            </w:r>
            <w:r w:rsidR="007C17F5">
              <w:rPr>
                <w:noProof/>
                <w:webHidden/>
              </w:rPr>
              <w:fldChar w:fldCharType="begin"/>
            </w:r>
            <w:r w:rsidR="007C17F5">
              <w:rPr>
                <w:noProof/>
                <w:webHidden/>
              </w:rPr>
              <w:instrText xml:space="preserve"> PAGEREF _Toc79551189 \h </w:instrText>
            </w:r>
            <w:r w:rsidR="007C17F5">
              <w:rPr>
                <w:noProof/>
                <w:webHidden/>
              </w:rPr>
            </w:r>
            <w:r w:rsidR="007C17F5">
              <w:rPr>
                <w:noProof/>
                <w:webHidden/>
              </w:rPr>
              <w:fldChar w:fldCharType="separate"/>
            </w:r>
            <w:r w:rsidR="007C17F5">
              <w:rPr>
                <w:noProof/>
                <w:webHidden/>
              </w:rPr>
              <w:t>60</w:t>
            </w:r>
            <w:r w:rsidR="007C17F5">
              <w:rPr>
                <w:noProof/>
                <w:webHidden/>
              </w:rPr>
              <w:fldChar w:fldCharType="end"/>
            </w:r>
          </w:hyperlink>
        </w:p>
        <w:p w14:paraId="0988C1C0" w14:textId="27A8F73A" w:rsidR="007C17F5" w:rsidRDefault="00623E48">
          <w:pPr>
            <w:pStyle w:val="TOC1"/>
            <w:tabs>
              <w:tab w:val="right" w:leader="dot" w:pos="9350"/>
            </w:tabs>
            <w:rPr>
              <w:rFonts w:asciiTheme="minorHAnsi" w:eastAsiaTheme="minorEastAsia" w:hAnsiTheme="minorHAnsi" w:cstheme="minorBidi"/>
              <w:noProof/>
            </w:rPr>
          </w:pPr>
          <w:hyperlink w:anchor="_Toc79551190" w:history="1">
            <w:r w:rsidR="007C17F5" w:rsidRPr="00E20255">
              <w:rPr>
                <w:rStyle w:val="Hyperlink"/>
                <w:rFonts w:ascii="Arial" w:hAnsi="Arial" w:cs="Arial"/>
                <w:noProof/>
              </w:rPr>
              <w:t>Published article font and writing style guide</w:t>
            </w:r>
            <w:r w:rsidR="007C17F5">
              <w:rPr>
                <w:noProof/>
                <w:webHidden/>
              </w:rPr>
              <w:tab/>
            </w:r>
            <w:r w:rsidR="007C17F5">
              <w:rPr>
                <w:noProof/>
                <w:webHidden/>
              </w:rPr>
              <w:fldChar w:fldCharType="begin"/>
            </w:r>
            <w:r w:rsidR="007C17F5">
              <w:rPr>
                <w:noProof/>
                <w:webHidden/>
              </w:rPr>
              <w:instrText xml:space="preserve"> PAGEREF _Toc79551190 \h </w:instrText>
            </w:r>
            <w:r w:rsidR="007C17F5">
              <w:rPr>
                <w:noProof/>
                <w:webHidden/>
              </w:rPr>
            </w:r>
            <w:r w:rsidR="007C17F5">
              <w:rPr>
                <w:noProof/>
                <w:webHidden/>
              </w:rPr>
              <w:fldChar w:fldCharType="separate"/>
            </w:r>
            <w:r w:rsidR="007C17F5">
              <w:rPr>
                <w:noProof/>
                <w:webHidden/>
              </w:rPr>
              <w:t>61</w:t>
            </w:r>
            <w:r w:rsidR="007C17F5">
              <w:rPr>
                <w:noProof/>
                <w:webHidden/>
              </w:rPr>
              <w:fldChar w:fldCharType="end"/>
            </w:r>
          </w:hyperlink>
        </w:p>
        <w:p w14:paraId="5E7D8823" w14:textId="7F95EFD0" w:rsidR="007C17F5" w:rsidRDefault="00623E48">
          <w:pPr>
            <w:pStyle w:val="TOC1"/>
            <w:tabs>
              <w:tab w:val="right" w:leader="dot" w:pos="9350"/>
            </w:tabs>
            <w:rPr>
              <w:rFonts w:asciiTheme="minorHAnsi" w:eastAsiaTheme="minorEastAsia" w:hAnsiTheme="minorHAnsi" w:cstheme="minorBidi"/>
              <w:noProof/>
            </w:rPr>
          </w:pPr>
          <w:hyperlink w:anchor="_Toc79551191" w:history="1">
            <w:r w:rsidR="007C17F5" w:rsidRPr="00E20255">
              <w:rPr>
                <w:rStyle w:val="Hyperlink"/>
                <w:rFonts w:ascii="Arial" w:hAnsi="Arial" w:cs="Arial"/>
                <w:noProof/>
              </w:rPr>
              <w:t>Model appearance of published article</w:t>
            </w:r>
            <w:r w:rsidR="007C17F5">
              <w:rPr>
                <w:noProof/>
                <w:webHidden/>
              </w:rPr>
              <w:tab/>
            </w:r>
            <w:r w:rsidR="007C17F5">
              <w:rPr>
                <w:noProof/>
                <w:webHidden/>
              </w:rPr>
              <w:fldChar w:fldCharType="begin"/>
            </w:r>
            <w:r w:rsidR="007C17F5">
              <w:rPr>
                <w:noProof/>
                <w:webHidden/>
              </w:rPr>
              <w:instrText xml:space="preserve"> PAGEREF _Toc79551191 \h </w:instrText>
            </w:r>
            <w:r w:rsidR="007C17F5">
              <w:rPr>
                <w:noProof/>
                <w:webHidden/>
              </w:rPr>
            </w:r>
            <w:r w:rsidR="007C17F5">
              <w:rPr>
                <w:noProof/>
                <w:webHidden/>
              </w:rPr>
              <w:fldChar w:fldCharType="separate"/>
            </w:r>
            <w:r w:rsidR="007C17F5">
              <w:rPr>
                <w:noProof/>
                <w:webHidden/>
              </w:rPr>
              <w:t>64</w:t>
            </w:r>
            <w:r w:rsidR="007C17F5">
              <w:rPr>
                <w:noProof/>
                <w:webHidden/>
              </w:rPr>
              <w:fldChar w:fldCharType="end"/>
            </w:r>
          </w:hyperlink>
        </w:p>
        <w:p w14:paraId="2C0B1B96" w14:textId="10DC990F" w:rsidR="008015F8" w:rsidRPr="00D731A1" w:rsidRDefault="008015F8">
          <w:pPr>
            <w:rPr>
              <w:rFonts w:ascii="Arial" w:hAnsi="Arial" w:cs="Arial"/>
            </w:rPr>
          </w:pPr>
          <w:r w:rsidRPr="00D731A1">
            <w:rPr>
              <w:rFonts w:ascii="Arial" w:hAnsi="Arial" w:cs="Arial"/>
              <w:b/>
              <w:bCs/>
              <w:noProof/>
            </w:rPr>
            <w:fldChar w:fldCharType="end"/>
          </w:r>
        </w:p>
      </w:sdtContent>
    </w:sdt>
    <w:p w14:paraId="412E0117" w14:textId="77777777" w:rsidR="008015F8" w:rsidRPr="00D731A1" w:rsidRDefault="008015F8" w:rsidP="00120A87">
      <w:pPr>
        <w:pStyle w:val="Heading1"/>
        <w:rPr>
          <w:rFonts w:ascii="Arial" w:hAnsi="Arial" w:cs="Arial"/>
        </w:rPr>
      </w:pPr>
    </w:p>
    <w:p w14:paraId="1CECA0A8" w14:textId="77777777" w:rsidR="000D7248" w:rsidRPr="00D731A1" w:rsidRDefault="000D7248" w:rsidP="000D7248">
      <w:pPr>
        <w:rPr>
          <w:rFonts w:ascii="Arial" w:hAnsi="Arial" w:cs="Arial"/>
        </w:rPr>
      </w:pPr>
    </w:p>
    <w:p w14:paraId="3CDC0394" w14:textId="77777777" w:rsidR="000D7248" w:rsidRPr="00D731A1" w:rsidRDefault="000D7248" w:rsidP="000D7248">
      <w:pPr>
        <w:rPr>
          <w:rFonts w:ascii="Arial" w:hAnsi="Arial" w:cs="Arial"/>
        </w:rPr>
      </w:pPr>
    </w:p>
    <w:p w14:paraId="3DB5D007" w14:textId="77777777" w:rsidR="006E7E97" w:rsidRPr="00D731A1" w:rsidRDefault="006E7E97" w:rsidP="006E7E97">
      <w:pPr>
        <w:pStyle w:val="Heading1"/>
        <w:spacing w:before="120" w:after="120"/>
        <w:rPr>
          <w:rFonts w:ascii="Arial" w:hAnsi="Arial" w:cs="Arial"/>
        </w:rPr>
      </w:pPr>
      <w:bookmarkStart w:id="3" w:name="_Toc78480768"/>
      <w:bookmarkStart w:id="4" w:name="_Toc78480969"/>
      <w:bookmarkStart w:id="5" w:name="_Toc79551103"/>
      <w:r w:rsidRPr="00D731A1">
        <w:rPr>
          <w:rFonts w:ascii="Arial" w:hAnsi="Arial" w:cs="Arial"/>
        </w:rPr>
        <w:t>Preamble</w:t>
      </w:r>
      <w:bookmarkEnd w:id="3"/>
      <w:bookmarkEnd w:id="4"/>
      <w:bookmarkEnd w:id="5"/>
    </w:p>
    <w:p w14:paraId="02FA62AE" w14:textId="27959961" w:rsidR="006E7E97" w:rsidRPr="00D731A1" w:rsidRDefault="006E7E97" w:rsidP="006E7E97">
      <w:pPr>
        <w:spacing w:after="240" w:line="360" w:lineRule="auto"/>
        <w:jc w:val="both"/>
        <w:rPr>
          <w:rFonts w:ascii="Arial" w:hAnsi="Arial" w:cs="Arial"/>
          <w:sz w:val="24"/>
          <w:szCs w:val="24"/>
        </w:rPr>
      </w:pPr>
      <w:r w:rsidRPr="00D731A1">
        <w:rPr>
          <w:rFonts w:ascii="Arial" w:hAnsi="Arial" w:cs="Arial"/>
          <w:sz w:val="24"/>
          <w:szCs w:val="24"/>
        </w:rPr>
        <w:t xml:space="preserve">The </w:t>
      </w:r>
      <w:r>
        <w:rPr>
          <w:rFonts w:ascii="Arial" w:hAnsi="Arial" w:cs="Arial"/>
          <w:sz w:val="24"/>
          <w:szCs w:val="24"/>
        </w:rPr>
        <w:t>Millennium Journal of Health (</w:t>
      </w:r>
      <w:r w:rsidRPr="00D731A1">
        <w:rPr>
          <w:rFonts w:ascii="Arial" w:hAnsi="Arial" w:cs="Arial"/>
          <w:sz w:val="24"/>
          <w:szCs w:val="24"/>
        </w:rPr>
        <w:t>MJH</w:t>
      </w:r>
      <w:r>
        <w:rPr>
          <w:rFonts w:ascii="Arial" w:hAnsi="Arial" w:cs="Arial"/>
          <w:sz w:val="24"/>
          <w:szCs w:val="24"/>
        </w:rPr>
        <w:t>)</w:t>
      </w:r>
      <w:r w:rsidRPr="00D731A1">
        <w:rPr>
          <w:rFonts w:ascii="Arial" w:hAnsi="Arial" w:cs="Arial"/>
          <w:sz w:val="24"/>
          <w:szCs w:val="24"/>
        </w:rPr>
        <w:t xml:space="preserve"> </w:t>
      </w:r>
      <w:r>
        <w:rPr>
          <w:rFonts w:ascii="Arial" w:hAnsi="Arial" w:cs="Arial"/>
          <w:sz w:val="24"/>
          <w:szCs w:val="24"/>
        </w:rPr>
        <w:t xml:space="preserve">is scholarly journal of St. Paul’s Hospital Millennium Medical College (SPHMMC) that </w:t>
      </w:r>
      <w:r w:rsidRPr="00D731A1">
        <w:rPr>
          <w:rFonts w:ascii="Arial" w:hAnsi="Arial" w:cs="Arial"/>
          <w:sz w:val="24"/>
          <w:szCs w:val="24"/>
        </w:rPr>
        <w:t xml:space="preserve">strives to disseminate scientific knowledge relevant to human health through its open access policy. The journal contents are available as electronic and hard copies. The electronic contents are available to all readers for free and the hard copies are available on subscription. </w:t>
      </w:r>
    </w:p>
    <w:p w14:paraId="5AA86149" w14:textId="77777777" w:rsidR="006E7E97" w:rsidRPr="00D731A1" w:rsidRDefault="006E7E97" w:rsidP="006E7E97">
      <w:pPr>
        <w:spacing w:after="240" w:line="360" w:lineRule="auto"/>
        <w:jc w:val="both"/>
        <w:rPr>
          <w:rFonts w:ascii="Arial" w:hAnsi="Arial" w:cs="Arial"/>
          <w:sz w:val="24"/>
          <w:szCs w:val="24"/>
        </w:rPr>
      </w:pPr>
      <w:r w:rsidRPr="00D731A1">
        <w:rPr>
          <w:rFonts w:ascii="Arial" w:hAnsi="Arial" w:cs="Arial"/>
          <w:sz w:val="24"/>
          <w:szCs w:val="24"/>
        </w:rPr>
        <w:t>MJH accepts scientific reports within the broader scope of health sciences</w:t>
      </w:r>
      <w:r w:rsidRPr="00D731A1">
        <w:rPr>
          <w:rFonts w:ascii="Arial" w:hAnsi="Arial" w:cs="Arial"/>
          <w:sz w:val="24"/>
          <w:szCs w:val="24"/>
          <w:lang w:val="am-ET"/>
        </w:rPr>
        <w:t>,</w:t>
      </w:r>
      <w:r w:rsidRPr="00D731A1">
        <w:rPr>
          <w:rFonts w:ascii="Arial" w:hAnsi="Arial" w:cs="Arial"/>
          <w:sz w:val="24"/>
          <w:szCs w:val="24"/>
        </w:rPr>
        <w:t xml:space="preserve"> including </w:t>
      </w:r>
      <w:r>
        <w:rPr>
          <w:rFonts w:ascii="Arial" w:hAnsi="Arial" w:cs="Arial"/>
          <w:sz w:val="24"/>
          <w:szCs w:val="24"/>
        </w:rPr>
        <w:t>e</w:t>
      </w:r>
      <w:r w:rsidRPr="00D731A1">
        <w:rPr>
          <w:rFonts w:ascii="Arial" w:hAnsi="Arial" w:cs="Arial"/>
          <w:sz w:val="24"/>
          <w:szCs w:val="24"/>
        </w:rPr>
        <w:t>pidemiology, clinical medicine biomedical sciences, health promotion, prevention of diseases, health systems and policies, nursing and health research methodology. The scientific reports need to be relevant to human health.</w:t>
      </w:r>
    </w:p>
    <w:p w14:paraId="08A91095" w14:textId="77777777" w:rsidR="006E7E97" w:rsidRPr="00D731A1" w:rsidRDefault="006E7E97" w:rsidP="006E7E97">
      <w:pPr>
        <w:spacing w:after="240" w:line="360" w:lineRule="auto"/>
        <w:jc w:val="both"/>
        <w:rPr>
          <w:rFonts w:ascii="Arial" w:hAnsi="Arial" w:cs="Arial"/>
          <w:sz w:val="24"/>
          <w:szCs w:val="24"/>
        </w:rPr>
      </w:pPr>
      <w:r w:rsidRPr="00D731A1">
        <w:rPr>
          <w:rFonts w:ascii="Arial" w:hAnsi="Arial" w:cs="Arial"/>
          <w:sz w:val="24"/>
          <w:szCs w:val="24"/>
        </w:rPr>
        <w:t>The costs associated with the processing of accepted manuscripts are covered by SPHMMC unless otherwise the editorial policy of the journal is changed. Hence, authors publishing with MJH are not required to make any payments for submission and publication.</w:t>
      </w:r>
    </w:p>
    <w:p w14:paraId="35E598F5" w14:textId="77777777" w:rsidR="006E7E97" w:rsidRDefault="006E7E97">
      <w:pPr>
        <w:rPr>
          <w:rFonts w:ascii="Arial" w:eastAsia="Times New Roman" w:hAnsi="Arial" w:cs="Arial"/>
          <w:b/>
          <w:bCs/>
          <w:color w:val="365F91"/>
          <w:sz w:val="28"/>
          <w:szCs w:val="28"/>
        </w:rPr>
      </w:pPr>
      <w:r>
        <w:rPr>
          <w:rFonts w:ascii="Arial" w:hAnsi="Arial" w:cs="Arial"/>
        </w:rPr>
        <w:br w:type="page"/>
      </w:r>
    </w:p>
    <w:p w14:paraId="3F02E898" w14:textId="12BC62E7" w:rsidR="00BA11EC" w:rsidRPr="00BA11EC" w:rsidRDefault="00BA11EC" w:rsidP="00BA11EC">
      <w:pPr>
        <w:pStyle w:val="Heading1"/>
        <w:rPr>
          <w:rFonts w:ascii="Arial" w:hAnsi="Arial" w:cs="Arial"/>
          <w:sz w:val="72"/>
          <w:szCs w:val="72"/>
        </w:rPr>
      </w:pPr>
      <w:bookmarkStart w:id="6" w:name="_Toc79551104"/>
      <w:r w:rsidRPr="00BA11EC">
        <w:rPr>
          <w:rFonts w:ascii="Arial" w:hAnsi="Arial" w:cs="Arial"/>
          <w:sz w:val="72"/>
          <w:szCs w:val="72"/>
        </w:rPr>
        <w:lastRenderedPageBreak/>
        <w:t>Part I. Editorial Policies</w:t>
      </w:r>
      <w:bookmarkEnd w:id="6"/>
    </w:p>
    <w:p w14:paraId="6368E44E" w14:textId="77777777" w:rsidR="00BA11EC" w:rsidRDefault="00BA11EC">
      <w:pPr>
        <w:rPr>
          <w:rFonts w:ascii="Arial" w:eastAsia="Times New Roman" w:hAnsi="Arial" w:cs="Arial"/>
          <w:b/>
          <w:bCs/>
          <w:color w:val="365F91"/>
          <w:sz w:val="28"/>
          <w:szCs w:val="28"/>
        </w:rPr>
      </w:pPr>
      <w:r>
        <w:rPr>
          <w:rFonts w:ascii="Arial" w:hAnsi="Arial" w:cs="Arial"/>
        </w:rPr>
        <w:br w:type="page"/>
      </w:r>
    </w:p>
    <w:p w14:paraId="652784F5" w14:textId="1579240E" w:rsidR="003628E6" w:rsidRPr="00D731A1" w:rsidRDefault="003628E6" w:rsidP="0071017A">
      <w:pPr>
        <w:pStyle w:val="Heading1"/>
        <w:spacing w:before="120" w:after="120"/>
        <w:rPr>
          <w:rFonts w:ascii="Arial" w:hAnsi="Arial" w:cs="Arial"/>
        </w:rPr>
      </w:pPr>
      <w:bookmarkStart w:id="7" w:name="_Toc79551105"/>
      <w:r w:rsidRPr="00D731A1">
        <w:rPr>
          <w:rFonts w:ascii="Arial" w:hAnsi="Arial" w:cs="Arial"/>
        </w:rPr>
        <w:lastRenderedPageBreak/>
        <w:t>Scope</w:t>
      </w:r>
      <w:bookmarkEnd w:id="2"/>
      <w:bookmarkEnd w:id="1"/>
      <w:r w:rsidRPr="00D731A1">
        <w:rPr>
          <w:rFonts w:ascii="Arial" w:hAnsi="Arial" w:cs="Arial"/>
        </w:rPr>
        <w:t xml:space="preserve"> of the </w:t>
      </w:r>
      <w:r w:rsidR="00D441C6">
        <w:rPr>
          <w:rFonts w:ascii="Arial" w:hAnsi="Arial" w:cs="Arial"/>
        </w:rPr>
        <w:t>Millennium Journal of Health (</w:t>
      </w:r>
      <w:r w:rsidRPr="00D731A1">
        <w:rPr>
          <w:rFonts w:ascii="Arial" w:hAnsi="Arial" w:cs="Arial"/>
        </w:rPr>
        <w:t>MJH</w:t>
      </w:r>
      <w:r w:rsidR="00D441C6">
        <w:rPr>
          <w:rFonts w:ascii="Arial" w:hAnsi="Arial" w:cs="Arial"/>
        </w:rPr>
        <w:t>)</w:t>
      </w:r>
      <w:bookmarkEnd w:id="7"/>
    </w:p>
    <w:p w14:paraId="38249C85" w14:textId="7F0A9C67" w:rsidR="003628E6" w:rsidRPr="00D731A1" w:rsidRDefault="00A51DE6" w:rsidP="0071017A">
      <w:pPr>
        <w:spacing w:before="120" w:after="120" w:line="360" w:lineRule="auto"/>
        <w:jc w:val="both"/>
        <w:rPr>
          <w:rFonts w:ascii="Arial" w:hAnsi="Arial" w:cs="Arial"/>
          <w:sz w:val="24"/>
          <w:szCs w:val="24"/>
        </w:rPr>
      </w:pPr>
      <w:r>
        <w:rPr>
          <w:rFonts w:ascii="Arial" w:hAnsi="Arial" w:cs="Arial"/>
          <w:sz w:val="24"/>
          <w:szCs w:val="24"/>
        </w:rPr>
        <w:t>Millennium Journal of Health (</w:t>
      </w:r>
      <w:r w:rsidR="003628E6" w:rsidRPr="00D731A1">
        <w:rPr>
          <w:rFonts w:ascii="Arial" w:hAnsi="Arial" w:cs="Arial"/>
          <w:sz w:val="24"/>
          <w:szCs w:val="24"/>
        </w:rPr>
        <w:t>MJH</w:t>
      </w:r>
      <w:r>
        <w:rPr>
          <w:rFonts w:ascii="Arial" w:hAnsi="Arial" w:cs="Arial"/>
          <w:sz w:val="24"/>
          <w:szCs w:val="24"/>
        </w:rPr>
        <w:t>) is scientific publication of St. Paul’s Hospital Millennium</w:t>
      </w:r>
      <w:r w:rsidR="001F580E">
        <w:rPr>
          <w:rFonts w:ascii="Arial" w:hAnsi="Arial" w:cs="Arial"/>
          <w:sz w:val="24"/>
          <w:szCs w:val="24"/>
        </w:rPr>
        <w:t xml:space="preserve"> </w:t>
      </w:r>
      <w:r>
        <w:rPr>
          <w:rFonts w:ascii="Arial" w:hAnsi="Arial" w:cs="Arial"/>
          <w:sz w:val="24"/>
          <w:szCs w:val="24"/>
        </w:rPr>
        <w:t>Medical College</w:t>
      </w:r>
      <w:r w:rsidR="00CB58A4">
        <w:rPr>
          <w:rFonts w:ascii="Arial" w:hAnsi="Arial" w:cs="Arial"/>
          <w:sz w:val="24"/>
          <w:szCs w:val="24"/>
        </w:rPr>
        <w:t xml:space="preserve"> (SPHMMC)</w:t>
      </w:r>
      <w:r>
        <w:rPr>
          <w:rFonts w:ascii="Arial" w:hAnsi="Arial" w:cs="Arial"/>
          <w:sz w:val="24"/>
          <w:szCs w:val="24"/>
        </w:rPr>
        <w:t>. It is an open-</w:t>
      </w:r>
      <w:r w:rsidR="003628E6" w:rsidRPr="00D731A1">
        <w:rPr>
          <w:rFonts w:ascii="Arial" w:hAnsi="Arial" w:cs="Arial"/>
          <w:sz w:val="24"/>
          <w:szCs w:val="24"/>
        </w:rPr>
        <w:t xml:space="preserve">access </w:t>
      </w:r>
      <w:r w:rsidR="00D80507" w:rsidRPr="00D731A1">
        <w:rPr>
          <w:rFonts w:ascii="Arial" w:hAnsi="Arial" w:cs="Arial"/>
          <w:sz w:val="24"/>
          <w:szCs w:val="24"/>
        </w:rPr>
        <w:t>peer-</w:t>
      </w:r>
      <w:r w:rsidR="003628E6" w:rsidRPr="00D731A1">
        <w:rPr>
          <w:rFonts w:ascii="Arial" w:hAnsi="Arial" w:cs="Arial"/>
          <w:sz w:val="24"/>
          <w:szCs w:val="24"/>
        </w:rPr>
        <w:t>reviewed journal within the scope of publishing quality original articles, review articles, brief communications, commentaries, case reports/series and systematic reviews with or without meta-analysis on clinical medicine, public health, nursing, biomedical sciences, global health, policies, practices, interventions, social determinants of health, environmental, behavioral and occupational correlates of diseases and one-health relevant articles. It is published twice per year in January and July.</w:t>
      </w:r>
    </w:p>
    <w:p w14:paraId="6BE80631" w14:textId="77777777" w:rsidR="00F37390" w:rsidRPr="00D731A1" w:rsidRDefault="00F37390" w:rsidP="0071017A">
      <w:pPr>
        <w:pStyle w:val="Heading1"/>
        <w:spacing w:before="120" w:after="120"/>
        <w:rPr>
          <w:rFonts w:ascii="Arial" w:hAnsi="Arial" w:cs="Arial"/>
        </w:rPr>
      </w:pPr>
      <w:bookmarkStart w:id="8" w:name="_Toc78480769"/>
      <w:bookmarkStart w:id="9" w:name="_Toc78480970"/>
      <w:bookmarkStart w:id="10" w:name="_Toc79551106"/>
      <w:r w:rsidRPr="00D731A1">
        <w:rPr>
          <w:rFonts w:ascii="Arial" w:hAnsi="Arial" w:cs="Arial"/>
        </w:rPr>
        <w:t>Vision of MJH</w:t>
      </w:r>
      <w:bookmarkEnd w:id="8"/>
      <w:bookmarkEnd w:id="9"/>
      <w:bookmarkEnd w:id="10"/>
    </w:p>
    <w:p w14:paraId="3F427B4A" w14:textId="70DA5B7E" w:rsidR="00F37390" w:rsidRPr="00D731A1" w:rsidRDefault="00F37390" w:rsidP="0071017A">
      <w:pPr>
        <w:spacing w:before="120" w:after="120" w:line="360" w:lineRule="auto"/>
        <w:rPr>
          <w:rFonts w:ascii="Arial" w:hAnsi="Arial" w:cs="Arial"/>
          <w:sz w:val="24"/>
          <w:szCs w:val="24"/>
        </w:rPr>
      </w:pPr>
      <w:proofErr w:type="gramStart"/>
      <w:r w:rsidRPr="00D731A1">
        <w:rPr>
          <w:rFonts w:ascii="Arial" w:hAnsi="Arial" w:cs="Arial"/>
          <w:sz w:val="24"/>
          <w:szCs w:val="24"/>
        </w:rPr>
        <w:t>To be one of the most citable and reputable journals</w:t>
      </w:r>
      <w:r w:rsidR="00120A87" w:rsidRPr="00D731A1">
        <w:rPr>
          <w:rFonts w:ascii="Arial" w:hAnsi="Arial" w:cs="Arial"/>
          <w:sz w:val="24"/>
          <w:szCs w:val="24"/>
        </w:rPr>
        <w:t xml:space="preserve"> in Africa</w:t>
      </w:r>
      <w:r w:rsidR="00A51DE6">
        <w:rPr>
          <w:rFonts w:ascii="Arial" w:hAnsi="Arial" w:cs="Arial"/>
          <w:sz w:val="24"/>
          <w:szCs w:val="24"/>
        </w:rPr>
        <w:t xml:space="preserve"> and beyond</w:t>
      </w:r>
      <w:r w:rsidRPr="00D731A1">
        <w:rPr>
          <w:rFonts w:ascii="Arial" w:hAnsi="Arial" w:cs="Arial"/>
          <w:sz w:val="24"/>
          <w:szCs w:val="24"/>
        </w:rPr>
        <w:t>.</w:t>
      </w:r>
      <w:proofErr w:type="gramEnd"/>
    </w:p>
    <w:p w14:paraId="74809887" w14:textId="77777777" w:rsidR="00F37390" w:rsidRPr="00D731A1" w:rsidRDefault="00F37390" w:rsidP="0071017A">
      <w:pPr>
        <w:pStyle w:val="Heading1"/>
        <w:spacing w:before="120" w:after="120"/>
        <w:rPr>
          <w:rFonts w:ascii="Arial" w:hAnsi="Arial" w:cs="Arial"/>
        </w:rPr>
      </w:pPr>
      <w:bookmarkStart w:id="11" w:name="_Toc78480770"/>
      <w:bookmarkStart w:id="12" w:name="_Toc78480971"/>
      <w:bookmarkStart w:id="13" w:name="_Toc79551107"/>
      <w:r w:rsidRPr="00D731A1">
        <w:rPr>
          <w:rFonts w:ascii="Arial" w:hAnsi="Arial" w:cs="Arial"/>
        </w:rPr>
        <w:t>Mission of MJH</w:t>
      </w:r>
      <w:bookmarkEnd w:id="11"/>
      <w:bookmarkEnd w:id="12"/>
      <w:bookmarkEnd w:id="13"/>
    </w:p>
    <w:p w14:paraId="761A7118" w14:textId="0EC66EED" w:rsidR="006E7E97" w:rsidRPr="00BD2F8B" w:rsidRDefault="00F37390" w:rsidP="00BD2F8B">
      <w:pPr>
        <w:spacing w:after="240" w:line="360" w:lineRule="auto"/>
        <w:jc w:val="both"/>
        <w:rPr>
          <w:rFonts w:ascii="Arial" w:hAnsi="Arial" w:cs="Arial"/>
          <w:sz w:val="24"/>
          <w:szCs w:val="24"/>
        </w:rPr>
      </w:pPr>
      <w:r w:rsidRPr="00D731A1">
        <w:rPr>
          <w:rFonts w:ascii="Arial" w:hAnsi="Arial" w:cs="Arial"/>
          <w:sz w:val="24"/>
          <w:szCs w:val="24"/>
        </w:rPr>
        <w:t>To contribute to the advancement of health sciences</w:t>
      </w:r>
      <w:r w:rsidR="00120A87" w:rsidRPr="00D731A1">
        <w:rPr>
          <w:rFonts w:ascii="Arial" w:hAnsi="Arial" w:cs="Arial"/>
          <w:sz w:val="24"/>
          <w:szCs w:val="24"/>
        </w:rPr>
        <w:t xml:space="preserve"> knowledge</w:t>
      </w:r>
      <w:r w:rsidRPr="00D731A1">
        <w:rPr>
          <w:rFonts w:ascii="Arial" w:hAnsi="Arial" w:cs="Arial"/>
          <w:sz w:val="24"/>
          <w:szCs w:val="24"/>
        </w:rPr>
        <w:t xml:space="preserve"> by publishing </w:t>
      </w:r>
      <w:r w:rsidR="00A51DE6">
        <w:rPr>
          <w:rFonts w:ascii="Arial" w:hAnsi="Arial" w:cs="Arial"/>
          <w:sz w:val="24"/>
          <w:szCs w:val="24"/>
        </w:rPr>
        <w:t xml:space="preserve">high quality </w:t>
      </w:r>
      <w:r w:rsidRPr="00D731A1">
        <w:rPr>
          <w:rFonts w:ascii="Arial" w:hAnsi="Arial" w:cs="Arial"/>
          <w:sz w:val="24"/>
          <w:szCs w:val="24"/>
        </w:rPr>
        <w:t xml:space="preserve">multi-disciplinary research findings. </w:t>
      </w:r>
    </w:p>
    <w:p w14:paraId="325CD4C6" w14:textId="17DFCA99" w:rsidR="00E31975" w:rsidRDefault="00E31975" w:rsidP="0071017A">
      <w:pPr>
        <w:pStyle w:val="Heading1"/>
        <w:spacing w:before="120" w:after="120"/>
        <w:rPr>
          <w:rFonts w:ascii="Arial" w:hAnsi="Arial" w:cs="Arial"/>
        </w:rPr>
      </w:pPr>
      <w:bookmarkStart w:id="14" w:name="_Toc79551108"/>
      <w:r w:rsidRPr="00D731A1">
        <w:rPr>
          <w:rFonts w:ascii="Arial" w:hAnsi="Arial" w:cs="Arial"/>
        </w:rPr>
        <w:t>Organogram of the editorial team</w:t>
      </w:r>
      <w:bookmarkEnd w:id="14"/>
      <w:r w:rsidR="00316222">
        <w:rPr>
          <w:rFonts w:ascii="Arial" w:hAnsi="Arial" w:cs="Arial"/>
        </w:rPr>
        <w:t xml:space="preserve">  </w:t>
      </w:r>
    </w:p>
    <w:p w14:paraId="444D7E1B" w14:textId="1B337AE4" w:rsidR="00316222" w:rsidRPr="00316222" w:rsidRDefault="009F4880" w:rsidP="00316222">
      <w:r w:rsidRPr="00316222">
        <w:rPr>
          <w:noProof/>
        </w:rPr>
        <mc:AlternateContent>
          <mc:Choice Requires="wpg">
            <w:drawing>
              <wp:anchor distT="0" distB="0" distL="114300" distR="114300" simplePos="0" relativeHeight="251711488" behindDoc="0" locked="0" layoutInCell="1" allowOverlap="1" wp14:anchorId="7C63A8E0" wp14:editId="0A4251C2">
                <wp:simplePos x="0" y="0"/>
                <wp:positionH relativeFrom="margin">
                  <wp:posOffset>0</wp:posOffset>
                </wp:positionH>
                <wp:positionV relativeFrom="paragraph">
                  <wp:posOffset>35172</wp:posOffset>
                </wp:positionV>
                <wp:extent cx="6299835" cy="3538220"/>
                <wp:effectExtent l="0" t="0" r="24765" b="24130"/>
                <wp:wrapNone/>
                <wp:docPr id="8" name="Group 8"/>
                <wp:cNvGraphicFramePr/>
                <a:graphic xmlns:a="http://schemas.openxmlformats.org/drawingml/2006/main">
                  <a:graphicData uri="http://schemas.microsoft.com/office/word/2010/wordprocessingGroup">
                    <wpg:wgp>
                      <wpg:cNvGrpSpPr/>
                      <wpg:grpSpPr>
                        <a:xfrm>
                          <a:off x="0" y="0"/>
                          <a:ext cx="6299835" cy="3538220"/>
                          <a:chOff x="-2" y="1097034"/>
                          <a:chExt cx="8104118" cy="3666485"/>
                        </a:xfrm>
                      </wpg:grpSpPr>
                      <wps:wsp>
                        <wps:cNvPr id="9" name="Rounded Rectangle 3"/>
                        <wps:cNvSpPr>
                          <a:spLocks/>
                        </wps:cNvSpPr>
                        <wps:spPr>
                          <a:xfrm>
                            <a:off x="2816145" y="1097034"/>
                            <a:ext cx="2459289" cy="416560"/>
                          </a:xfrm>
                          <a:prstGeom prst="roundRect">
                            <a:avLst/>
                          </a:prstGeom>
                          <a:solidFill>
                            <a:sysClr val="window" lastClr="FFFFFF"/>
                          </a:solidFill>
                          <a:ln w="12700" cap="flat" cmpd="sng" algn="ctr">
                            <a:solidFill>
                              <a:srgbClr val="70AD47"/>
                            </a:solidFill>
                            <a:prstDash val="solid"/>
                            <a:miter lim="800000"/>
                          </a:ln>
                          <a:effectLst/>
                        </wps:spPr>
                        <wps:txbx>
                          <w:txbxContent>
                            <w:p w14:paraId="6BEBAF3E" w14:textId="77777777" w:rsidR="00316222" w:rsidRPr="009D0BCD" w:rsidRDefault="00316222" w:rsidP="00677631">
                              <w:pPr>
                                <w:spacing w:after="0" w:line="240" w:lineRule="auto"/>
                                <w:contextualSpacing/>
                                <w:jc w:val="center"/>
                                <w:rPr>
                                  <w:rFonts w:ascii="Arial" w:hAnsi="Arial" w:cs="Arial"/>
                                  <w:b/>
                                  <w:bCs/>
                                  <w:sz w:val="28"/>
                                  <w:szCs w:val="28"/>
                                </w:rPr>
                              </w:pPr>
                              <w:r w:rsidRPr="009D0BCD">
                                <w:rPr>
                                  <w:rFonts w:ascii="Arial" w:hAnsi="Arial" w:cs="Arial"/>
                                  <w:b/>
                                  <w:bCs/>
                                  <w:sz w:val="28"/>
                                  <w:szCs w:val="28"/>
                                </w:rPr>
                                <w:t>Editor-in-Chief (EIC)</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10" name="Rounded Rectangle 4"/>
                        <wps:cNvSpPr>
                          <a:spLocks/>
                        </wps:cNvSpPr>
                        <wps:spPr>
                          <a:xfrm>
                            <a:off x="-2" y="2410207"/>
                            <a:ext cx="1352720" cy="1005944"/>
                          </a:xfrm>
                          <a:prstGeom prst="roundRect">
                            <a:avLst/>
                          </a:prstGeom>
                          <a:solidFill>
                            <a:sysClr val="window" lastClr="FFFFFF"/>
                          </a:solidFill>
                          <a:ln w="12700" cap="flat" cmpd="sng" algn="ctr">
                            <a:solidFill>
                              <a:srgbClr val="70AD47"/>
                            </a:solidFill>
                            <a:prstDash val="solid"/>
                            <a:miter lim="800000"/>
                          </a:ln>
                          <a:effectLst/>
                        </wps:spPr>
                        <wps:txbx>
                          <w:txbxContent>
                            <w:p w14:paraId="0BA5BB1D" w14:textId="77777777" w:rsidR="00316222" w:rsidRPr="00AB0997" w:rsidRDefault="00316222" w:rsidP="00CB58A4">
                              <w:pPr>
                                <w:spacing w:after="0"/>
                                <w:jc w:val="center"/>
                                <w:rPr>
                                  <w:rFonts w:ascii="Arial" w:hAnsi="Arial" w:cs="Arial"/>
                                  <w:b/>
                                  <w:bCs/>
                                  <w:sz w:val="18"/>
                                  <w:szCs w:val="18"/>
                                </w:rPr>
                              </w:pPr>
                              <w:r w:rsidRPr="00AB0997">
                                <w:rPr>
                                  <w:rFonts w:ascii="Arial" w:hAnsi="Arial" w:cs="Arial"/>
                                  <w:b/>
                                  <w:bCs/>
                                  <w:sz w:val="18"/>
                                  <w:szCs w:val="18"/>
                                </w:rPr>
                                <w:t>Associate Editor of Clinical Medicine and Clinical Pharmacy</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11" name="Rounded Rectangle 5"/>
                        <wps:cNvSpPr>
                          <a:spLocks/>
                        </wps:cNvSpPr>
                        <wps:spPr>
                          <a:xfrm>
                            <a:off x="1679966" y="2410207"/>
                            <a:ext cx="1352720" cy="1005944"/>
                          </a:xfrm>
                          <a:prstGeom prst="roundRect">
                            <a:avLst/>
                          </a:prstGeom>
                          <a:solidFill>
                            <a:sysClr val="window" lastClr="FFFFFF"/>
                          </a:solidFill>
                          <a:ln w="12700" cap="flat" cmpd="sng" algn="ctr">
                            <a:solidFill>
                              <a:srgbClr val="70AD47"/>
                            </a:solidFill>
                            <a:prstDash val="solid"/>
                            <a:miter lim="800000"/>
                          </a:ln>
                          <a:effectLst/>
                        </wps:spPr>
                        <wps:txbx>
                          <w:txbxContent>
                            <w:p w14:paraId="004070B8" w14:textId="77777777" w:rsidR="00316222" w:rsidRPr="00AB0997" w:rsidRDefault="00316222" w:rsidP="00CB58A4">
                              <w:pPr>
                                <w:spacing w:after="0"/>
                                <w:jc w:val="center"/>
                                <w:rPr>
                                  <w:rFonts w:ascii="Arial" w:hAnsi="Arial" w:cs="Arial"/>
                                  <w:b/>
                                  <w:bCs/>
                                  <w:sz w:val="18"/>
                                  <w:szCs w:val="18"/>
                                </w:rPr>
                              </w:pPr>
                              <w:r w:rsidRPr="00AB0997">
                                <w:rPr>
                                  <w:rFonts w:ascii="Arial" w:hAnsi="Arial" w:cs="Arial"/>
                                  <w:b/>
                                  <w:bCs/>
                                  <w:sz w:val="18"/>
                                  <w:szCs w:val="18"/>
                                </w:rPr>
                                <w:t>Associate Editor of Public Health and Behavioral Sciences</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12" name="Rounded Rectangle 6"/>
                        <wps:cNvSpPr>
                          <a:spLocks/>
                        </wps:cNvSpPr>
                        <wps:spPr>
                          <a:xfrm>
                            <a:off x="3372186" y="2410207"/>
                            <a:ext cx="1352720" cy="1005944"/>
                          </a:xfrm>
                          <a:prstGeom prst="roundRect">
                            <a:avLst/>
                          </a:prstGeom>
                          <a:solidFill>
                            <a:sysClr val="window" lastClr="FFFFFF"/>
                          </a:solidFill>
                          <a:ln w="12700" cap="flat" cmpd="sng" algn="ctr">
                            <a:solidFill>
                              <a:srgbClr val="70AD47"/>
                            </a:solidFill>
                            <a:prstDash val="solid"/>
                            <a:miter lim="800000"/>
                          </a:ln>
                          <a:effectLst/>
                        </wps:spPr>
                        <wps:txbx>
                          <w:txbxContent>
                            <w:p w14:paraId="47B4417B" w14:textId="77777777" w:rsidR="00316222" w:rsidRPr="00AB0997" w:rsidRDefault="00316222" w:rsidP="00CB58A4">
                              <w:pPr>
                                <w:spacing w:after="0"/>
                                <w:jc w:val="center"/>
                                <w:rPr>
                                  <w:rFonts w:ascii="Arial" w:hAnsi="Arial" w:cs="Arial"/>
                                  <w:b/>
                                  <w:bCs/>
                                  <w:sz w:val="18"/>
                                  <w:szCs w:val="18"/>
                                </w:rPr>
                              </w:pPr>
                              <w:r w:rsidRPr="00AB0997">
                                <w:rPr>
                                  <w:rFonts w:ascii="Arial" w:hAnsi="Arial" w:cs="Arial"/>
                                  <w:b/>
                                  <w:bCs/>
                                  <w:sz w:val="18"/>
                                  <w:szCs w:val="18"/>
                                </w:rPr>
                                <w:t>Associate Editor of Biomedical Sciences</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13" name="Rounded Rectangle 7"/>
                        <wps:cNvSpPr>
                          <a:spLocks/>
                        </wps:cNvSpPr>
                        <wps:spPr>
                          <a:xfrm>
                            <a:off x="5039898" y="2410207"/>
                            <a:ext cx="1352720" cy="1005944"/>
                          </a:xfrm>
                          <a:prstGeom prst="roundRect">
                            <a:avLst/>
                          </a:prstGeom>
                          <a:solidFill>
                            <a:sysClr val="window" lastClr="FFFFFF"/>
                          </a:solidFill>
                          <a:ln w="12700" cap="flat" cmpd="sng" algn="ctr">
                            <a:solidFill>
                              <a:srgbClr val="70AD47"/>
                            </a:solidFill>
                            <a:prstDash val="solid"/>
                            <a:miter lim="800000"/>
                          </a:ln>
                          <a:effectLst/>
                        </wps:spPr>
                        <wps:txbx>
                          <w:txbxContent>
                            <w:p w14:paraId="79D495CC" w14:textId="77777777" w:rsidR="00316222" w:rsidRPr="00AB0997" w:rsidRDefault="00316222" w:rsidP="00CB58A4">
                              <w:pPr>
                                <w:spacing w:after="0"/>
                                <w:jc w:val="center"/>
                                <w:rPr>
                                  <w:rFonts w:ascii="Arial" w:hAnsi="Arial" w:cs="Arial"/>
                                  <w:b/>
                                  <w:bCs/>
                                  <w:sz w:val="18"/>
                                  <w:szCs w:val="18"/>
                                </w:rPr>
                              </w:pPr>
                              <w:r w:rsidRPr="00AB0997">
                                <w:rPr>
                                  <w:rFonts w:ascii="Arial" w:hAnsi="Arial" w:cs="Arial"/>
                                  <w:b/>
                                  <w:bCs/>
                                  <w:sz w:val="18"/>
                                  <w:szCs w:val="18"/>
                                </w:rPr>
                                <w:t xml:space="preserve">Associate Editor of Nursing </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14" name="Rounded Rectangle 8"/>
                        <wps:cNvSpPr>
                          <a:spLocks/>
                        </wps:cNvSpPr>
                        <wps:spPr>
                          <a:xfrm>
                            <a:off x="6719864" y="2410207"/>
                            <a:ext cx="1352720" cy="1005944"/>
                          </a:xfrm>
                          <a:prstGeom prst="roundRect">
                            <a:avLst/>
                          </a:prstGeom>
                          <a:solidFill>
                            <a:sysClr val="window" lastClr="FFFFFF"/>
                          </a:solidFill>
                          <a:ln w="12700" cap="flat" cmpd="sng" algn="ctr">
                            <a:solidFill>
                              <a:srgbClr val="70AD47"/>
                            </a:solidFill>
                            <a:prstDash val="solid"/>
                            <a:miter lim="800000"/>
                          </a:ln>
                          <a:effectLst/>
                        </wps:spPr>
                        <wps:txbx>
                          <w:txbxContent>
                            <w:p w14:paraId="34C829BA" w14:textId="77777777" w:rsidR="00316222" w:rsidRPr="00AB0997" w:rsidRDefault="00316222" w:rsidP="00CB58A4">
                              <w:pPr>
                                <w:spacing w:after="0"/>
                                <w:jc w:val="center"/>
                                <w:rPr>
                                  <w:rFonts w:ascii="Arial" w:hAnsi="Arial" w:cs="Arial"/>
                                  <w:b/>
                                  <w:bCs/>
                                  <w:sz w:val="18"/>
                                  <w:szCs w:val="18"/>
                                </w:rPr>
                              </w:pPr>
                              <w:r w:rsidRPr="00AB0997">
                                <w:rPr>
                                  <w:rFonts w:ascii="Arial" w:hAnsi="Arial" w:cs="Arial"/>
                                  <w:b/>
                                  <w:bCs/>
                                  <w:sz w:val="18"/>
                                  <w:szCs w:val="18"/>
                                </w:rPr>
                                <w:t xml:space="preserve">Editorial Manager </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15" name="Rounded Rectangle 9"/>
                        <wps:cNvSpPr>
                          <a:spLocks/>
                        </wps:cNvSpPr>
                        <wps:spPr>
                          <a:xfrm>
                            <a:off x="15763" y="3849024"/>
                            <a:ext cx="1352720" cy="914495"/>
                          </a:xfrm>
                          <a:prstGeom prst="roundRect">
                            <a:avLst/>
                          </a:prstGeom>
                          <a:solidFill>
                            <a:sysClr val="window" lastClr="FFFFFF"/>
                          </a:solidFill>
                          <a:ln w="12700" cap="flat" cmpd="sng" algn="ctr">
                            <a:solidFill>
                              <a:srgbClr val="70AD47"/>
                            </a:solidFill>
                            <a:prstDash val="solid"/>
                            <a:miter lim="800000"/>
                          </a:ln>
                          <a:effectLst/>
                        </wps:spPr>
                        <wps:txbx>
                          <w:txbxContent>
                            <w:p w14:paraId="512746B2" w14:textId="564B5E29" w:rsidR="00316222" w:rsidRPr="00AB0997" w:rsidRDefault="00316222" w:rsidP="00CB58A4">
                              <w:pPr>
                                <w:spacing w:after="0"/>
                                <w:jc w:val="center"/>
                                <w:rPr>
                                  <w:rFonts w:ascii="Arial" w:hAnsi="Arial" w:cs="Arial"/>
                                  <w:sz w:val="18"/>
                                  <w:szCs w:val="18"/>
                                </w:rPr>
                              </w:pPr>
                              <w:r w:rsidRPr="00AB0997">
                                <w:rPr>
                                  <w:rFonts w:ascii="Arial" w:hAnsi="Arial" w:cs="Arial"/>
                                  <w:sz w:val="18"/>
                                  <w:szCs w:val="18"/>
                                </w:rPr>
                                <w:t>Academic editors and pool of discipline</w:t>
                              </w:r>
                              <w:r w:rsidR="00057005">
                                <w:rPr>
                                  <w:rFonts w:ascii="Arial" w:hAnsi="Arial" w:cs="Arial"/>
                                  <w:sz w:val="18"/>
                                  <w:szCs w:val="18"/>
                                </w:rPr>
                                <w:t>-</w:t>
                              </w:r>
                              <w:r w:rsidRPr="00AB0997">
                                <w:rPr>
                                  <w:rFonts w:ascii="Arial" w:hAnsi="Arial" w:cs="Arial"/>
                                  <w:sz w:val="18"/>
                                  <w:szCs w:val="18"/>
                                </w:rPr>
                                <w:t>specific experts/reviewers</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16" name="Rounded Rectangle 10"/>
                        <wps:cNvSpPr>
                          <a:spLocks/>
                        </wps:cNvSpPr>
                        <wps:spPr>
                          <a:xfrm>
                            <a:off x="1695730" y="3849023"/>
                            <a:ext cx="1352720" cy="914495"/>
                          </a:xfrm>
                          <a:prstGeom prst="roundRect">
                            <a:avLst/>
                          </a:prstGeom>
                          <a:solidFill>
                            <a:sysClr val="window" lastClr="FFFFFF"/>
                          </a:solidFill>
                          <a:ln w="12700" cap="flat" cmpd="sng" algn="ctr">
                            <a:solidFill>
                              <a:srgbClr val="70AD47"/>
                            </a:solidFill>
                            <a:prstDash val="solid"/>
                            <a:miter lim="800000"/>
                          </a:ln>
                          <a:effectLst/>
                        </wps:spPr>
                        <wps:txbx>
                          <w:txbxContent>
                            <w:p w14:paraId="4AC09E0C" w14:textId="4D87AF35" w:rsidR="00316222" w:rsidRPr="00AB0997" w:rsidRDefault="00316222" w:rsidP="00CB58A4">
                              <w:pPr>
                                <w:spacing w:after="0"/>
                                <w:jc w:val="center"/>
                                <w:rPr>
                                  <w:rFonts w:ascii="Arial" w:hAnsi="Arial" w:cs="Arial"/>
                                  <w:sz w:val="18"/>
                                  <w:szCs w:val="18"/>
                                </w:rPr>
                              </w:pPr>
                              <w:r w:rsidRPr="00AB0997">
                                <w:rPr>
                                  <w:rFonts w:ascii="Arial" w:hAnsi="Arial" w:cs="Arial"/>
                                  <w:sz w:val="18"/>
                                  <w:szCs w:val="18"/>
                                </w:rPr>
                                <w:t>Academic editors and pool of discipline</w:t>
                              </w:r>
                              <w:r w:rsidR="00057005">
                                <w:rPr>
                                  <w:rFonts w:ascii="Arial" w:hAnsi="Arial" w:cs="Arial"/>
                                  <w:sz w:val="18"/>
                                  <w:szCs w:val="18"/>
                                </w:rPr>
                                <w:t>-</w:t>
                              </w:r>
                              <w:r w:rsidRPr="00AB0997">
                                <w:rPr>
                                  <w:rFonts w:ascii="Arial" w:hAnsi="Arial" w:cs="Arial"/>
                                  <w:sz w:val="18"/>
                                  <w:szCs w:val="18"/>
                                </w:rPr>
                                <w:t>specific experts/reviewers</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17" name="Rounded Rectangle 11"/>
                        <wps:cNvSpPr>
                          <a:spLocks/>
                        </wps:cNvSpPr>
                        <wps:spPr>
                          <a:xfrm>
                            <a:off x="3387949" y="3849023"/>
                            <a:ext cx="1352720" cy="914495"/>
                          </a:xfrm>
                          <a:prstGeom prst="roundRect">
                            <a:avLst/>
                          </a:prstGeom>
                          <a:solidFill>
                            <a:sysClr val="window" lastClr="FFFFFF"/>
                          </a:solidFill>
                          <a:ln w="12700" cap="flat" cmpd="sng" algn="ctr">
                            <a:solidFill>
                              <a:srgbClr val="70AD47"/>
                            </a:solidFill>
                            <a:prstDash val="solid"/>
                            <a:miter lim="800000"/>
                          </a:ln>
                          <a:effectLst/>
                        </wps:spPr>
                        <wps:txbx>
                          <w:txbxContent>
                            <w:p w14:paraId="64264F9C" w14:textId="246D310A" w:rsidR="00316222" w:rsidRPr="00AB0997" w:rsidRDefault="00316222" w:rsidP="00CB58A4">
                              <w:pPr>
                                <w:spacing w:after="0"/>
                                <w:jc w:val="center"/>
                                <w:rPr>
                                  <w:rFonts w:ascii="Arial" w:hAnsi="Arial" w:cs="Arial"/>
                                  <w:sz w:val="18"/>
                                  <w:szCs w:val="18"/>
                                </w:rPr>
                              </w:pPr>
                              <w:r w:rsidRPr="00AB0997">
                                <w:rPr>
                                  <w:rFonts w:ascii="Arial" w:hAnsi="Arial" w:cs="Arial"/>
                                  <w:sz w:val="18"/>
                                  <w:szCs w:val="18"/>
                                </w:rPr>
                                <w:t>Academic editors and pool of discipline</w:t>
                              </w:r>
                              <w:r w:rsidR="00057005">
                                <w:rPr>
                                  <w:rFonts w:ascii="Arial" w:hAnsi="Arial" w:cs="Arial"/>
                                  <w:sz w:val="18"/>
                                  <w:szCs w:val="18"/>
                                </w:rPr>
                                <w:t>-</w:t>
                              </w:r>
                              <w:r w:rsidRPr="00AB0997">
                                <w:rPr>
                                  <w:rFonts w:ascii="Arial" w:hAnsi="Arial" w:cs="Arial"/>
                                  <w:sz w:val="18"/>
                                  <w:szCs w:val="18"/>
                                </w:rPr>
                                <w:t>specific experts/reviewers</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18" name="Rounded Rectangle 12"/>
                        <wps:cNvSpPr>
                          <a:spLocks/>
                        </wps:cNvSpPr>
                        <wps:spPr>
                          <a:xfrm>
                            <a:off x="5071429" y="3849023"/>
                            <a:ext cx="1352720" cy="914495"/>
                          </a:xfrm>
                          <a:prstGeom prst="roundRect">
                            <a:avLst/>
                          </a:prstGeom>
                          <a:solidFill>
                            <a:sysClr val="window" lastClr="FFFFFF"/>
                          </a:solidFill>
                          <a:ln w="12700" cap="flat" cmpd="sng" algn="ctr">
                            <a:solidFill>
                              <a:srgbClr val="70AD47"/>
                            </a:solidFill>
                            <a:prstDash val="solid"/>
                            <a:miter lim="800000"/>
                          </a:ln>
                          <a:effectLst/>
                        </wps:spPr>
                        <wps:txbx>
                          <w:txbxContent>
                            <w:p w14:paraId="382094A7" w14:textId="53B9410E" w:rsidR="00316222" w:rsidRPr="00AB0997" w:rsidRDefault="00316222" w:rsidP="00CB58A4">
                              <w:pPr>
                                <w:spacing w:after="0"/>
                                <w:jc w:val="center"/>
                                <w:rPr>
                                  <w:rFonts w:ascii="Arial" w:hAnsi="Arial" w:cs="Arial"/>
                                  <w:sz w:val="18"/>
                                  <w:szCs w:val="18"/>
                                </w:rPr>
                              </w:pPr>
                              <w:r w:rsidRPr="00AB0997">
                                <w:rPr>
                                  <w:rFonts w:ascii="Arial" w:hAnsi="Arial" w:cs="Arial"/>
                                  <w:sz w:val="18"/>
                                  <w:szCs w:val="18"/>
                                </w:rPr>
                                <w:t>Academic editors and pool of discipline</w:t>
                              </w:r>
                              <w:r w:rsidR="00057005">
                                <w:rPr>
                                  <w:rFonts w:ascii="Arial" w:hAnsi="Arial" w:cs="Arial"/>
                                  <w:sz w:val="18"/>
                                  <w:szCs w:val="18"/>
                                </w:rPr>
                                <w:t>-</w:t>
                              </w:r>
                              <w:r w:rsidRPr="00AB0997">
                                <w:rPr>
                                  <w:rFonts w:ascii="Arial" w:hAnsi="Arial" w:cs="Arial"/>
                                  <w:sz w:val="18"/>
                                  <w:szCs w:val="18"/>
                                </w:rPr>
                                <w:t>specific experts/reviewers</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19" name="Rounded Rectangle 13"/>
                        <wps:cNvSpPr>
                          <a:spLocks/>
                        </wps:cNvSpPr>
                        <wps:spPr>
                          <a:xfrm>
                            <a:off x="6751396" y="3849022"/>
                            <a:ext cx="1352720" cy="914495"/>
                          </a:xfrm>
                          <a:prstGeom prst="roundRect">
                            <a:avLst/>
                          </a:prstGeom>
                          <a:solidFill>
                            <a:sysClr val="window" lastClr="FFFFFF"/>
                          </a:solidFill>
                          <a:ln w="12700" cap="flat" cmpd="sng" algn="ctr">
                            <a:solidFill>
                              <a:srgbClr val="70AD47"/>
                            </a:solidFill>
                            <a:prstDash val="solid"/>
                            <a:miter lim="800000"/>
                          </a:ln>
                          <a:effectLst/>
                        </wps:spPr>
                        <wps:txbx>
                          <w:txbxContent>
                            <w:p w14:paraId="20CFEE5A" w14:textId="77777777" w:rsidR="00316222" w:rsidRPr="00AB0997" w:rsidRDefault="00316222" w:rsidP="00CB58A4">
                              <w:pPr>
                                <w:spacing w:after="0"/>
                                <w:jc w:val="center"/>
                                <w:rPr>
                                  <w:rFonts w:ascii="Arial" w:hAnsi="Arial" w:cs="Arial"/>
                                  <w:sz w:val="18"/>
                                  <w:szCs w:val="18"/>
                                </w:rPr>
                              </w:pPr>
                              <w:r w:rsidRPr="00AB0997">
                                <w:rPr>
                                  <w:rFonts w:ascii="Arial" w:hAnsi="Arial" w:cs="Arial"/>
                                  <w:sz w:val="18"/>
                                  <w:szCs w:val="18"/>
                                </w:rPr>
                                <w:t>Admin Center and ICT Staff Team</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20" name="Straight Connector 16"/>
                        <wps:cNvCnPr>
                          <a:cxnSpLocks/>
                        </wps:cNvCnPr>
                        <wps:spPr>
                          <a:xfrm>
                            <a:off x="697265" y="1970689"/>
                            <a:ext cx="6681261" cy="24568"/>
                          </a:xfrm>
                          <a:prstGeom prst="line">
                            <a:avLst/>
                          </a:prstGeom>
                          <a:noFill/>
                          <a:ln w="12700" cap="flat" cmpd="sng" algn="ctr">
                            <a:solidFill>
                              <a:srgbClr val="70AD47"/>
                            </a:solidFill>
                            <a:prstDash val="solid"/>
                            <a:miter lim="800000"/>
                          </a:ln>
                          <a:effectLst/>
                        </wps:spPr>
                        <wps:bodyPr/>
                      </wps:wsp>
                      <wps:wsp>
                        <wps:cNvPr id="21" name="Straight Arrow Connector 14"/>
                        <wps:cNvCnPr>
                          <a:cxnSpLocks/>
                        </wps:cNvCnPr>
                        <wps:spPr bwMode="auto">
                          <a:xfrm rot="5400000">
                            <a:off x="3826903" y="1747133"/>
                            <a:ext cx="378952"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22" name="Straight Arrow Connector 14"/>
                        <wps:cNvCnPr>
                          <a:cxnSpLocks/>
                        </wps:cNvCnPr>
                        <wps:spPr bwMode="auto">
                          <a:xfrm rot="5400000">
                            <a:off x="492778" y="2153202"/>
                            <a:ext cx="378951"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23" name="Straight Arrow Connector 14"/>
                        <wps:cNvCnPr>
                          <a:cxnSpLocks/>
                        </wps:cNvCnPr>
                        <wps:spPr bwMode="auto">
                          <a:xfrm rot="5400000">
                            <a:off x="3831718" y="2184732"/>
                            <a:ext cx="378951"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24" name="Straight Arrow Connector 14"/>
                        <wps:cNvCnPr>
                          <a:cxnSpLocks/>
                        </wps:cNvCnPr>
                        <wps:spPr bwMode="auto">
                          <a:xfrm rot="5400000">
                            <a:off x="2143011" y="2168966"/>
                            <a:ext cx="378951"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25" name="Straight Arrow Connector 14"/>
                        <wps:cNvCnPr>
                          <a:cxnSpLocks/>
                        </wps:cNvCnPr>
                        <wps:spPr bwMode="auto">
                          <a:xfrm rot="5400000">
                            <a:off x="5494207" y="2200497"/>
                            <a:ext cx="378951"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26" name="Straight Arrow Connector 14"/>
                        <wps:cNvCnPr>
                          <a:cxnSpLocks/>
                        </wps:cNvCnPr>
                        <wps:spPr bwMode="auto">
                          <a:xfrm rot="5400000">
                            <a:off x="7188143" y="2168966"/>
                            <a:ext cx="378951"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27" name="Straight Arrow Connector 14"/>
                        <wps:cNvCnPr>
                          <a:cxnSpLocks/>
                        </wps:cNvCnPr>
                        <wps:spPr bwMode="auto">
                          <a:xfrm rot="5400000">
                            <a:off x="492778" y="3632389"/>
                            <a:ext cx="378951"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28" name="Straight Arrow Connector 28"/>
                        <wps:cNvCnPr>
                          <a:cxnSpLocks/>
                        </wps:cNvCnPr>
                        <wps:spPr bwMode="auto">
                          <a:xfrm rot="5400000">
                            <a:off x="3847485" y="3632389"/>
                            <a:ext cx="378951"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29" name="Straight Arrow Connector 14"/>
                        <wps:cNvCnPr>
                          <a:cxnSpLocks/>
                        </wps:cNvCnPr>
                        <wps:spPr bwMode="auto">
                          <a:xfrm rot="5400000">
                            <a:off x="2158776" y="3648156"/>
                            <a:ext cx="378951"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30" name="Straight Arrow Connector 14"/>
                        <wps:cNvCnPr>
                          <a:cxnSpLocks/>
                        </wps:cNvCnPr>
                        <wps:spPr bwMode="auto">
                          <a:xfrm rot="5400000">
                            <a:off x="5541504" y="3632389"/>
                            <a:ext cx="378951"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32" name="Straight Arrow Connector 14"/>
                        <wps:cNvCnPr>
                          <a:cxnSpLocks/>
                        </wps:cNvCnPr>
                        <wps:spPr bwMode="auto">
                          <a:xfrm rot="5400000">
                            <a:off x="7188143" y="3632389"/>
                            <a:ext cx="378951"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33" name="Straight Arrow Connector 33"/>
                        <wps:cNvCnPr>
                          <a:cxnSpLocks/>
                        </wps:cNvCnPr>
                        <wps:spPr bwMode="auto">
                          <a:xfrm>
                            <a:off x="1344923" y="2931304"/>
                            <a:ext cx="329358"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85" name="Straight Arrow Connector 85"/>
                        <wps:cNvCnPr>
                          <a:cxnSpLocks/>
                        </wps:cNvCnPr>
                        <wps:spPr bwMode="auto">
                          <a:xfrm>
                            <a:off x="3049395" y="2915539"/>
                            <a:ext cx="329358"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86" name="Straight Arrow Connector 86"/>
                        <wps:cNvCnPr>
                          <a:cxnSpLocks/>
                        </wps:cNvCnPr>
                        <wps:spPr bwMode="auto">
                          <a:xfrm>
                            <a:off x="4729363" y="2915539"/>
                            <a:ext cx="329358"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87" name="Straight Arrow Connector 87"/>
                        <wps:cNvCnPr>
                          <a:cxnSpLocks/>
                        </wps:cNvCnPr>
                        <wps:spPr bwMode="auto">
                          <a:xfrm>
                            <a:off x="6409330" y="2884007"/>
                            <a:ext cx="329358" cy="0"/>
                          </a:xfrm>
                          <a:prstGeom prst="straightConnector1">
                            <a:avLst/>
                          </a:prstGeom>
                          <a:noFill/>
                          <a:ln w="19050" algn="ctr">
                            <a:solidFill>
                              <a:srgbClr val="70AD47"/>
                            </a:solidFill>
                            <a:miter lim="800000"/>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2.75pt;width:496.05pt;height:278.6pt;z-index:251711488;mso-position-horizontal-relative:margin;mso-width-relative:margin;mso-height-relative:margin" coordorigin=",10970" coordsize="81041,3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">
                <v:roundrect id="Rounded Rectangle 3" o:spid="_x0000_s1027" style="position:absolute;left:28161;top:10970;width:24593;height:41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uasMA&#10;AADaAAAADwAAAGRycy9kb3ducmV2LnhtbESP0WrCQBRE3wv+w3IFX4putFQ0uoqkCH0q1PgBl+w1&#10;icneDbvbJPbru4VCH4eZOcPsj6NpRU/O15YVLBcJCOLC6ppLBdf8PN+A8AFZY2uZFDzIw/Ewedpj&#10;qu3An9RfQikihH2KCqoQulRKX1Rk0C9sRxy9m3UGQ5SulNrhEOGmlaskWUuDNceFCjvKKiqay5dR&#10;UL5kb6/IQ1N0ycf3s87zITR3pWbT8bQDEWgM/+G/9rtWsIX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VuasMAAADaAAAADwAAAAAAAAAAAAAAAACYAgAAZHJzL2Rv&#10;d25yZXYueG1sUEsFBgAAAAAEAAQA9QAAAIgDAAAAAA==&#10;" fillcolor="window" strokecolor="#70ad47" strokeweight="1pt">
                  <v:stroke joinstyle="miter"/>
                  <v:path arrowok="t"/>
                  <v:textbox inset="0,0,0,0">
                    <w:txbxContent>
                      <w:p w14:paraId="6BEBAF3E" w14:textId="77777777" w:rsidR="00316222" w:rsidRPr="009D0BCD" w:rsidRDefault="00316222" w:rsidP="00677631">
                        <w:pPr>
                          <w:spacing w:after="0" w:line="240" w:lineRule="auto"/>
                          <w:contextualSpacing/>
                          <w:jc w:val="center"/>
                          <w:rPr>
                            <w:rFonts w:ascii="Arial" w:hAnsi="Arial" w:cs="Arial"/>
                            <w:b/>
                            <w:bCs/>
                            <w:sz w:val="28"/>
                            <w:szCs w:val="28"/>
                          </w:rPr>
                        </w:pPr>
                        <w:r w:rsidRPr="009D0BCD">
                          <w:rPr>
                            <w:rFonts w:ascii="Arial" w:hAnsi="Arial" w:cs="Arial"/>
                            <w:b/>
                            <w:bCs/>
                            <w:sz w:val="28"/>
                            <w:szCs w:val="28"/>
                          </w:rPr>
                          <w:t>Editor-in-Chief (EIC)</w:t>
                        </w:r>
                      </w:p>
                    </w:txbxContent>
                  </v:textbox>
                </v:roundrect>
                <v:roundrect id="Rounded Rectangle 4" o:spid="_x0000_s1028" style="position:absolute;top:24102;width:13527;height:100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k0cMA&#10;AADbAAAADwAAAGRycy9kb3ducmV2LnhtbESPQWvCQBCF70L/wzIFL1I3VSwlZiPFUvAkaPoDhuyY&#10;pMnOhuzWpP31zkHwNsN789432W5ynbrSEBrPBl6XCSji0tuGKwPfxdfLO6gQkS12nsnAHwXY5U+z&#10;DFPrRz7R9RwrJSEcUjRQx9inWoeyJodh6Xti0S5+cBhlHSptBxwl3HV6lSRv2mHD0lBjT/uayvb8&#10;6wxU6/3nBnlsyz45/i9sUYyx/TFm/jx9bEFFmuLDfL8+WMEXevlFBt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k0cMAAADbAAAADwAAAAAAAAAAAAAAAACYAgAAZHJzL2Rv&#10;d25yZXYueG1sUEsFBgAAAAAEAAQA9QAAAIgDAAAAAA==&#10;" fillcolor="window" strokecolor="#70ad47" strokeweight="1pt">
                  <v:stroke joinstyle="miter"/>
                  <v:path arrowok="t"/>
                  <v:textbox inset="0,0,0,0">
                    <w:txbxContent>
                      <w:p w14:paraId="0BA5BB1D" w14:textId="77777777" w:rsidR="00316222" w:rsidRPr="00AB0997" w:rsidRDefault="00316222" w:rsidP="00CB58A4">
                        <w:pPr>
                          <w:spacing w:after="0"/>
                          <w:jc w:val="center"/>
                          <w:rPr>
                            <w:rFonts w:ascii="Arial" w:hAnsi="Arial" w:cs="Arial"/>
                            <w:b/>
                            <w:bCs/>
                            <w:sz w:val="18"/>
                            <w:szCs w:val="18"/>
                          </w:rPr>
                        </w:pPr>
                        <w:r w:rsidRPr="00AB0997">
                          <w:rPr>
                            <w:rFonts w:ascii="Arial" w:hAnsi="Arial" w:cs="Arial"/>
                            <w:b/>
                            <w:bCs/>
                            <w:sz w:val="18"/>
                            <w:szCs w:val="18"/>
                          </w:rPr>
                          <w:t>Associate Editor of Clinical Medicine and Clinical Pharmacy</w:t>
                        </w:r>
                      </w:p>
                    </w:txbxContent>
                  </v:textbox>
                </v:roundrect>
                <v:roundrect id="Rounded Rectangle 5" o:spid="_x0000_s1029" style="position:absolute;left:16799;top:24102;width:13527;height:100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BSsEA&#10;AADbAAAADwAAAGRycy9kb3ducmV2LnhtbERPzWrCQBC+F/oOywheSt2kYinRVUqk4Klg0gcYsmMS&#10;k50N2TWJPn1XELzNx/c7m91kWjFQ72rLCuJFBIK4sLrmUsFf/vP+BcJ5ZI2tZVJwJQe77evLBhNt&#10;Rz7SkPlShBB2CSqovO8SKV1RkUG3sB1x4E62N+gD7EupexxDuGnlRxR9SoM1h4YKO0orKprsYhSU&#10;y3S/Qh6boot+b286z0ffnJWaz6bvNQhPk3+KH+6DDvNjuP8SDp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lQUrBAAAA2wAAAA8AAAAAAAAAAAAAAAAAmAIAAGRycy9kb3du&#10;cmV2LnhtbFBLBQYAAAAABAAEAPUAAACGAwAAAAA=&#10;" fillcolor="window" strokecolor="#70ad47" strokeweight="1pt">
                  <v:stroke joinstyle="miter"/>
                  <v:path arrowok="t"/>
                  <v:textbox inset="0,0,0,0">
                    <w:txbxContent>
                      <w:p w14:paraId="004070B8" w14:textId="77777777" w:rsidR="00316222" w:rsidRPr="00AB0997" w:rsidRDefault="00316222" w:rsidP="00CB58A4">
                        <w:pPr>
                          <w:spacing w:after="0"/>
                          <w:jc w:val="center"/>
                          <w:rPr>
                            <w:rFonts w:ascii="Arial" w:hAnsi="Arial" w:cs="Arial"/>
                            <w:b/>
                            <w:bCs/>
                            <w:sz w:val="18"/>
                            <w:szCs w:val="18"/>
                          </w:rPr>
                        </w:pPr>
                        <w:r w:rsidRPr="00AB0997">
                          <w:rPr>
                            <w:rFonts w:ascii="Arial" w:hAnsi="Arial" w:cs="Arial"/>
                            <w:b/>
                            <w:bCs/>
                            <w:sz w:val="18"/>
                            <w:szCs w:val="18"/>
                          </w:rPr>
                          <w:t>Associate Editor of Public Health and Behavioral Sciences</w:t>
                        </w:r>
                      </w:p>
                    </w:txbxContent>
                  </v:textbox>
                </v:roundrect>
                <v:roundrect id="Rounded Rectangle 6" o:spid="_x0000_s1030" style="position:absolute;left:33721;top:24102;width:13528;height:100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Pb8A&#10;AADbAAAADwAAAGRycy9kb3ducmV2LnhtbERPzYrCMBC+L/gOYQQvi6YqilSjiCJ4WtD6AEMztrXN&#10;pDTRVp9+Iwje5uP7ndWmM5V4UOMKywrGowgEcWp1wZmCS3IYLkA4j6yxskwKnuRgs+79rDDWtuUT&#10;Pc4+EyGEXYwKcu/rWEqX5mTQjWxNHLirbQz6AJtM6gbbEG4qOYmiuTRYcGjIsaZdTml5vhsF2XS3&#10;nyG3ZVpHf69fnSStL29KDfrddgnCU+e/4o/7qMP8Cbx/C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9989vwAAANsAAAAPAAAAAAAAAAAAAAAAAJgCAABkcnMvZG93bnJl&#10;di54bWxQSwUGAAAAAAQABAD1AAAAhAMAAAAA&#10;" fillcolor="window" strokecolor="#70ad47" strokeweight="1pt">
                  <v:stroke joinstyle="miter"/>
                  <v:path arrowok="t"/>
                  <v:textbox inset="0,0,0,0">
                    <w:txbxContent>
                      <w:p w14:paraId="47B4417B" w14:textId="77777777" w:rsidR="00316222" w:rsidRPr="00AB0997" w:rsidRDefault="00316222" w:rsidP="00CB58A4">
                        <w:pPr>
                          <w:spacing w:after="0"/>
                          <w:jc w:val="center"/>
                          <w:rPr>
                            <w:rFonts w:ascii="Arial" w:hAnsi="Arial" w:cs="Arial"/>
                            <w:b/>
                            <w:bCs/>
                            <w:sz w:val="18"/>
                            <w:szCs w:val="18"/>
                          </w:rPr>
                        </w:pPr>
                        <w:r w:rsidRPr="00AB0997">
                          <w:rPr>
                            <w:rFonts w:ascii="Arial" w:hAnsi="Arial" w:cs="Arial"/>
                            <w:b/>
                            <w:bCs/>
                            <w:sz w:val="18"/>
                            <w:szCs w:val="18"/>
                          </w:rPr>
                          <w:t>Associate Editor of Biomedical Sciences</w:t>
                        </w:r>
                      </w:p>
                    </w:txbxContent>
                  </v:textbox>
                </v:roundrect>
                <v:roundrect id="Rounded Rectangle 7" o:spid="_x0000_s1031" style="position:absolute;left:50398;top:24102;width:13528;height:100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6psAA&#10;AADbAAAADwAAAGRycy9kb3ducmV2LnhtbERPzYrCMBC+C75DGGEvoqkrLlJNiyjCnoS1+wBDM7a1&#10;zaQ00VaffiMseJuP73e26WAacafOVZYVLOYRCOLc6ooLBb/ZcbYG4TyyxsYyKXiQgzQZj7YYa9vz&#10;D93PvhAhhF2MCkrv21hKl5dk0M1tSxy4i+0M+gC7QuoO+xBuGvkZRV/SYMWhocSW9iXl9flmFBTL&#10;/WGF3Nd5G52eU51lva+vSn1Mht0GhKfBv8X/7m8d5i/h9Us4Q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t6psAAAADbAAAADwAAAAAAAAAAAAAAAACYAgAAZHJzL2Rvd25y&#10;ZXYueG1sUEsFBgAAAAAEAAQA9QAAAIUDAAAAAA==&#10;" fillcolor="window" strokecolor="#70ad47" strokeweight="1pt">
                  <v:stroke joinstyle="miter"/>
                  <v:path arrowok="t"/>
                  <v:textbox inset="0,0,0,0">
                    <w:txbxContent>
                      <w:p w14:paraId="79D495CC" w14:textId="77777777" w:rsidR="00316222" w:rsidRPr="00AB0997" w:rsidRDefault="00316222" w:rsidP="00CB58A4">
                        <w:pPr>
                          <w:spacing w:after="0"/>
                          <w:jc w:val="center"/>
                          <w:rPr>
                            <w:rFonts w:ascii="Arial" w:hAnsi="Arial" w:cs="Arial"/>
                            <w:b/>
                            <w:bCs/>
                            <w:sz w:val="18"/>
                            <w:szCs w:val="18"/>
                          </w:rPr>
                        </w:pPr>
                        <w:r w:rsidRPr="00AB0997">
                          <w:rPr>
                            <w:rFonts w:ascii="Arial" w:hAnsi="Arial" w:cs="Arial"/>
                            <w:b/>
                            <w:bCs/>
                            <w:sz w:val="18"/>
                            <w:szCs w:val="18"/>
                          </w:rPr>
                          <w:t xml:space="preserve">Associate Editor of Nursing </w:t>
                        </w:r>
                      </w:p>
                    </w:txbxContent>
                  </v:textbox>
                </v:roundrect>
                <v:roundrect id="Rounded Rectangle 8" o:spid="_x0000_s1032" style="position:absolute;left:67198;top:24102;width:13527;height:100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i0sAA&#10;AADbAAAADwAAAGRycy9kb3ducmV2LnhtbERPzYrCMBC+C75DGMGLaKqrItUo4iLsacHWBxiasa1t&#10;JqXJ2urTm4WFvc3H9zu7Q29q8aDWlZYVzGcRCOLM6pJzBdf0PN2AcB5ZY22ZFDzJwWE/HOww1rbj&#10;Cz0Sn4sQwi5GBYX3TSylywoy6Ga2IQ7czbYGfYBtLnWLXQg3tVxE0VoaLDk0FNjQqaCsSn6Mgvzj&#10;9LlC7qqsib5fE52mna/uSo1H/XELwlPv/8V/7i8d5i/h95dw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Li0sAAAADbAAAADwAAAAAAAAAAAAAAAACYAgAAZHJzL2Rvd25y&#10;ZXYueG1sUEsFBgAAAAAEAAQA9QAAAIUDAAAAAA==&#10;" fillcolor="window" strokecolor="#70ad47" strokeweight="1pt">
                  <v:stroke joinstyle="miter"/>
                  <v:path arrowok="t"/>
                  <v:textbox inset="0,0,0,0">
                    <w:txbxContent>
                      <w:p w14:paraId="34C829BA" w14:textId="77777777" w:rsidR="00316222" w:rsidRPr="00AB0997" w:rsidRDefault="00316222" w:rsidP="00CB58A4">
                        <w:pPr>
                          <w:spacing w:after="0"/>
                          <w:jc w:val="center"/>
                          <w:rPr>
                            <w:rFonts w:ascii="Arial" w:hAnsi="Arial" w:cs="Arial"/>
                            <w:b/>
                            <w:bCs/>
                            <w:sz w:val="18"/>
                            <w:szCs w:val="18"/>
                          </w:rPr>
                        </w:pPr>
                        <w:r w:rsidRPr="00AB0997">
                          <w:rPr>
                            <w:rFonts w:ascii="Arial" w:hAnsi="Arial" w:cs="Arial"/>
                            <w:b/>
                            <w:bCs/>
                            <w:sz w:val="18"/>
                            <w:szCs w:val="18"/>
                          </w:rPr>
                          <w:t xml:space="preserve">Editorial Manager </w:t>
                        </w:r>
                      </w:p>
                    </w:txbxContent>
                  </v:textbox>
                </v:roundrect>
                <v:roundrect id="Rounded Rectangle 9" o:spid="_x0000_s1033" style="position:absolute;left:157;top:38490;width:13527;height:91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HScAA&#10;AADbAAAADwAAAGRycy9kb3ducmV2LnhtbERPzYrCMBC+C/sOYQQvsqYqylJNy+Ky4EnQ+gBDM7a1&#10;zaQ00Xb36Y0geJuP73e26WAacafOVZYVzGcRCOLc6ooLBefs9/MLhPPIGhvLpOCPHKTJx2iLsbY9&#10;H+l+8oUIIexiVFB638ZSurwkg25mW+LAXWxn0AfYFVJ32Idw08hFFK2lwYpDQ4kt7UrK69PNKCiW&#10;u58Vcl/nbXT4n+os6319VWoyHr43IDwN/i1+ufc6zF/B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5HScAAAADbAAAADwAAAAAAAAAAAAAAAACYAgAAZHJzL2Rvd25y&#10;ZXYueG1sUEsFBgAAAAAEAAQA9QAAAIUDAAAAAA==&#10;" fillcolor="window" strokecolor="#70ad47" strokeweight="1pt">
                  <v:stroke joinstyle="miter"/>
                  <v:path arrowok="t"/>
                  <v:textbox inset="0,0,0,0">
                    <w:txbxContent>
                      <w:p w14:paraId="512746B2" w14:textId="564B5E29" w:rsidR="00316222" w:rsidRPr="00AB0997" w:rsidRDefault="00316222" w:rsidP="00CB58A4">
                        <w:pPr>
                          <w:spacing w:after="0"/>
                          <w:jc w:val="center"/>
                          <w:rPr>
                            <w:rFonts w:ascii="Arial" w:hAnsi="Arial" w:cs="Arial"/>
                            <w:sz w:val="18"/>
                            <w:szCs w:val="18"/>
                          </w:rPr>
                        </w:pPr>
                        <w:r w:rsidRPr="00AB0997">
                          <w:rPr>
                            <w:rFonts w:ascii="Arial" w:hAnsi="Arial" w:cs="Arial"/>
                            <w:sz w:val="18"/>
                            <w:szCs w:val="18"/>
                          </w:rPr>
                          <w:t>Academic editors and pool of discipline</w:t>
                        </w:r>
                        <w:r w:rsidR="00057005">
                          <w:rPr>
                            <w:rFonts w:ascii="Arial" w:hAnsi="Arial" w:cs="Arial"/>
                            <w:sz w:val="18"/>
                            <w:szCs w:val="18"/>
                          </w:rPr>
                          <w:t>-</w:t>
                        </w:r>
                        <w:r w:rsidRPr="00AB0997">
                          <w:rPr>
                            <w:rFonts w:ascii="Arial" w:hAnsi="Arial" w:cs="Arial"/>
                            <w:sz w:val="18"/>
                            <w:szCs w:val="18"/>
                          </w:rPr>
                          <w:t>specific experts/reviewers</w:t>
                        </w:r>
                      </w:p>
                    </w:txbxContent>
                  </v:textbox>
                </v:roundrect>
                <v:roundrect id="Rounded Rectangle 10" o:spid="_x0000_s1034" style="position:absolute;left:16957;top:38490;width:13527;height:91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ZPr8A&#10;AADbAAAADwAAAGRycy9kb3ducmV2LnhtbERPzYrCMBC+C/sOYRa8iKYqinSNIorgSdD6AEMztt02&#10;k9JEW316Iwje5uP7neW6M5W4U+MKywrGowgEcWp1wZmCS7IfLkA4j6yxskwKHuRgvfrpLTHWtuUT&#10;3c8+EyGEXYwKcu/rWEqX5mTQjWxNHLirbQz6AJtM6gbbEG4qOYmiuTRYcGjIsaZtTml5vhkF2XS7&#10;myG3ZVpHx+dAJ0nry3+l+r/d5g+Ep85/xR/3QYf5c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zNk+vwAAANsAAAAPAAAAAAAAAAAAAAAAAJgCAABkcnMvZG93bnJl&#10;di54bWxQSwUGAAAAAAQABAD1AAAAhAMAAAAA&#10;" fillcolor="window" strokecolor="#70ad47" strokeweight="1pt">
                  <v:stroke joinstyle="miter"/>
                  <v:path arrowok="t"/>
                  <v:textbox inset="0,0,0,0">
                    <w:txbxContent>
                      <w:p w14:paraId="4AC09E0C" w14:textId="4D87AF35" w:rsidR="00316222" w:rsidRPr="00AB0997" w:rsidRDefault="00316222" w:rsidP="00CB58A4">
                        <w:pPr>
                          <w:spacing w:after="0"/>
                          <w:jc w:val="center"/>
                          <w:rPr>
                            <w:rFonts w:ascii="Arial" w:hAnsi="Arial" w:cs="Arial"/>
                            <w:sz w:val="18"/>
                            <w:szCs w:val="18"/>
                          </w:rPr>
                        </w:pPr>
                        <w:r w:rsidRPr="00AB0997">
                          <w:rPr>
                            <w:rFonts w:ascii="Arial" w:hAnsi="Arial" w:cs="Arial"/>
                            <w:sz w:val="18"/>
                            <w:szCs w:val="18"/>
                          </w:rPr>
                          <w:t>Academic editors and pool of discipline</w:t>
                        </w:r>
                        <w:r w:rsidR="00057005">
                          <w:rPr>
                            <w:rFonts w:ascii="Arial" w:hAnsi="Arial" w:cs="Arial"/>
                            <w:sz w:val="18"/>
                            <w:szCs w:val="18"/>
                          </w:rPr>
                          <w:t>-</w:t>
                        </w:r>
                        <w:r w:rsidRPr="00AB0997">
                          <w:rPr>
                            <w:rFonts w:ascii="Arial" w:hAnsi="Arial" w:cs="Arial"/>
                            <w:sz w:val="18"/>
                            <w:szCs w:val="18"/>
                          </w:rPr>
                          <w:t>specific experts/reviewers</w:t>
                        </w:r>
                      </w:p>
                    </w:txbxContent>
                  </v:textbox>
                </v:roundrect>
                <v:roundrect id="Rounded Rectangle 11" o:spid="_x0000_s1035" style="position:absolute;left:33879;top:38490;width:13527;height:91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B8pcAA&#10;AADbAAAADwAAAGRycy9kb3ducmV2LnhtbERP24rCMBB9F/yHMIIvoqkuXqhGERdhnxZs/YChGdva&#10;ZlKarK1+vVlY2Lc5nOvsDr2pxYNaV1pWMJ9FIIgzq0vOFVzT83QDwnlkjbVlUvAkB4f9cLDDWNuO&#10;L/RIfC5CCLsYFRTeN7GULivIoJvZhjhwN9sa9AG2udQtdiHc1HIRRStpsOTQUGBDp4KyKvkxCvKP&#10;0+cSuauyJvp+TXSadr66KzUe9cctCE+9/xf/ub90mL+G31/C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B8pcAAAADbAAAADwAAAAAAAAAAAAAAAACYAgAAZHJzL2Rvd25y&#10;ZXYueG1sUEsFBgAAAAAEAAQA9QAAAIUDAAAAAA==&#10;" fillcolor="window" strokecolor="#70ad47" strokeweight="1pt">
                  <v:stroke joinstyle="miter"/>
                  <v:path arrowok="t"/>
                  <v:textbox inset="0,0,0,0">
                    <w:txbxContent>
                      <w:p w14:paraId="64264F9C" w14:textId="246D310A" w:rsidR="00316222" w:rsidRPr="00AB0997" w:rsidRDefault="00316222" w:rsidP="00CB58A4">
                        <w:pPr>
                          <w:spacing w:after="0"/>
                          <w:jc w:val="center"/>
                          <w:rPr>
                            <w:rFonts w:ascii="Arial" w:hAnsi="Arial" w:cs="Arial"/>
                            <w:sz w:val="18"/>
                            <w:szCs w:val="18"/>
                          </w:rPr>
                        </w:pPr>
                        <w:r w:rsidRPr="00AB0997">
                          <w:rPr>
                            <w:rFonts w:ascii="Arial" w:hAnsi="Arial" w:cs="Arial"/>
                            <w:sz w:val="18"/>
                            <w:szCs w:val="18"/>
                          </w:rPr>
                          <w:t>Academic editors and pool of discipline</w:t>
                        </w:r>
                        <w:r w:rsidR="00057005">
                          <w:rPr>
                            <w:rFonts w:ascii="Arial" w:hAnsi="Arial" w:cs="Arial"/>
                            <w:sz w:val="18"/>
                            <w:szCs w:val="18"/>
                          </w:rPr>
                          <w:t>-</w:t>
                        </w:r>
                        <w:r w:rsidRPr="00AB0997">
                          <w:rPr>
                            <w:rFonts w:ascii="Arial" w:hAnsi="Arial" w:cs="Arial"/>
                            <w:sz w:val="18"/>
                            <w:szCs w:val="18"/>
                          </w:rPr>
                          <w:t>specific experts/reviewers</w:t>
                        </w:r>
                      </w:p>
                    </w:txbxContent>
                  </v:textbox>
                </v:roundrect>
                <v:roundrect id="Rounded Rectangle 12" o:spid="_x0000_s1036" style="position:absolute;left:50714;top:38490;width:13527;height:91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18MA&#10;AADbAAAADwAAAGRycy9kb3ducmV2LnhtbESPQWvCQBCF70L/wzIFL1I3VSwlZiPFUvAkaPoDhuyY&#10;pMnOhuzWpP31zkHwNsN789432W5ynbrSEBrPBl6XCSji0tuGKwPfxdfLO6gQkS12nsnAHwXY5U+z&#10;DFPrRz7R9RwrJSEcUjRQx9inWoeyJodh6Xti0S5+cBhlHSptBxwl3HV6lSRv2mHD0lBjT/uayvb8&#10;6wxU6/3nBnlsyz45/i9sUYyx/TFm/jx9bEFFmuLDfL8+WMEXWPlFBt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o18MAAADbAAAADwAAAAAAAAAAAAAAAACYAgAAZHJzL2Rv&#10;d25yZXYueG1sUEsFBgAAAAAEAAQA9QAAAIgDAAAAAA==&#10;" fillcolor="window" strokecolor="#70ad47" strokeweight="1pt">
                  <v:stroke joinstyle="miter"/>
                  <v:path arrowok="t"/>
                  <v:textbox inset="0,0,0,0">
                    <w:txbxContent>
                      <w:p w14:paraId="382094A7" w14:textId="53B9410E" w:rsidR="00316222" w:rsidRPr="00AB0997" w:rsidRDefault="00316222" w:rsidP="00CB58A4">
                        <w:pPr>
                          <w:spacing w:after="0"/>
                          <w:jc w:val="center"/>
                          <w:rPr>
                            <w:rFonts w:ascii="Arial" w:hAnsi="Arial" w:cs="Arial"/>
                            <w:sz w:val="18"/>
                            <w:szCs w:val="18"/>
                          </w:rPr>
                        </w:pPr>
                        <w:r w:rsidRPr="00AB0997">
                          <w:rPr>
                            <w:rFonts w:ascii="Arial" w:hAnsi="Arial" w:cs="Arial"/>
                            <w:sz w:val="18"/>
                            <w:szCs w:val="18"/>
                          </w:rPr>
                          <w:t>Academic editors and pool of discipline</w:t>
                        </w:r>
                        <w:r w:rsidR="00057005">
                          <w:rPr>
                            <w:rFonts w:ascii="Arial" w:hAnsi="Arial" w:cs="Arial"/>
                            <w:sz w:val="18"/>
                            <w:szCs w:val="18"/>
                          </w:rPr>
                          <w:t>-</w:t>
                        </w:r>
                        <w:r w:rsidRPr="00AB0997">
                          <w:rPr>
                            <w:rFonts w:ascii="Arial" w:hAnsi="Arial" w:cs="Arial"/>
                            <w:sz w:val="18"/>
                            <w:szCs w:val="18"/>
                          </w:rPr>
                          <w:t>specific experts/reviewers</w:t>
                        </w:r>
                      </w:p>
                    </w:txbxContent>
                  </v:textbox>
                </v:roundrect>
                <v:roundrect id="Rounded Rectangle 13" o:spid="_x0000_s1037" style="position:absolute;left:67513;top:38490;width:13528;height:91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NTMAA&#10;AADbAAAADwAAAGRycy9kb3ducmV2LnhtbERPzYrCMBC+C75DGMGLaKqLotUo4iLsacHWBxiasa1t&#10;JqXJ2urTm4WFvc3H9zu7Q29q8aDWlZYVzGcRCOLM6pJzBdf0PF2DcB5ZY22ZFDzJwWE/HOww1rbj&#10;Cz0Sn4sQwi5GBYX3TSylywoy6Ga2IQ7czbYGfYBtLnWLXQg3tVxE0UoaLDk0FNjQqaCsSn6Mgvzj&#10;9LlE7qqsib5fE52mna/uSo1H/XELwlPv/8V/7i8d5m/g95dw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NNTMAAAADbAAAADwAAAAAAAAAAAAAAAACYAgAAZHJzL2Rvd25y&#10;ZXYueG1sUEsFBgAAAAAEAAQA9QAAAIUDAAAAAA==&#10;" fillcolor="window" strokecolor="#70ad47" strokeweight="1pt">
                  <v:stroke joinstyle="miter"/>
                  <v:path arrowok="t"/>
                  <v:textbox inset="0,0,0,0">
                    <w:txbxContent>
                      <w:p w14:paraId="20CFEE5A" w14:textId="77777777" w:rsidR="00316222" w:rsidRPr="00AB0997" w:rsidRDefault="00316222" w:rsidP="00CB58A4">
                        <w:pPr>
                          <w:spacing w:after="0"/>
                          <w:jc w:val="center"/>
                          <w:rPr>
                            <w:rFonts w:ascii="Arial" w:hAnsi="Arial" w:cs="Arial"/>
                            <w:sz w:val="18"/>
                            <w:szCs w:val="18"/>
                          </w:rPr>
                        </w:pPr>
                        <w:r w:rsidRPr="00AB0997">
                          <w:rPr>
                            <w:rFonts w:ascii="Arial" w:hAnsi="Arial" w:cs="Arial"/>
                            <w:sz w:val="18"/>
                            <w:szCs w:val="18"/>
                          </w:rPr>
                          <w:t>Admin Center and ICT Staff Team</w:t>
                        </w:r>
                      </w:p>
                    </w:txbxContent>
                  </v:textbox>
                </v:roundrect>
                <v:line id="Straight Connector 16" o:spid="_x0000_s1038" style="position:absolute;visibility:visible;mso-wrap-style:square" from="6972,19706" to="73785,1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5qMEAAADbAAAADwAAAGRycy9kb3ducmV2LnhtbERPTWsCMRC9F/wPYYTealYPtV2NImKh&#10;J6VaWLyNybi7upmsSdT13zeHgsfH+57OO9uIG/lQO1YwHGQgiLUzNZcKfndfbx8gQkQ22DgmBQ8K&#10;MJ/1XqaYG3fnH7ptYylSCIccFVQxtrmUQVdkMQxcS5y4o/MWY4K+lMbjPYXbRo6y7F1arDk1VNjS&#10;siJ93l6tAq+N+XzsdT2+HFbrYnc6h02RKfXa7xYTEJG6+BT/u7+NglFan76kHy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rTmowQAAANsAAAAPAAAAAAAAAAAAAAAA&#10;AKECAABkcnMvZG93bnJldi54bWxQSwUGAAAAAAQABAD5AAAAjwMAAAAA&#10;" strokecolor="#70ad47" strokeweight="1pt">
                  <v:stroke joinstyle="miter"/>
                  <o:lock v:ext="edit" shapetype="f"/>
                </v:line>
                <v:shapetype id="_x0000_t32" coordsize="21600,21600" o:spt="32" o:oned="t" path="m,l21600,21600e" filled="f">
                  <v:path arrowok="t" fillok="f" o:connecttype="none"/>
                  <o:lock v:ext="edit" shapetype="t"/>
                </v:shapetype>
                <v:shape id="Straight Arrow Connector 14" o:spid="_x0000_s1039" type="#_x0000_t32" style="position:absolute;left:38268;top:17471;width:379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sKY78AAADbAAAADwAAAGRycy9kb3ducmV2LnhtbESPT4vCMBTE74LfITxhb5rawyLVKP6h&#10;sHu0Cl4fzbMpNi8lyWr99mZB8DjMzG+Y1WawnbiTD61jBfNZBoK4drrlRsH5VE4XIEJE1tg5JgVP&#10;CrBZj0crLLR78JHuVWxEgnAoUIGJsS+kDLUhi2HmeuLkXZ23GJP0jdQeHwluO5ln2be02HJaMNjT&#10;3lB9q/6sAn+9lLftyeTlocIdamkW7tco9TUZtksQkYb4Cb/bP1pBPof/L+k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fsKY78AAADbAAAADwAAAAAAAAAAAAAAAACh&#10;AgAAZHJzL2Rvd25yZXYueG1sUEsFBgAAAAAEAAQA+QAAAI0DAAAAAA==&#10;" strokecolor="#70ad47" strokeweight="1.5pt">
                  <v:stroke startarrow="open" endarrow="open" joinstyle="miter"/>
                  <o:lock v:ext="edit" shapetype="f"/>
                </v:shape>
                <v:shape id="Straight Arrow Connector 14" o:spid="_x0000_s1040" type="#_x0000_t32" style="position:absolute;left:4927;top:21532;width:378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mUFL8AAADbAAAADwAAAGRycy9kb3ducmV2LnhtbESPQYvCMBSE78L+h/AEbza1h0WqUdSl&#10;4B63Cl4fzbMpNi8lidr99xthweMwM98w6+1oe/EgHzrHChZZDoK4cbrjVsH5VM2XIEJE1tg7JgW/&#10;FGC7+ZissdTuyT/0qGMrEoRDiQpMjEMpZWgMWQyZG4iTd3XeYkzSt1J7fCa47WWR55/SYsdpweBA&#10;B0PNrb5bBf56qW67kymqrxr3qKVZum+j1Gw67lYgIo3xHf5vH7WCooDXl/QD5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SmUFL8AAADbAAAADwAAAAAAAAAAAAAAAACh&#10;AgAAZHJzL2Rvd25yZXYueG1sUEsFBgAAAAAEAAQA+QAAAI0DAAAAAA==&#10;" strokecolor="#70ad47" strokeweight="1.5pt">
                  <v:stroke startarrow="open" endarrow="open" joinstyle="miter"/>
                  <o:lock v:ext="edit" shapetype="f"/>
                </v:shape>
                <v:shape id="Straight Arrow Connector 14" o:spid="_x0000_s1041" type="#_x0000_t32" style="position:absolute;left:38316;top:21847;width:379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Uxj8AAAADbAAAADwAAAGRycy9kb3ducmV2LnhtbESPT4vCMBTE7wt+h/AEb2tqhUWqUfxD&#10;wT1uFbw+mmdTbF5KErV+e7OwsMdhZn7DrDaD7cSDfGgdK5hNMxDEtdMtNwrOp/JzASJEZI2dY1Lw&#10;ogCb9ehjhYV2T/6hRxUbkSAcClRgYuwLKUNtyGKYup44eVfnLcYkfSO1x2eC207mWfYlLbacFgz2&#10;tDdU36q7VeCvl/K2PZm8PFS4Qy3Nwn0bpSbjYbsEEWmI/+G/9lEryOfw+yX9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lMY/AAAAA2wAAAA8AAAAAAAAAAAAAAAAA&#10;oQIAAGRycy9kb3ducmV2LnhtbFBLBQYAAAAABAAEAPkAAACOAwAAAAA=&#10;" strokecolor="#70ad47" strokeweight="1.5pt">
                  <v:stroke startarrow="open" endarrow="open" joinstyle="miter"/>
                  <o:lock v:ext="edit" shapetype="f"/>
                </v:shape>
                <v:shape id="Straight Arrow Connector 14" o:spid="_x0000_s1042" type="#_x0000_t32" style="position:absolute;left:21429;top:21689;width:379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p+8AAAADbAAAADwAAAGRycy9kb3ducmV2LnhtbESPT4vCMBTE7wt+h/AEb2tqkUWqUfxD&#10;wT1uFbw+mmdTbF5KErV+e7OwsMdhZn7DrDaD7cSDfGgdK5hNMxDEtdMtNwrOp/JzASJEZI2dY1Lw&#10;ogCb9ehjhYV2T/6hRxUbkSAcClRgYuwLKUNtyGKYup44eVfnLcYkfSO1x2eC207mWfYlLbacFgz2&#10;tDdU36q7VeCvl/K2PZm8PFS4Qy3Nwn0bpSbjYbsEEWmI/+G/9lEryOfw+yX9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MqfvAAAAA2wAAAA8AAAAAAAAAAAAAAAAA&#10;oQIAAGRycy9kb3ducmV2LnhtbFBLBQYAAAAABAAEAPkAAACOAwAAAAA=&#10;" strokecolor="#70ad47" strokeweight="1.5pt">
                  <v:stroke startarrow="open" endarrow="open" joinstyle="miter"/>
                  <o:lock v:ext="edit" shapetype="f"/>
                </v:shape>
                <v:shape id="Straight Arrow Connector 14" o:spid="_x0000_s1043" type="#_x0000_t32" style="position:absolute;left:54941;top:22005;width:378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AMYMAAAADbAAAADwAAAGRycy9kb3ducmV2LnhtbESPT4vCMBTE7wt+h/AEb2tqwUWqUfxD&#10;wT1uFbw+mmdTbF5KErV+e7OwsMdhZn7DrDaD7cSDfGgdK5hNMxDEtdMtNwrOp/JzASJEZI2dY1Lw&#10;ogCb9ehjhYV2T/6hRxUbkSAcClRgYuwLKUNtyGKYup44eVfnLcYkfSO1x2eC207mWfYlLbacFgz2&#10;tDdU36q7VeCvl/K2PZm8PFS4Qy3Nwn0bpSbjYbsEEWmI/+G/9lEryOfw+yX9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ADGDAAAAA2wAAAA8AAAAAAAAAAAAAAAAA&#10;oQIAAGRycy9kb3ducmV2LnhtbFBLBQYAAAAABAAEAPkAAACOAwAAAAA=&#10;" strokecolor="#70ad47" strokeweight="1.5pt">
                  <v:stroke startarrow="open" endarrow="open" joinstyle="miter"/>
                  <o:lock v:ext="edit" shapetype="f"/>
                </v:shape>
                <v:shape id="Straight Arrow Connector 14" o:spid="_x0000_s1044" type="#_x0000_t32" style="position:absolute;left:71881;top:21689;width:379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SF8AAAADbAAAADwAAAGRycy9kb3ducmV2LnhtbESPQYvCMBSE78L+h/AWvNnUHkSqUdSl&#10;sHu0Cl4fzbMpNi8lyWr3328EweMwM98w6+1oe3EnHzrHCuZZDoK4cbrjVsH5VM2WIEJE1tg7JgV/&#10;FGC7+ZissdTuwUe617EVCcKhRAUmxqGUMjSGLIbMDcTJuzpvMSbpW6k9PhLc9rLI84W02HFaMDjQ&#10;wVBzq3+tAn+9VLfdyRTVV4171NIs3Y9Ravo57lYgIo3xHX61v7WCYgHPL+kH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SkhfAAAAA2wAAAA8AAAAAAAAAAAAAAAAA&#10;oQIAAGRycy9kb3ducmV2LnhtbFBLBQYAAAAABAAEAPkAAACOAwAAAAA=&#10;" strokecolor="#70ad47" strokeweight="1.5pt">
                  <v:stroke startarrow="open" endarrow="open" joinstyle="miter"/>
                  <o:lock v:ext="edit" shapetype="f"/>
                </v:shape>
                <v:shape id="Straight Arrow Connector 14" o:spid="_x0000_s1045" type="#_x0000_t32" style="position:absolute;left:4927;top:36324;width:378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43jMAAAADbAAAADwAAAGRycy9kb3ducmV2LnhtbESPT4vCMBTE7wt+h/AEb2tqD65Uo/iH&#10;gnvcKnh9NM+m2LyUJGr99mZhYY/DzPyGWW0G24kH+dA6VjCbZiCIa6dbbhScT+XnAkSIyBo7x6Tg&#10;RQE269HHCgvtnvxDjyo2IkE4FKjAxNgXUobakMUwdT1x8q7OW4xJ+kZqj88Et53Ms2wuLbacFgz2&#10;tDdU36q7VeCvl/K2PZm8PFS4Qy3Nwn0bpSbjYbsEEWmI/+G/9lEryL/g90v6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eN4zAAAAA2wAAAA8AAAAAAAAAAAAAAAAA&#10;oQIAAGRycy9kb3ducmV2LnhtbFBLBQYAAAAABAAEAPkAAACOAwAAAAA=&#10;" strokecolor="#70ad47" strokeweight="1.5pt">
                  <v:stroke startarrow="open" endarrow="open" joinstyle="miter"/>
                  <o:lock v:ext="edit" shapetype="f"/>
                </v:shape>
                <v:shape id="Straight Arrow Connector 28" o:spid="_x0000_s1046" type="#_x0000_t32" style="position:absolute;left:38474;top:36324;width:378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j/r4AAADbAAAADwAAAGRycy9kb3ducmV2LnhtbERPz2uDMBS+D/Y/hDfYbcZ6GGJNpe0Q&#10;tuPsoNeHeTWieZEkq+6/Xw6DHT++33Wz2VncyYfRsYJdloMg7p0eeVDwdWlfShAhImucHZOCHwrQ&#10;HB4faqy0W/mT7l0cRArhUKECE+NSSRl6QxZD5hbixN2ctxgT9IPUHtcUbmdZ5PmrtDhyajC40NlQ&#10;P3XfVoG/XdvpeDFF+9bhCbU0pfswSj0/bcc9iEhb/Bf/ud+1giKNTV/SD5CH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waP+vgAAANsAAAAPAAAAAAAAAAAAAAAAAKEC&#10;AABkcnMvZG93bnJldi54bWxQSwUGAAAAAAQABAD5AAAAjAMAAAAA&#10;" strokecolor="#70ad47" strokeweight="1.5pt">
                  <v:stroke startarrow="open" endarrow="open" joinstyle="miter"/>
                  <o:lock v:ext="edit" shapetype="f"/>
                </v:shape>
                <v:shape id="Straight Arrow Connector 14" o:spid="_x0000_s1047" type="#_x0000_t32" style="position:absolute;left:21587;top:36481;width:379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0GZcAAAADbAAAADwAAAGRycy9kb3ducmV2LnhtbESPT4vCMBTE74LfITxhb5raw6Jdo/iH&#10;wu7RKuz10TybYvNSkqj1228WBI/DzPyGWW0G24k7+dA6VjCfZSCIa6dbbhScT+V0ASJEZI2dY1Lw&#10;pACb9Xi0wkK7Bx/pXsVGJAiHAhWYGPtCylAbshhmridO3sV5izFJ30jt8ZHgtpN5ln1Kiy2nBYM9&#10;7Q3V1+pmFfjLb3ndnkxeHircoZZm4X6MUh+TYfsFItIQ3+FX+1sryJfw/yX9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NBmXAAAAA2wAAAA8AAAAAAAAAAAAAAAAA&#10;oQIAAGRycy9kb3ducmV2LnhtbFBLBQYAAAAABAAEAPkAAACOAwAAAAA=&#10;" strokecolor="#70ad47" strokeweight="1.5pt">
                  <v:stroke startarrow="open" endarrow="open" joinstyle="miter"/>
                  <o:lock v:ext="edit" shapetype="f"/>
                </v:shape>
                <v:shape id="Straight Arrow Connector 14" o:spid="_x0000_s1048" type="#_x0000_t32" style="position:absolute;left:55414;top:36324;width:378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45JbwAAADbAAAADwAAAGRycy9kb3ducmV2LnhtbERPy4rCMBTdC/5DuII7TVUYpBrFBwVn&#10;OVVwe2muTbG5KUnU+veTheDycN7rbW9b8SQfGscKZtMMBHHldMO1gsu5mCxBhIissXVMCt4UYLsZ&#10;DtaYa/fiP3qWsRYphEOOCkyMXS5lqAxZDFPXESfu5rzFmKCvpfb4SuG2lfMs+5EWG04NBjs6GKru&#10;5cMq8Ldrcd+dzbw4lrhHLc3S/RqlxqN+twIRqY9f8cd90goWaX36kn6A3Pw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245JbwAAADbAAAADwAAAAAAAAAAAAAAAAChAgAA&#10;ZHJzL2Rvd25yZXYueG1sUEsFBgAAAAAEAAQA+QAAAIoDAAAAAA==&#10;" strokecolor="#70ad47" strokeweight="1.5pt">
                  <v:stroke startarrow="open" endarrow="open" joinstyle="miter"/>
                  <o:lock v:ext="edit" shapetype="f"/>
                </v:shape>
                <v:shape id="Straight Arrow Connector 14" o:spid="_x0000_s1049" type="#_x0000_t32" style="position:absolute;left:71881;top:36324;width:378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ACycAAAADbAAAADwAAAGRycy9kb3ducmV2LnhtbESPT4vCMBTE7wt+h/AEb2tqhUWqUfxD&#10;wT1uFbw+mmdTbF5KErV+e7OwsMdhZn7DrDaD7cSDfGgdK5hNMxDEtdMtNwrOp/JzASJEZI2dY1Lw&#10;ogCb9ehjhYV2T/6hRxUbkSAcClRgYuwLKUNtyGKYup44eVfnLcYkfSO1x2eC207mWfYlLbacFgz2&#10;tDdU36q7VeCvl/K2PZm8PFS4Qy3Nwn0bpSbjYbsEEWmI/+G/9lErmOfw+yX9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wAsnAAAAA2wAAAA8AAAAAAAAAAAAAAAAA&#10;oQIAAGRycy9kb3ducmV2LnhtbFBLBQYAAAAABAAEAPkAAACOAwAAAAA=&#10;" strokecolor="#70ad47" strokeweight="1.5pt">
                  <v:stroke startarrow="open" endarrow="open" joinstyle="miter"/>
                  <o:lock v:ext="edit" shapetype="f"/>
                </v:shape>
                <v:shape id="Straight Arrow Connector 33" o:spid="_x0000_s1050" type="#_x0000_t32" style="position:absolute;left:13449;top:29313;width: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BQMIAAADbAAAADwAAAGRycy9kb3ducmV2LnhtbESPQYvCMBSE78L+h/AW9qbpriDSNUoR&#10;C6s3rZe9PZq3TbF5KUm09d9vBMHjMDPfMKvNaDtxIx9axwo+ZxkI4trplhsF56qcLkGEiKyxc0wK&#10;7hRgs36brDDXbuAj3U6xEQnCIUcFJsY+lzLUhiyGmeuJk/fnvMWYpG+k9jgkuO3kV5YtpMWW04LB&#10;nraG6svpahU0i/Pv3uzK0W+rwg5FmVX+cFHq430svkFEGuMr/Gz/aAXzOTy+p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BQMIAAADbAAAADwAAAAAAAAAAAAAA&#10;AAChAgAAZHJzL2Rvd25yZXYueG1sUEsFBgAAAAAEAAQA+QAAAJADAAAAAA==&#10;" strokecolor="#70ad47" strokeweight="1.5pt">
                  <v:stroke startarrow="open" endarrow="open" joinstyle="miter"/>
                  <o:lock v:ext="edit" shapetype="f"/>
                </v:shape>
                <v:shape id="Straight Arrow Connector 85" o:spid="_x0000_s1051" type="#_x0000_t32" style="position:absolute;left:30493;top:29155;width:32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1SMIAAADbAAAADwAAAGRycy9kb3ducmV2LnhtbESPQYvCMBSE78L+h/AWvGm6giJdoxSx&#10;oN7Wetnbo3nbFJuXkkRb/71ZWNjjMDPfMJvdaDvxIB9axwo+5hkI4trplhsF16qcrUGEiKyxc0wK&#10;nhRgt32bbDDXbuAvelxiIxKEQ44KTIx9LmWoDVkMc9cTJ+/HeYsxSd9I7XFIcNvJRZatpMWW04LB&#10;nvaG6tvlbhU0q+v3yRzK0e+rwg5FmVX+fFNq+j4WnyAijfE//Nc+agXrJfx+ST9Ab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z1SMIAAADbAAAADwAAAAAAAAAAAAAA&#10;AAChAgAAZHJzL2Rvd25yZXYueG1sUEsFBgAAAAAEAAQA+QAAAJADAAAAAA==&#10;" strokecolor="#70ad47" strokeweight="1.5pt">
                  <v:stroke startarrow="open" endarrow="open" joinstyle="miter"/>
                  <o:lock v:ext="edit" shapetype="f"/>
                </v:shape>
                <v:shape id="Straight Arrow Connector 86" o:spid="_x0000_s1052" type="#_x0000_t32" style="position:absolute;left:47293;top:29155;width:32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5rP8IAAADbAAAADwAAAGRycy9kb3ducmV2LnhtbESPQYvCMBSE7wv+h/CEva2peyhSjVLE&#10;gru3tV68PZpnU2xeShJt/fdmYWGPw8x8w2x2k+3Fg3zoHCtYLjIQxI3THbcKznX1sQIRIrLG3jEp&#10;eFKA3Xb2tsFCu5F/6HGKrUgQDgUqMDEOhZShMWQxLNxAnLyr8xZjkr6V2uOY4LaXn1mWS4sdpwWD&#10;A+0NNbfT3Spo8/Plyxyqye/r0o5lldX++6bU+3wq1yAiTfE//Nc+agWrHH6/pB8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5rP8IAAADbAAAADwAAAAAAAAAAAAAA&#10;AAChAgAAZHJzL2Rvd25yZXYueG1sUEsFBgAAAAAEAAQA+QAAAJADAAAAAA==&#10;" strokecolor="#70ad47" strokeweight="1.5pt">
                  <v:stroke startarrow="open" endarrow="open" joinstyle="miter"/>
                  <o:lock v:ext="edit" shapetype="f"/>
                </v:shape>
                <v:shape id="Straight Arrow Connector 87" o:spid="_x0000_s1053" type="#_x0000_t32" style="position:absolute;left:64093;top:28840;width: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LOpMIAAADbAAAADwAAAGRycy9kb3ducmV2LnhtbESPQYvCMBSE78L+h/AWvGm6e1DpGqWI&#10;hXVvWi97ezRvm2LzUpJo6783C4LHYWa+Ydbb0XbiRj60jhV8zDMQxLXTLTcKzlU5W4EIEVlj55gU&#10;3CnAdvM2WWOu3cBHup1iIxKEQ44KTIx9LmWoDVkMc9cTJ+/PeYsxSd9I7XFIcNvJzyxbSIstpwWD&#10;Pe0M1ZfT1SpoFuffg9mXo99VhR2KMqv8z0Wp6ftYfIGINMZX+Nn+1gpWS/j/kn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LOpMIAAADbAAAADwAAAAAAAAAAAAAA&#10;AAChAgAAZHJzL2Rvd25yZXYueG1sUEsFBgAAAAAEAAQA+QAAAJADAAAAAA==&#10;" strokecolor="#70ad47" strokeweight="1.5pt">
                  <v:stroke startarrow="open" endarrow="open" joinstyle="miter"/>
                  <o:lock v:ext="edit" shapetype="f"/>
                </v:shape>
                <w10:wrap anchorx="margin"/>
              </v:group>
            </w:pict>
          </mc:Fallback>
        </mc:AlternateContent>
      </w:r>
      <w:r w:rsidRPr="00316222">
        <w:rPr>
          <w:noProof/>
        </w:rPr>
        <mc:AlternateContent>
          <mc:Choice Requires="wps">
            <w:drawing>
              <wp:anchor distT="0" distB="0" distL="114300" distR="114300" simplePos="0" relativeHeight="251712512" behindDoc="0" locked="0" layoutInCell="1" allowOverlap="1" wp14:anchorId="77878F34" wp14:editId="20FE3FE4">
                <wp:simplePos x="0" y="0"/>
                <wp:positionH relativeFrom="column">
                  <wp:posOffset>52070</wp:posOffset>
                </wp:positionH>
                <wp:positionV relativeFrom="paragraph">
                  <wp:posOffset>3699700</wp:posOffset>
                </wp:positionV>
                <wp:extent cx="5381625" cy="190500"/>
                <wp:effectExtent l="0" t="0" r="9525" b="0"/>
                <wp:wrapNone/>
                <wp:docPr id="88" name="Text Box 88"/>
                <wp:cNvGraphicFramePr/>
                <a:graphic xmlns:a="http://schemas.openxmlformats.org/drawingml/2006/main">
                  <a:graphicData uri="http://schemas.microsoft.com/office/word/2010/wordprocessingShape">
                    <wps:wsp>
                      <wps:cNvSpPr txBox="1"/>
                      <wps:spPr>
                        <a:xfrm>
                          <a:off x="0" y="0"/>
                          <a:ext cx="5381625" cy="190500"/>
                        </a:xfrm>
                        <a:prstGeom prst="rect">
                          <a:avLst/>
                        </a:prstGeom>
                        <a:solidFill>
                          <a:prstClr val="white"/>
                        </a:solidFill>
                        <a:ln>
                          <a:noFill/>
                        </a:ln>
                      </wps:spPr>
                      <wps:txbx>
                        <w:txbxContent>
                          <w:p w14:paraId="2F9A6D0E" w14:textId="2A5DDF80" w:rsidR="00316222" w:rsidRPr="00BD2F8B" w:rsidRDefault="00316222" w:rsidP="00AB0997">
                            <w:pPr>
                              <w:rPr>
                                <w:rFonts w:ascii="Arial" w:hAnsi="Arial" w:cs="Arial"/>
                                <w:b/>
                                <w:bCs/>
                                <w:noProof/>
                                <w:sz w:val="20"/>
                                <w:szCs w:val="20"/>
                              </w:rPr>
                            </w:pPr>
                            <w:proofErr w:type="gramStart"/>
                            <w:r w:rsidRPr="00BD2F8B">
                              <w:rPr>
                                <w:rFonts w:ascii="Arial" w:hAnsi="Arial" w:cs="Arial"/>
                                <w:sz w:val="18"/>
                                <w:szCs w:val="18"/>
                              </w:rPr>
                              <w:t xml:space="preserve">Figure </w:t>
                            </w:r>
                            <w:r w:rsidRPr="00BD2F8B">
                              <w:rPr>
                                <w:rFonts w:ascii="Arial" w:hAnsi="Arial" w:cs="Arial"/>
                                <w:b/>
                                <w:bCs/>
                                <w:sz w:val="18"/>
                                <w:szCs w:val="18"/>
                              </w:rPr>
                              <w:fldChar w:fldCharType="begin"/>
                            </w:r>
                            <w:r w:rsidRPr="00BD2F8B">
                              <w:rPr>
                                <w:rFonts w:ascii="Arial" w:hAnsi="Arial" w:cs="Arial"/>
                                <w:sz w:val="18"/>
                                <w:szCs w:val="18"/>
                              </w:rPr>
                              <w:instrText xml:space="preserve"> SEQ Figure \* ARABIC </w:instrText>
                            </w:r>
                            <w:r w:rsidRPr="00BD2F8B">
                              <w:rPr>
                                <w:rFonts w:ascii="Arial" w:hAnsi="Arial" w:cs="Arial"/>
                                <w:b/>
                                <w:bCs/>
                                <w:sz w:val="18"/>
                                <w:szCs w:val="18"/>
                              </w:rPr>
                              <w:fldChar w:fldCharType="separate"/>
                            </w:r>
                            <w:r w:rsidRPr="00BD2F8B">
                              <w:rPr>
                                <w:rFonts w:ascii="Arial" w:hAnsi="Arial" w:cs="Arial"/>
                                <w:b/>
                                <w:bCs/>
                                <w:noProof/>
                                <w:sz w:val="18"/>
                                <w:szCs w:val="18"/>
                              </w:rPr>
                              <w:t>1</w:t>
                            </w:r>
                            <w:r w:rsidRPr="00BD2F8B">
                              <w:rPr>
                                <w:rFonts w:ascii="Arial" w:hAnsi="Arial" w:cs="Arial"/>
                                <w:b/>
                                <w:bCs/>
                                <w:sz w:val="18"/>
                                <w:szCs w:val="18"/>
                              </w:rPr>
                              <w:fldChar w:fldCharType="end"/>
                            </w:r>
                            <w:r w:rsidRPr="00BD2F8B">
                              <w:rPr>
                                <w:rFonts w:ascii="Arial" w:hAnsi="Arial" w:cs="Arial"/>
                                <w:sz w:val="18"/>
                                <w:szCs w:val="18"/>
                              </w:rPr>
                              <w:t>.</w:t>
                            </w:r>
                            <w:proofErr w:type="gramEnd"/>
                            <w:r w:rsidRPr="00BD2F8B">
                              <w:rPr>
                                <w:rFonts w:ascii="Arial" w:hAnsi="Arial" w:cs="Arial"/>
                                <w:sz w:val="18"/>
                                <w:szCs w:val="18"/>
                              </w:rPr>
                              <w:t xml:space="preserve"> </w:t>
                            </w:r>
                            <w:r w:rsidRPr="00BD2F8B">
                              <w:rPr>
                                <w:rFonts w:ascii="Arial" w:hAnsi="Arial" w:cs="Arial"/>
                                <w:i/>
                                <w:sz w:val="18"/>
                                <w:szCs w:val="18"/>
                              </w:rPr>
                              <w:t>The Organogram of the Millennium</w:t>
                            </w:r>
                            <w:r w:rsidR="00057005" w:rsidRPr="00BD2F8B">
                              <w:rPr>
                                <w:rFonts w:ascii="Arial" w:hAnsi="Arial" w:cs="Arial"/>
                                <w:i/>
                                <w:sz w:val="18"/>
                                <w:szCs w:val="18"/>
                              </w:rPr>
                              <w:t xml:space="preserve"> </w:t>
                            </w:r>
                            <w:r w:rsidRPr="00BD2F8B">
                              <w:rPr>
                                <w:rFonts w:ascii="Arial" w:hAnsi="Arial" w:cs="Arial"/>
                                <w:i/>
                                <w:sz w:val="18"/>
                                <w:szCs w:val="18"/>
                              </w:rPr>
                              <w:t xml:space="preserve">Journal of Health (MJH), SPHMMC, </w:t>
                            </w:r>
                            <w:r w:rsidR="00057005" w:rsidRPr="00BD2F8B">
                              <w:rPr>
                                <w:rFonts w:ascii="Arial" w:hAnsi="Arial" w:cs="Arial"/>
                                <w:i/>
                                <w:sz w:val="18"/>
                                <w:szCs w:val="18"/>
                              </w:rPr>
                              <w:t>August</w:t>
                            </w:r>
                            <w:r w:rsidRPr="00BD2F8B">
                              <w:rPr>
                                <w:rFonts w:ascii="Arial" w:hAnsi="Arial" w:cs="Arial"/>
                                <w:i/>
                                <w:sz w:val="18"/>
                                <w:szCs w:val="18"/>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8" o:spid="_x0000_s1054" type="#_x0000_t202" style="position:absolute;margin-left:4.1pt;margin-top:291.3pt;width:423.7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" stroked="f">
                <v:textbox inset="0,0,0,0">
                  <w:txbxContent>
                    <w:p w14:paraId="2F9A6D0E" w14:textId="2A5DDF80" w:rsidR="00316222" w:rsidRPr="00BD2F8B" w:rsidRDefault="00316222" w:rsidP="00AB0997">
                      <w:pPr>
                        <w:rPr>
                          <w:rFonts w:ascii="Arial" w:hAnsi="Arial" w:cs="Arial"/>
                          <w:b/>
                          <w:bCs/>
                          <w:noProof/>
                          <w:sz w:val="20"/>
                          <w:szCs w:val="20"/>
                        </w:rPr>
                      </w:pPr>
                      <w:proofErr w:type="gramStart"/>
                      <w:r w:rsidRPr="00BD2F8B">
                        <w:rPr>
                          <w:rFonts w:ascii="Arial" w:hAnsi="Arial" w:cs="Arial"/>
                          <w:sz w:val="18"/>
                          <w:szCs w:val="18"/>
                        </w:rPr>
                        <w:t xml:space="preserve">Figure </w:t>
                      </w:r>
                      <w:r w:rsidRPr="00BD2F8B">
                        <w:rPr>
                          <w:rFonts w:ascii="Arial" w:hAnsi="Arial" w:cs="Arial"/>
                          <w:b/>
                          <w:bCs/>
                          <w:sz w:val="18"/>
                          <w:szCs w:val="18"/>
                        </w:rPr>
                        <w:fldChar w:fldCharType="begin"/>
                      </w:r>
                      <w:r w:rsidRPr="00BD2F8B">
                        <w:rPr>
                          <w:rFonts w:ascii="Arial" w:hAnsi="Arial" w:cs="Arial"/>
                          <w:sz w:val="18"/>
                          <w:szCs w:val="18"/>
                        </w:rPr>
                        <w:instrText xml:space="preserve"> SEQ Figure \* ARABIC </w:instrText>
                      </w:r>
                      <w:r w:rsidRPr="00BD2F8B">
                        <w:rPr>
                          <w:rFonts w:ascii="Arial" w:hAnsi="Arial" w:cs="Arial"/>
                          <w:b/>
                          <w:bCs/>
                          <w:sz w:val="18"/>
                          <w:szCs w:val="18"/>
                        </w:rPr>
                        <w:fldChar w:fldCharType="separate"/>
                      </w:r>
                      <w:r w:rsidRPr="00BD2F8B">
                        <w:rPr>
                          <w:rFonts w:ascii="Arial" w:hAnsi="Arial" w:cs="Arial"/>
                          <w:b/>
                          <w:bCs/>
                          <w:noProof/>
                          <w:sz w:val="18"/>
                          <w:szCs w:val="18"/>
                        </w:rPr>
                        <w:t>1</w:t>
                      </w:r>
                      <w:r w:rsidRPr="00BD2F8B">
                        <w:rPr>
                          <w:rFonts w:ascii="Arial" w:hAnsi="Arial" w:cs="Arial"/>
                          <w:b/>
                          <w:bCs/>
                          <w:sz w:val="18"/>
                          <w:szCs w:val="18"/>
                        </w:rPr>
                        <w:fldChar w:fldCharType="end"/>
                      </w:r>
                      <w:r w:rsidRPr="00BD2F8B">
                        <w:rPr>
                          <w:rFonts w:ascii="Arial" w:hAnsi="Arial" w:cs="Arial"/>
                          <w:sz w:val="18"/>
                          <w:szCs w:val="18"/>
                        </w:rPr>
                        <w:t>.</w:t>
                      </w:r>
                      <w:proofErr w:type="gramEnd"/>
                      <w:r w:rsidRPr="00BD2F8B">
                        <w:rPr>
                          <w:rFonts w:ascii="Arial" w:hAnsi="Arial" w:cs="Arial"/>
                          <w:sz w:val="18"/>
                          <w:szCs w:val="18"/>
                        </w:rPr>
                        <w:t xml:space="preserve"> </w:t>
                      </w:r>
                      <w:r w:rsidRPr="00BD2F8B">
                        <w:rPr>
                          <w:rFonts w:ascii="Arial" w:hAnsi="Arial" w:cs="Arial"/>
                          <w:i/>
                          <w:sz w:val="18"/>
                          <w:szCs w:val="18"/>
                        </w:rPr>
                        <w:t>The Organogram of the Millennium</w:t>
                      </w:r>
                      <w:r w:rsidR="00057005" w:rsidRPr="00BD2F8B">
                        <w:rPr>
                          <w:rFonts w:ascii="Arial" w:hAnsi="Arial" w:cs="Arial"/>
                          <w:i/>
                          <w:sz w:val="18"/>
                          <w:szCs w:val="18"/>
                        </w:rPr>
                        <w:t xml:space="preserve"> </w:t>
                      </w:r>
                      <w:r w:rsidRPr="00BD2F8B">
                        <w:rPr>
                          <w:rFonts w:ascii="Arial" w:hAnsi="Arial" w:cs="Arial"/>
                          <w:i/>
                          <w:sz w:val="18"/>
                          <w:szCs w:val="18"/>
                        </w:rPr>
                        <w:t xml:space="preserve">Journal of Health (MJH), SPHMMC, </w:t>
                      </w:r>
                      <w:r w:rsidR="00057005" w:rsidRPr="00BD2F8B">
                        <w:rPr>
                          <w:rFonts w:ascii="Arial" w:hAnsi="Arial" w:cs="Arial"/>
                          <w:i/>
                          <w:sz w:val="18"/>
                          <w:szCs w:val="18"/>
                        </w:rPr>
                        <w:t>August</w:t>
                      </w:r>
                      <w:r w:rsidRPr="00BD2F8B">
                        <w:rPr>
                          <w:rFonts w:ascii="Arial" w:hAnsi="Arial" w:cs="Arial"/>
                          <w:i/>
                          <w:sz w:val="18"/>
                          <w:szCs w:val="18"/>
                        </w:rPr>
                        <w:t xml:space="preserve"> 2021.</w:t>
                      </w:r>
                    </w:p>
                  </w:txbxContent>
                </v:textbox>
              </v:shape>
            </w:pict>
          </mc:Fallback>
        </mc:AlternateContent>
      </w:r>
    </w:p>
    <w:p w14:paraId="09763418" w14:textId="280D01AB" w:rsidR="00E31975" w:rsidRPr="00D731A1" w:rsidRDefault="00E31975" w:rsidP="00120A87">
      <w:pPr>
        <w:spacing w:after="240" w:line="360" w:lineRule="auto"/>
        <w:jc w:val="both"/>
        <w:rPr>
          <w:rFonts w:ascii="Arial" w:hAnsi="Arial" w:cs="Arial"/>
          <w:b/>
          <w:sz w:val="24"/>
          <w:szCs w:val="24"/>
          <w:highlight w:val="yellow"/>
        </w:rPr>
        <w:sectPr w:rsidR="00E31975" w:rsidRPr="00D731A1" w:rsidSect="0047567B">
          <w:headerReference w:type="default" r:id="rId10"/>
          <w:footerReference w:type="default" r:id="rId11"/>
          <w:footerReference w:type="first" r:id="rId12"/>
          <w:pgSz w:w="12240" w:h="15840"/>
          <w:pgMar w:top="1440" w:right="1440" w:bottom="1440" w:left="1440" w:header="720" w:footer="144" w:gutter="0"/>
          <w:pgNumType w:start="0"/>
          <w:cols w:space="720"/>
          <w:titlePg/>
          <w:docGrid w:linePitch="360"/>
        </w:sectPr>
      </w:pPr>
    </w:p>
    <w:p w14:paraId="16B938AA" w14:textId="77777777" w:rsidR="00F37390" w:rsidRPr="00D731A1" w:rsidRDefault="00E31975" w:rsidP="0071017A">
      <w:pPr>
        <w:pStyle w:val="Heading1"/>
        <w:spacing w:before="120" w:after="120"/>
        <w:rPr>
          <w:rFonts w:ascii="Arial" w:hAnsi="Arial" w:cs="Arial"/>
        </w:rPr>
      </w:pPr>
      <w:bookmarkStart w:id="15" w:name="_Toc78480773"/>
      <w:bookmarkStart w:id="16" w:name="_Toc78480974"/>
      <w:bookmarkStart w:id="17" w:name="_Toc79551109"/>
      <w:r w:rsidRPr="00D731A1">
        <w:rPr>
          <w:rFonts w:ascii="Arial" w:hAnsi="Arial" w:cs="Arial"/>
        </w:rPr>
        <w:lastRenderedPageBreak/>
        <w:t>Editorial p</w:t>
      </w:r>
      <w:r w:rsidR="00F37390" w:rsidRPr="00D731A1">
        <w:rPr>
          <w:rFonts w:ascii="Arial" w:hAnsi="Arial" w:cs="Arial"/>
        </w:rPr>
        <w:t>olicies</w:t>
      </w:r>
      <w:bookmarkEnd w:id="15"/>
      <w:bookmarkEnd w:id="16"/>
      <w:bookmarkEnd w:id="17"/>
    </w:p>
    <w:p w14:paraId="5ABF9139" w14:textId="207E1F60" w:rsidR="00F37390" w:rsidRPr="00D731A1" w:rsidRDefault="00F37390" w:rsidP="0071017A">
      <w:pPr>
        <w:spacing w:before="120" w:after="120" w:line="360" w:lineRule="auto"/>
        <w:jc w:val="both"/>
        <w:rPr>
          <w:rFonts w:ascii="Arial" w:hAnsi="Arial" w:cs="Arial"/>
          <w:b/>
          <w:sz w:val="24"/>
          <w:szCs w:val="24"/>
        </w:rPr>
      </w:pPr>
      <w:r w:rsidRPr="00D731A1">
        <w:rPr>
          <w:rFonts w:ascii="Arial" w:eastAsia="Times New Roman" w:hAnsi="Arial" w:cs="Arial"/>
          <w:sz w:val="24"/>
          <w:szCs w:val="24"/>
        </w:rPr>
        <w:t>The MJH policies are the guiding principles for the MJH family and authors who would like to submit manuscripts to the journal. Authors should follow the recommendations and procedures in this policy document while preparing and submitting their manuscripts. Authors should take note that the International Committee of Medical Journal Editors (ICMJE) recommendations</w:t>
      </w:r>
      <w:r w:rsidRPr="00D731A1">
        <w:rPr>
          <w:rFonts w:ascii="Arial" w:hAnsi="Arial" w:cs="Arial"/>
          <w:sz w:val="24"/>
          <w:szCs w:val="24"/>
        </w:rPr>
        <w:t xml:space="preserve"> </w:t>
      </w:r>
      <w:hyperlink r:id="rId13" w:history="1">
        <w:r w:rsidR="00AB0997">
          <w:rPr>
            <w:rStyle w:val="Hyperlink"/>
            <w:rFonts w:ascii="Arial" w:hAnsi="Arial" w:cs="Arial"/>
            <w:sz w:val="24"/>
            <w:szCs w:val="24"/>
          </w:rPr>
          <w:t>http://www.icmje.org/icmje-recommendations.pdf</w:t>
        </w:r>
      </w:hyperlink>
      <w:r w:rsidRPr="00D731A1">
        <w:rPr>
          <w:rFonts w:ascii="Arial" w:hAnsi="Arial" w:cs="Arial"/>
          <w:sz w:val="24"/>
          <w:szCs w:val="24"/>
        </w:rPr>
        <w:t xml:space="preserve"> </w:t>
      </w:r>
      <w:r w:rsidRPr="00D731A1">
        <w:rPr>
          <w:rFonts w:ascii="Arial" w:eastAsia="Times New Roman" w:hAnsi="Arial" w:cs="Arial"/>
          <w:sz w:val="24"/>
          <w:szCs w:val="24"/>
        </w:rPr>
        <w:t>and the Committee on Publication Ethics (COPE) guidelines</w:t>
      </w:r>
      <w:r w:rsidRPr="00D731A1">
        <w:rPr>
          <w:rFonts w:ascii="Arial" w:hAnsi="Arial" w:cs="Arial"/>
          <w:sz w:val="24"/>
          <w:szCs w:val="24"/>
        </w:rPr>
        <w:t xml:space="preserve"> </w:t>
      </w:r>
      <w:hyperlink r:id="rId14" w:history="1">
        <w:r w:rsidR="00AB0997">
          <w:rPr>
            <w:rStyle w:val="Hyperlink"/>
            <w:rFonts w:ascii="Arial" w:hAnsi="Arial" w:cs="Arial"/>
            <w:sz w:val="24"/>
            <w:szCs w:val="24"/>
          </w:rPr>
          <w:t>https://publicationethics.org/</w:t>
        </w:r>
      </w:hyperlink>
      <w:r w:rsidRPr="00D731A1">
        <w:rPr>
          <w:rFonts w:ascii="Arial" w:hAnsi="Arial" w:cs="Arial"/>
          <w:sz w:val="24"/>
          <w:szCs w:val="24"/>
        </w:rPr>
        <w:t xml:space="preserve"> </w:t>
      </w:r>
      <w:r w:rsidRPr="00D731A1">
        <w:rPr>
          <w:rFonts w:ascii="Arial" w:eastAsia="Times New Roman" w:hAnsi="Arial" w:cs="Arial"/>
          <w:sz w:val="24"/>
          <w:szCs w:val="24"/>
        </w:rPr>
        <w:t xml:space="preserve">are endorsed by MJH and will be applied. </w:t>
      </w:r>
    </w:p>
    <w:p w14:paraId="02330BC8" w14:textId="77777777" w:rsidR="00F37390" w:rsidRPr="00D731A1" w:rsidRDefault="00F37390" w:rsidP="0071017A">
      <w:pPr>
        <w:pStyle w:val="Heading2"/>
        <w:spacing w:before="120" w:after="120"/>
        <w:jc w:val="both"/>
        <w:rPr>
          <w:rFonts w:ascii="Arial" w:hAnsi="Arial" w:cs="Arial"/>
        </w:rPr>
      </w:pPr>
      <w:bookmarkStart w:id="18" w:name="_Toc78480774"/>
      <w:bookmarkStart w:id="19" w:name="_Toc78480975"/>
      <w:bookmarkStart w:id="20" w:name="_Toc79551110"/>
      <w:r w:rsidRPr="00D731A1">
        <w:rPr>
          <w:rFonts w:ascii="Arial" w:hAnsi="Arial" w:cs="Arial"/>
        </w:rPr>
        <w:t>Scientific misconduct</w:t>
      </w:r>
      <w:bookmarkEnd w:id="18"/>
      <w:bookmarkEnd w:id="19"/>
      <w:bookmarkEnd w:id="20"/>
    </w:p>
    <w:p w14:paraId="7B57A37C" w14:textId="21865C93" w:rsidR="00F37390" w:rsidRPr="00D731A1" w:rsidRDefault="00F37390" w:rsidP="0071017A">
      <w:pPr>
        <w:shd w:val="clear" w:color="auto" w:fill="FFFFFF"/>
        <w:spacing w:before="120" w:after="120" w:line="360" w:lineRule="auto"/>
        <w:jc w:val="both"/>
        <w:rPr>
          <w:rFonts w:ascii="Arial" w:eastAsia="Times New Roman" w:hAnsi="Arial" w:cs="Arial"/>
          <w:sz w:val="24"/>
          <w:szCs w:val="24"/>
        </w:rPr>
      </w:pPr>
      <w:r w:rsidRPr="00D731A1">
        <w:rPr>
          <w:rFonts w:ascii="Arial" w:eastAsia="Times New Roman" w:hAnsi="Arial" w:cs="Arial"/>
          <w:sz w:val="24"/>
          <w:szCs w:val="24"/>
        </w:rPr>
        <w:t xml:space="preserve">As outlined in the figure below (Figure </w:t>
      </w:r>
      <w:r w:rsidR="00057005">
        <w:rPr>
          <w:rFonts w:ascii="Arial" w:eastAsia="Times New Roman" w:hAnsi="Arial" w:cs="Arial"/>
          <w:sz w:val="24"/>
          <w:szCs w:val="24"/>
        </w:rPr>
        <w:t>2</w:t>
      </w:r>
      <w:r w:rsidRPr="00D731A1">
        <w:rPr>
          <w:rFonts w:ascii="Arial" w:eastAsia="Times New Roman" w:hAnsi="Arial" w:cs="Arial"/>
          <w:sz w:val="24"/>
          <w:szCs w:val="24"/>
        </w:rPr>
        <w:t>), MJH carries out series of scrutiny to assess for originality, relevance, timeliness and adherence to the set guidelines. Among others, the assessment includes checking for scientific misconduct (including plagiarism, fabrication and falsification)</w:t>
      </w:r>
      <w:proofErr w:type="gramStart"/>
      <w:r w:rsidRPr="00D731A1">
        <w:rPr>
          <w:rFonts w:ascii="Arial" w:eastAsia="Times New Roman" w:hAnsi="Arial" w:cs="Arial"/>
          <w:sz w:val="24"/>
          <w:szCs w:val="24"/>
        </w:rPr>
        <w:t>,</w:t>
      </w:r>
      <w:proofErr w:type="gramEnd"/>
      <w:r w:rsidRPr="00D731A1">
        <w:rPr>
          <w:rFonts w:ascii="Arial" w:eastAsia="Times New Roman" w:hAnsi="Arial" w:cs="Arial"/>
          <w:sz w:val="24"/>
          <w:szCs w:val="24"/>
        </w:rPr>
        <w:t xml:space="preserve"> request to declare </w:t>
      </w:r>
      <w:r w:rsidR="00D80507" w:rsidRPr="00D731A1">
        <w:rPr>
          <w:rFonts w:ascii="Arial" w:eastAsia="Times New Roman" w:hAnsi="Arial" w:cs="Arial"/>
          <w:sz w:val="24"/>
          <w:szCs w:val="24"/>
        </w:rPr>
        <w:t xml:space="preserve">a </w:t>
      </w:r>
      <w:r w:rsidRPr="00D731A1">
        <w:rPr>
          <w:rFonts w:ascii="Arial" w:eastAsia="Times New Roman" w:hAnsi="Arial" w:cs="Arial"/>
          <w:sz w:val="24"/>
          <w:szCs w:val="24"/>
        </w:rPr>
        <w:t xml:space="preserve">conflict of interest, sponsorship and authorship.   </w:t>
      </w:r>
    </w:p>
    <w:p w14:paraId="6C27D637" w14:textId="7B24AE1A" w:rsidR="00F37390" w:rsidRPr="00D731A1" w:rsidRDefault="00F37390" w:rsidP="0071017A">
      <w:pPr>
        <w:shd w:val="clear" w:color="auto" w:fill="FFFFFF"/>
        <w:spacing w:before="120" w:after="120" w:line="360" w:lineRule="auto"/>
        <w:jc w:val="both"/>
        <w:rPr>
          <w:rFonts w:ascii="Arial" w:eastAsia="Times New Roman" w:hAnsi="Arial" w:cs="Arial"/>
          <w:sz w:val="24"/>
          <w:szCs w:val="24"/>
        </w:rPr>
      </w:pPr>
      <w:r w:rsidRPr="00D731A1">
        <w:rPr>
          <w:rFonts w:ascii="Arial" w:eastAsia="Times New Roman" w:hAnsi="Arial" w:cs="Arial"/>
          <w:sz w:val="24"/>
          <w:szCs w:val="24"/>
        </w:rPr>
        <w:t>MJH considers scientific misconduct as a serious offense of act in the health sciences ethics and practice. MJH checks for plagiarism and recognizes all of the following as plagiarized and major reason for rejection of the manuscript:</w:t>
      </w:r>
    </w:p>
    <w:p w14:paraId="4F51EACC" w14:textId="3A9A3DCF" w:rsidR="00F37390" w:rsidRPr="00D731A1" w:rsidRDefault="00F37390" w:rsidP="0071017A">
      <w:pPr>
        <w:numPr>
          <w:ilvl w:val="0"/>
          <w:numId w:val="7"/>
        </w:numPr>
        <w:spacing w:before="120" w:after="120" w:line="360" w:lineRule="auto"/>
        <w:jc w:val="both"/>
        <w:rPr>
          <w:rFonts w:ascii="Arial" w:eastAsia="Times New Roman" w:hAnsi="Arial" w:cs="Arial"/>
          <w:sz w:val="24"/>
          <w:szCs w:val="24"/>
        </w:rPr>
      </w:pPr>
      <w:r w:rsidRPr="00D731A1">
        <w:rPr>
          <w:rFonts w:ascii="Arial" w:eastAsia="Times New Roman" w:hAnsi="Arial" w:cs="Arial"/>
          <w:sz w:val="24"/>
          <w:szCs w:val="24"/>
        </w:rPr>
        <w:t xml:space="preserve">Copying a statement and pasting it without rephrasing and without putting the statement in </w:t>
      </w:r>
      <w:r w:rsidR="00D80507" w:rsidRPr="00D731A1">
        <w:rPr>
          <w:rFonts w:ascii="Arial" w:eastAsia="Times New Roman" w:hAnsi="Arial" w:cs="Arial"/>
          <w:sz w:val="24"/>
          <w:szCs w:val="24"/>
        </w:rPr>
        <w:t xml:space="preserve">the </w:t>
      </w:r>
      <w:r w:rsidRPr="00D731A1">
        <w:rPr>
          <w:rFonts w:ascii="Arial" w:eastAsia="Times New Roman" w:hAnsi="Arial" w:cs="Arial"/>
          <w:sz w:val="24"/>
          <w:szCs w:val="24"/>
        </w:rPr>
        <w:t xml:space="preserve">quotation and citing the source from any document accessed from the </w:t>
      </w:r>
      <w:r w:rsidR="00740466">
        <w:rPr>
          <w:rFonts w:ascii="Arial" w:eastAsia="Times New Roman" w:hAnsi="Arial" w:cs="Arial"/>
          <w:sz w:val="24"/>
          <w:szCs w:val="24"/>
        </w:rPr>
        <w:t>i</w:t>
      </w:r>
      <w:r w:rsidRPr="00D731A1">
        <w:rPr>
          <w:rFonts w:ascii="Arial" w:eastAsia="Times New Roman" w:hAnsi="Arial" w:cs="Arial"/>
          <w:sz w:val="24"/>
          <w:szCs w:val="24"/>
        </w:rPr>
        <w:t xml:space="preserve">nternet or hard copies. </w:t>
      </w:r>
    </w:p>
    <w:p w14:paraId="14A986D4" w14:textId="4A41EFD6" w:rsidR="00F37390" w:rsidRPr="00D731A1" w:rsidRDefault="00F37390" w:rsidP="0071017A">
      <w:pPr>
        <w:numPr>
          <w:ilvl w:val="0"/>
          <w:numId w:val="7"/>
        </w:numPr>
        <w:spacing w:before="120" w:after="120" w:line="360" w:lineRule="auto"/>
        <w:jc w:val="both"/>
        <w:rPr>
          <w:rFonts w:ascii="Arial" w:eastAsia="Times New Roman" w:hAnsi="Arial" w:cs="Arial"/>
          <w:sz w:val="24"/>
          <w:szCs w:val="24"/>
        </w:rPr>
      </w:pPr>
      <w:r w:rsidRPr="00D731A1">
        <w:rPr>
          <w:rFonts w:ascii="Arial" w:eastAsia="Times New Roman" w:hAnsi="Arial" w:cs="Arial"/>
          <w:sz w:val="24"/>
          <w:szCs w:val="24"/>
        </w:rPr>
        <w:t xml:space="preserve">Using other researcher’s figures, illustrations, tables and pictures without citing the source and getting permission </w:t>
      </w:r>
      <w:r w:rsidR="002074C2">
        <w:rPr>
          <w:rFonts w:ascii="Arial" w:eastAsia="Times New Roman" w:hAnsi="Arial" w:cs="Arial"/>
          <w:sz w:val="24"/>
          <w:szCs w:val="24"/>
        </w:rPr>
        <w:t xml:space="preserve">from the owner of the copyright </w:t>
      </w:r>
      <w:r w:rsidRPr="00D731A1">
        <w:rPr>
          <w:rFonts w:ascii="Arial" w:eastAsia="Times New Roman" w:hAnsi="Arial" w:cs="Arial"/>
          <w:sz w:val="24"/>
          <w:szCs w:val="24"/>
        </w:rPr>
        <w:t xml:space="preserve">is </w:t>
      </w:r>
      <w:r w:rsidR="002074C2">
        <w:rPr>
          <w:rFonts w:ascii="Arial" w:eastAsia="Times New Roman" w:hAnsi="Arial" w:cs="Arial"/>
          <w:sz w:val="24"/>
          <w:szCs w:val="24"/>
        </w:rPr>
        <w:t xml:space="preserve">considered </w:t>
      </w:r>
      <w:r w:rsidRPr="00D731A1">
        <w:rPr>
          <w:rFonts w:ascii="Arial" w:eastAsia="Times New Roman" w:hAnsi="Arial" w:cs="Arial"/>
          <w:sz w:val="24"/>
          <w:szCs w:val="24"/>
        </w:rPr>
        <w:t xml:space="preserve">plagiarized. </w:t>
      </w:r>
    </w:p>
    <w:p w14:paraId="46A62A03" w14:textId="77777777" w:rsidR="00F37390" w:rsidRPr="00D731A1" w:rsidRDefault="00F37390" w:rsidP="0071017A">
      <w:pPr>
        <w:numPr>
          <w:ilvl w:val="0"/>
          <w:numId w:val="7"/>
        </w:numPr>
        <w:spacing w:before="120" w:after="120" w:line="360" w:lineRule="auto"/>
        <w:jc w:val="both"/>
        <w:rPr>
          <w:rFonts w:ascii="Arial" w:eastAsia="Times New Roman" w:hAnsi="Arial" w:cs="Arial"/>
          <w:sz w:val="24"/>
          <w:szCs w:val="24"/>
        </w:rPr>
      </w:pPr>
      <w:r w:rsidRPr="00D731A1">
        <w:rPr>
          <w:rFonts w:ascii="Arial" w:eastAsia="Times New Roman" w:hAnsi="Arial" w:cs="Arial"/>
          <w:sz w:val="24"/>
          <w:szCs w:val="24"/>
        </w:rPr>
        <w:t xml:space="preserve">Presenting another person’s data as your research finding is also a serious offense. </w:t>
      </w:r>
    </w:p>
    <w:p w14:paraId="6FA69B5D" w14:textId="77777777" w:rsidR="00F37390" w:rsidRPr="00D731A1" w:rsidRDefault="00F37390" w:rsidP="0071017A">
      <w:pPr>
        <w:numPr>
          <w:ilvl w:val="0"/>
          <w:numId w:val="7"/>
        </w:numPr>
        <w:spacing w:before="120" w:after="120" w:line="360" w:lineRule="auto"/>
        <w:jc w:val="both"/>
        <w:rPr>
          <w:rFonts w:ascii="Arial" w:eastAsia="Times New Roman" w:hAnsi="Arial" w:cs="Arial"/>
          <w:sz w:val="24"/>
          <w:szCs w:val="24"/>
        </w:rPr>
      </w:pPr>
      <w:r w:rsidRPr="00D731A1">
        <w:rPr>
          <w:rFonts w:ascii="Arial" w:eastAsia="Times New Roman" w:hAnsi="Arial" w:cs="Arial"/>
          <w:sz w:val="24"/>
          <w:szCs w:val="24"/>
        </w:rPr>
        <w:t>Deleting other researcher's name</w:t>
      </w:r>
      <w:r w:rsidR="00DA063B" w:rsidRPr="00D731A1">
        <w:rPr>
          <w:rFonts w:ascii="Arial" w:eastAsia="Times New Roman" w:hAnsi="Arial" w:cs="Arial"/>
          <w:sz w:val="24"/>
          <w:szCs w:val="24"/>
        </w:rPr>
        <w:t>s</w:t>
      </w:r>
      <w:r w:rsidRPr="00D731A1">
        <w:rPr>
          <w:rFonts w:ascii="Arial" w:eastAsia="Times New Roman" w:hAnsi="Arial" w:cs="Arial"/>
          <w:sz w:val="24"/>
          <w:szCs w:val="24"/>
        </w:rPr>
        <w:t xml:space="preserve"> and putting your name instead is </w:t>
      </w:r>
      <w:r w:rsidR="00DA063B" w:rsidRPr="00D731A1">
        <w:rPr>
          <w:rFonts w:ascii="Arial" w:eastAsia="Times New Roman" w:hAnsi="Arial" w:cs="Arial"/>
          <w:sz w:val="24"/>
          <w:szCs w:val="24"/>
        </w:rPr>
        <w:t xml:space="preserve">an </w:t>
      </w:r>
      <w:r w:rsidRPr="00D731A1">
        <w:rPr>
          <w:rFonts w:ascii="Arial" w:eastAsia="Times New Roman" w:hAnsi="Arial" w:cs="Arial"/>
          <w:sz w:val="24"/>
          <w:szCs w:val="24"/>
        </w:rPr>
        <w:t>illegal and serious offense, which is likely to prohibit you from publishing in any journal across the world.</w:t>
      </w:r>
    </w:p>
    <w:p w14:paraId="65A33CAA" w14:textId="21278059" w:rsidR="00F37390" w:rsidRPr="00D731A1" w:rsidRDefault="00F37390" w:rsidP="0071017A">
      <w:pPr>
        <w:spacing w:before="120" w:after="120" w:line="360" w:lineRule="auto"/>
        <w:jc w:val="both"/>
        <w:rPr>
          <w:rFonts w:ascii="Arial" w:eastAsia="Times New Roman" w:hAnsi="Arial" w:cs="Arial"/>
          <w:sz w:val="24"/>
          <w:szCs w:val="24"/>
        </w:rPr>
      </w:pPr>
      <w:r w:rsidRPr="00D731A1">
        <w:rPr>
          <w:rFonts w:ascii="Arial" w:eastAsia="Times New Roman" w:hAnsi="Arial" w:cs="Arial"/>
          <w:sz w:val="24"/>
          <w:szCs w:val="24"/>
        </w:rPr>
        <w:lastRenderedPageBreak/>
        <w:t xml:space="preserve">Therefore, any type of manuscript submitted to MJH is subjected to the </w:t>
      </w:r>
      <w:r w:rsidR="00DA063B" w:rsidRPr="00D731A1">
        <w:rPr>
          <w:rFonts w:ascii="Arial" w:eastAsia="Times New Roman" w:hAnsi="Arial" w:cs="Arial"/>
          <w:sz w:val="24"/>
          <w:szCs w:val="24"/>
        </w:rPr>
        <w:t>plagiarism-</w:t>
      </w:r>
      <w:r w:rsidRPr="00D731A1">
        <w:rPr>
          <w:rFonts w:ascii="Arial" w:eastAsia="Times New Roman" w:hAnsi="Arial" w:cs="Arial"/>
          <w:sz w:val="24"/>
          <w:szCs w:val="24"/>
        </w:rPr>
        <w:t xml:space="preserve">proof reader software. Major plagiarism results in automatic rejection. Major plagiarism includes the verbatim copying of material that is large portion and/or is central to the piece of work (e.g., arguments or hypothesis). Manuscripts with minor plagiarism concerns are returned to authors for correction. MJH collaborates with international scholars in circulating the name of the fictitious author if he/she is identified as committed very serious plagiarism (like presenting other researchers' data in the results section and stealing published articles). MJH will apply the COPE </w:t>
      </w:r>
      <w:r w:rsidR="00272E07">
        <w:rPr>
          <w:rFonts w:ascii="Arial" w:eastAsia="Times New Roman" w:hAnsi="Arial" w:cs="Arial"/>
          <w:sz w:val="24"/>
          <w:szCs w:val="24"/>
        </w:rPr>
        <w:t>guid</w:t>
      </w:r>
      <w:r w:rsidR="009E734A">
        <w:rPr>
          <w:rFonts w:ascii="Arial" w:eastAsia="Times New Roman" w:hAnsi="Arial" w:cs="Arial"/>
          <w:sz w:val="24"/>
          <w:szCs w:val="24"/>
        </w:rPr>
        <w:t>e</w:t>
      </w:r>
      <w:r w:rsidR="00272E07">
        <w:rPr>
          <w:rFonts w:ascii="Arial" w:eastAsia="Times New Roman" w:hAnsi="Arial" w:cs="Arial"/>
          <w:sz w:val="24"/>
          <w:szCs w:val="24"/>
        </w:rPr>
        <w:t>lines</w:t>
      </w:r>
      <w:r w:rsidRPr="00D731A1">
        <w:rPr>
          <w:rFonts w:ascii="Arial" w:eastAsia="Times New Roman" w:hAnsi="Arial" w:cs="Arial"/>
          <w:sz w:val="24"/>
          <w:szCs w:val="24"/>
        </w:rPr>
        <w:t xml:space="preserve"> for plagiarism handling </w:t>
      </w:r>
      <w:hyperlink r:id="rId15" w:history="1">
        <w:r w:rsidR="00AB0997">
          <w:rPr>
            <w:rStyle w:val="Hyperlink"/>
            <w:rFonts w:ascii="Arial" w:eastAsia="Times New Roman" w:hAnsi="Arial" w:cs="Arial"/>
            <w:sz w:val="24"/>
            <w:szCs w:val="24"/>
          </w:rPr>
          <w:t>https://publicationethics.org/guidance/Flowcharts</w:t>
        </w:r>
      </w:hyperlink>
      <w:r w:rsidRPr="00D731A1">
        <w:rPr>
          <w:rFonts w:ascii="Arial" w:hAnsi="Arial" w:cs="Arial"/>
          <w:sz w:val="24"/>
          <w:szCs w:val="24"/>
        </w:rPr>
        <w:t xml:space="preserve">.    </w:t>
      </w:r>
    </w:p>
    <w:p w14:paraId="425B2597" w14:textId="77777777" w:rsidR="00F37390" w:rsidRPr="00D731A1" w:rsidRDefault="00F37390" w:rsidP="0071017A">
      <w:pPr>
        <w:pStyle w:val="Heading2"/>
        <w:spacing w:before="120" w:after="120"/>
        <w:jc w:val="both"/>
        <w:rPr>
          <w:rFonts w:ascii="Arial" w:hAnsi="Arial" w:cs="Arial"/>
        </w:rPr>
      </w:pPr>
      <w:bookmarkStart w:id="21" w:name="_Toc78480775"/>
      <w:bookmarkStart w:id="22" w:name="_Toc78480976"/>
      <w:bookmarkStart w:id="23" w:name="_Toc79551111"/>
      <w:r w:rsidRPr="00D731A1">
        <w:rPr>
          <w:rFonts w:ascii="Arial" w:hAnsi="Arial" w:cs="Arial"/>
        </w:rPr>
        <w:t>Review process</w:t>
      </w:r>
      <w:bookmarkEnd w:id="21"/>
      <w:bookmarkEnd w:id="22"/>
      <w:bookmarkEnd w:id="23"/>
    </w:p>
    <w:p w14:paraId="3DBDF7E9" w14:textId="3A004C0B" w:rsidR="00F37390" w:rsidRPr="00C11CCE" w:rsidRDefault="00F37390" w:rsidP="0071017A">
      <w:pPr>
        <w:pStyle w:val="Default"/>
        <w:spacing w:before="120" w:after="120" w:line="360" w:lineRule="auto"/>
        <w:jc w:val="both"/>
        <w:rPr>
          <w:rFonts w:ascii="Arial" w:hAnsi="Arial" w:cs="Arial"/>
          <w:b/>
          <w:bCs/>
          <w:color w:val="auto"/>
        </w:rPr>
      </w:pPr>
      <w:r w:rsidRPr="00C11CCE">
        <w:rPr>
          <w:rStyle w:val="Strong"/>
          <w:rFonts w:ascii="Arial" w:hAnsi="Arial" w:cs="Arial"/>
          <w:b w:val="0"/>
          <w:bCs w:val="0"/>
          <w:color w:val="auto"/>
        </w:rPr>
        <w:t xml:space="preserve">MJH practices streamlined </w:t>
      </w:r>
      <w:r w:rsidR="00DA063B" w:rsidRPr="00C11CCE">
        <w:rPr>
          <w:rStyle w:val="Strong"/>
          <w:rFonts w:ascii="Arial" w:hAnsi="Arial" w:cs="Arial"/>
          <w:b w:val="0"/>
          <w:bCs w:val="0"/>
          <w:color w:val="auto"/>
        </w:rPr>
        <w:t>peer-</w:t>
      </w:r>
      <w:r w:rsidRPr="00C11CCE">
        <w:rPr>
          <w:rStyle w:val="Strong"/>
          <w:rFonts w:ascii="Arial" w:hAnsi="Arial" w:cs="Arial"/>
          <w:b w:val="0"/>
          <w:bCs w:val="0"/>
          <w:color w:val="auto"/>
        </w:rPr>
        <w:t>review process.</w:t>
      </w:r>
    </w:p>
    <w:p w14:paraId="3BDC6842" w14:textId="4850D622" w:rsidR="00F37390" w:rsidRPr="00D731A1" w:rsidRDefault="00E31975" w:rsidP="0071017A">
      <w:pPr>
        <w:pStyle w:val="Heading3"/>
        <w:spacing w:before="120" w:after="120"/>
        <w:jc w:val="both"/>
        <w:rPr>
          <w:rFonts w:ascii="Arial" w:hAnsi="Arial" w:cs="Arial"/>
        </w:rPr>
      </w:pPr>
      <w:bookmarkStart w:id="24" w:name="_Toc79551112"/>
      <w:r w:rsidRPr="00D731A1">
        <w:rPr>
          <w:rFonts w:ascii="Arial" w:hAnsi="Arial" w:cs="Arial"/>
        </w:rPr>
        <w:t xml:space="preserve">Roles of </w:t>
      </w:r>
      <w:r w:rsidR="006655DF" w:rsidRPr="00D731A1">
        <w:rPr>
          <w:rFonts w:ascii="Arial" w:hAnsi="Arial" w:cs="Arial"/>
        </w:rPr>
        <w:t xml:space="preserve">the </w:t>
      </w:r>
      <w:r w:rsidRPr="00D731A1">
        <w:rPr>
          <w:rFonts w:ascii="Arial" w:hAnsi="Arial" w:cs="Arial"/>
        </w:rPr>
        <w:t>a</w:t>
      </w:r>
      <w:r w:rsidR="00F37390" w:rsidRPr="00D731A1">
        <w:rPr>
          <w:rFonts w:ascii="Arial" w:hAnsi="Arial" w:cs="Arial"/>
        </w:rPr>
        <w:t>ssistant editor</w:t>
      </w:r>
      <w:bookmarkEnd w:id="24"/>
    </w:p>
    <w:p w14:paraId="119871D0" w14:textId="5A4B859E" w:rsidR="00F37390" w:rsidRPr="00D731A1" w:rsidRDefault="00F37390" w:rsidP="0071017A">
      <w:pPr>
        <w:pStyle w:val="Default"/>
        <w:spacing w:before="120" w:after="120" w:line="360" w:lineRule="auto"/>
        <w:jc w:val="both"/>
        <w:rPr>
          <w:rFonts w:ascii="Arial" w:hAnsi="Arial" w:cs="Arial"/>
          <w:bCs/>
          <w:color w:val="auto"/>
        </w:rPr>
      </w:pPr>
      <w:r w:rsidRPr="00D731A1">
        <w:rPr>
          <w:rFonts w:ascii="Arial" w:hAnsi="Arial" w:cs="Arial"/>
          <w:bCs/>
          <w:color w:val="auto"/>
        </w:rPr>
        <w:t>All submitted manuscripts pass through the assistant editor for checking the eligibility/scope and adherence to the journal’s guidelines. Secondly, the assistant editor makes proofreading for plagiarism. The assistant editor forwards an eligible manuscript to the Editor-in-Chief (EIC) or associate editor</w:t>
      </w:r>
      <w:r w:rsidR="000C5E59">
        <w:rPr>
          <w:rFonts w:ascii="Arial" w:hAnsi="Arial" w:cs="Arial"/>
          <w:bCs/>
          <w:color w:val="auto"/>
        </w:rPr>
        <w:t>s</w:t>
      </w:r>
      <w:r w:rsidRPr="00D731A1">
        <w:rPr>
          <w:rFonts w:ascii="Arial" w:hAnsi="Arial" w:cs="Arial"/>
          <w:bCs/>
          <w:color w:val="auto"/>
        </w:rPr>
        <w:t xml:space="preserve">.  </w:t>
      </w:r>
    </w:p>
    <w:p w14:paraId="2052F721" w14:textId="6138F2DB" w:rsidR="00F37390" w:rsidRPr="00C11CCE" w:rsidRDefault="00F37390" w:rsidP="0071017A">
      <w:pPr>
        <w:pStyle w:val="Default"/>
        <w:spacing w:before="120" w:after="120" w:line="360" w:lineRule="auto"/>
        <w:jc w:val="both"/>
        <w:rPr>
          <w:rFonts w:ascii="Arial" w:hAnsi="Arial" w:cs="Arial"/>
          <w:b/>
          <w:bCs/>
          <w:color w:val="auto"/>
        </w:rPr>
      </w:pPr>
      <w:r w:rsidRPr="00C11CCE">
        <w:rPr>
          <w:rFonts w:ascii="Arial" w:hAnsi="Arial" w:cs="Arial"/>
          <w:b/>
          <w:bCs/>
          <w:color w:val="auto"/>
        </w:rPr>
        <w:t>Assistant editor initial manuscript screening checklist</w:t>
      </w:r>
    </w:p>
    <w:p w14:paraId="29DF7A2B" w14:textId="77777777" w:rsidR="00F37390" w:rsidRPr="00D731A1" w:rsidRDefault="00F37390" w:rsidP="0071017A">
      <w:pPr>
        <w:pStyle w:val="Default"/>
        <w:numPr>
          <w:ilvl w:val="0"/>
          <w:numId w:val="8"/>
        </w:numPr>
        <w:spacing w:before="120" w:after="120" w:line="360" w:lineRule="auto"/>
        <w:jc w:val="both"/>
        <w:rPr>
          <w:rFonts w:ascii="Arial" w:hAnsi="Arial" w:cs="Arial"/>
          <w:bCs/>
          <w:color w:val="auto"/>
        </w:rPr>
      </w:pPr>
      <w:r w:rsidRPr="00D731A1">
        <w:rPr>
          <w:rFonts w:ascii="Arial" w:hAnsi="Arial" w:cs="Arial"/>
          <w:color w:val="auto"/>
        </w:rPr>
        <w:t>Appropriate for the journal (Is the content of the manuscript in line with the scope of the journal?)</w:t>
      </w:r>
    </w:p>
    <w:p w14:paraId="7D5E7A8A" w14:textId="77777777" w:rsidR="00F37390" w:rsidRPr="00D731A1" w:rsidRDefault="00F37390" w:rsidP="0071017A">
      <w:pPr>
        <w:pStyle w:val="Default"/>
        <w:numPr>
          <w:ilvl w:val="0"/>
          <w:numId w:val="8"/>
        </w:numPr>
        <w:spacing w:before="120" w:after="120" w:line="360" w:lineRule="auto"/>
        <w:jc w:val="both"/>
        <w:rPr>
          <w:rFonts w:ascii="Arial" w:hAnsi="Arial" w:cs="Arial"/>
          <w:bCs/>
          <w:color w:val="auto"/>
        </w:rPr>
      </w:pPr>
      <w:r w:rsidRPr="00D731A1">
        <w:rPr>
          <w:rFonts w:ascii="Arial" w:hAnsi="Arial" w:cs="Arial"/>
          <w:color w:val="auto"/>
        </w:rPr>
        <w:t>Word count, number of Tables, Figures and Pictures.</w:t>
      </w:r>
    </w:p>
    <w:p w14:paraId="2C9005CE" w14:textId="77777777" w:rsidR="00F37390" w:rsidRPr="00D731A1" w:rsidRDefault="00F37390" w:rsidP="0071017A">
      <w:pPr>
        <w:pStyle w:val="Default"/>
        <w:numPr>
          <w:ilvl w:val="0"/>
          <w:numId w:val="8"/>
        </w:numPr>
        <w:spacing w:before="120" w:after="120" w:line="360" w:lineRule="auto"/>
        <w:jc w:val="both"/>
        <w:rPr>
          <w:rFonts w:ascii="Arial" w:hAnsi="Arial" w:cs="Arial"/>
          <w:bCs/>
          <w:color w:val="auto"/>
        </w:rPr>
      </w:pPr>
      <w:r w:rsidRPr="00D731A1">
        <w:rPr>
          <w:rFonts w:ascii="Arial" w:hAnsi="Arial" w:cs="Arial"/>
          <w:bCs/>
          <w:color w:val="auto"/>
        </w:rPr>
        <w:t xml:space="preserve">Type of manuscript (Is the manuscript identified as the original article, case report, </w:t>
      </w:r>
      <w:proofErr w:type="gramStart"/>
      <w:r w:rsidRPr="00D731A1">
        <w:rPr>
          <w:rFonts w:ascii="Arial" w:hAnsi="Arial" w:cs="Arial"/>
          <w:bCs/>
          <w:color w:val="auto"/>
        </w:rPr>
        <w:t>systematic</w:t>
      </w:r>
      <w:proofErr w:type="gramEnd"/>
      <w:r w:rsidRPr="00D731A1">
        <w:rPr>
          <w:rFonts w:ascii="Arial" w:hAnsi="Arial" w:cs="Arial"/>
          <w:bCs/>
          <w:color w:val="auto"/>
        </w:rPr>
        <w:t xml:space="preserve"> review and like?)</w:t>
      </w:r>
    </w:p>
    <w:p w14:paraId="2C3B8B7A" w14:textId="77777777" w:rsidR="00F37390" w:rsidRPr="00D731A1" w:rsidRDefault="00F37390" w:rsidP="0071017A">
      <w:pPr>
        <w:pStyle w:val="Default"/>
        <w:numPr>
          <w:ilvl w:val="0"/>
          <w:numId w:val="8"/>
        </w:numPr>
        <w:spacing w:before="120" w:after="120" w:line="360" w:lineRule="auto"/>
        <w:jc w:val="both"/>
        <w:rPr>
          <w:rFonts w:ascii="Arial" w:hAnsi="Arial" w:cs="Arial"/>
          <w:bCs/>
          <w:color w:val="auto"/>
        </w:rPr>
      </w:pPr>
      <w:r w:rsidRPr="00D731A1">
        <w:rPr>
          <w:rFonts w:ascii="Arial" w:hAnsi="Arial" w:cs="Arial"/>
          <w:bCs/>
          <w:color w:val="auto"/>
        </w:rPr>
        <w:t xml:space="preserve">Formatting (Is the manuscript prepared strictly following the MJH guidelines?) </w:t>
      </w:r>
    </w:p>
    <w:p w14:paraId="0362806B" w14:textId="77777777" w:rsidR="00F37390" w:rsidRPr="00D731A1" w:rsidRDefault="00F37390" w:rsidP="0071017A">
      <w:pPr>
        <w:pStyle w:val="Default"/>
        <w:numPr>
          <w:ilvl w:val="0"/>
          <w:numId w:val="8"/>
        </w:numPr>
        <w:spacing w:before="120" w:after="120" w:line="360" w:lineRule="auto"/>
        <w:jc w:val="both"/>
        <w:rPr>
          <w:rFonts w:ascii="Arial" w:hAnsi="Arial" w:cs="Arial"/>
          <w:bCs/>
          <w:color w:val="auto"/>
        </w:rPr>
      </w:pPr>
      <w:r w:rsidRPr="00D731A1">
        <w:rPr>
          <w:rFonts w:ascii="Arial" w:hAnsi="Arial" w:cs="Arial"/>
          <w:bCs/>
          <w:color w:val="auto"/>
        </w:rPr>
        <w:t xml:space="preserve">Plagiarism checks. </w:t>
      </w:r>
    </w:p>
    <w:p w14:paraId="74E54C14" w14:textId="60C99CF7" w:rsidR="00F37390" w:rsidRPr="00D731A1" w:rsidRDefault="00E31975" w:rsidP="0071017A">
      <w:pPr>
        <w:pStyle w:val="Heading3"/>
        <w:spacing w:before="120" w:after="120"/>
        <w:jc w:val="both"/>
        <w:rPr>
          <w:rFonts w:ascii="Arial" w:hAnsi="Arial" w:cs="Arial"/>
        </w:rPr>
      </w:pPr>
      <w:bookmarkStart w:id="25" w:name="_Toc79551113"/>
      <w:r w:rsidRPr="00D731A1">
        <w:rPr>
          <w:rFonts w:ascii="Arial" w:hAnsi="Arial" w:cs="Arial"/>
        </w:rPr>
        <w:t xml:space="preserve">Roles of EIC and associate </w:t>
      </w:r>
      <w:r w:rsidR="00E857F0">
        <w:rPr>
          <w:rFonts w:ascii="Arial" w:hAnsi="Arial" w:cs="Arial"/>
        </w:rPr>
        <w:t>e</w:t>
      </w:r>
      <w:r w:rsidRPr="00D731A1">
        <w:rPr>
          <w:rFonts w:ascii="Arial" w:hAnsi="Arial" w:cs="Arial"/>
        </w:rPr>
        <w:t>ditors</w:t>
      </w:r>
      <w:bookmarkEnd w:id="25"/>
    </w:p>
    <w:p w14:paraId="1BA498D9" w14:textId="1E48EEEB" w:rsidR="00F37390" w:rsidRPr="00D731A1" w:rsidRDefault="00F37390" w:rsidP="0071017A">
      <w:pPr>
        <w:pStyle w:val="Default"/>
        <w:numPr>
          <w:ilvl w:val="0"/>
          <w:numId w:val="3"/>
        </w:numPr>
        <w:spacing w:before="120" w:after="120" w:line="360" w:lineRule="auto"/>
        <w:jc w:val="both"/>
        <w:rPr>
          <w:rFonts w:ascii="Arial" w:hAnsi="Arial" w:cs="Arial"/>
          <w:b/>
          <w:bCs/>
          <w:color w:val="auto"/>
        </w:rPr>
      </w:pPr>
      <w:r w:rsidRPr="00D731A1">
        <w:rPr>
          <w:rFonts w:ascii="Arial" w:hAnsi="Arial" w:cs="Arial"/>
          <w:b/>
          <w:bCs/>
          <w:color w:val="auto"/>
        </w:rPr>
        <w:t>Assess manuscript</w:t>
      </w:r>
    </w:p>
    <w:p w14:paraId="148880CC" w14:textId="12E8C26A" w:rsidR="00F37390" w:rsidRPr="00D731A1" w:rsidRDefault="00F37390" w:rsidP="00120A87">
      <w:pPr>
        <w:numPr>
          <w:ilvl w:val="0"/>
          <w:numId w:val="2"/>
        </w:numPr>
        <w:spacing w:after="240" w:line="360" w:lineRule="auto"/>
        <w:jc w:val="both"/>
        <w:rPr>
          <w:rFonts w:ascii="Arial" w:hAnsi="Arial" w:cs="Arial"/>
          <w:sz w:val="24"/>
          <w:szCs w:val="24"/>
        </w:rPr>
      </w:pPr>
      <w:r w:rsidRPr="00D731A1">
        <w:rPr>
          <w:rFonts w:ascii="Arial" w:eastAsia="Times New Roman" w:hAnsi="Arial" w:cs="Arial"/>
          <w:sz w:val="24"/>
          <w:szCs w:val="24"/>
        </w:rPr>
        <w:lastRenderedPageBreak/>
        <w:t xml:space="preserve">The EIC and associate </w:t>
      </w:r>
      <w:r w:rsidR="00BE59F4">
        <w:rPr>
          <w:rFonts w:ascii="Arial" w:eastAsia="Times New Roman" w:hAnsi="Arial" w:cs="Arial"/>
          <w:sz w:val="24"/>
          <w:szCs w:val="24"/>
        </w:rPr>
        <w:t>editor</w:t>
      </w:r>
      <w:r w:rsidRPr="00D731A1">
        <w:rPr>
          <w:rFonts w:ascii="Arial" w:eastAsia="Times New Roman" w:hAnsi="Arial" w:cs="Arial"/>
          <w:sz w:val="24"/>
          <w:szCs w:val="24"/>
        </w:rPr>
        <w:t xml:space="preserve">s receive </w:t>
      </w:r>
      <w:r w:rsidR="006655DF" w:rsidRPr="00D731A1">
        <w:rPr>
          <w:rFonts w:ascii="Arial" w:eastAsia="Times New Roman" w:hAnsi="Arial" w:cs="Arial"/>
          <w:sz w:val="24"/>
          <w:szCs w:val="24"/>
        </w:rPr>
        <w:t>plagiarism-</w:t>
      </w:r>
      <w:r w:rsidRPr="00D731A1">
        <w:rPr>
          <w:rFonts w:ascii="Arial" w:eastAsia="Times New Roman" w:hAnsi="Arial" w:cs="Arial"/>
          <w:sz w:val="24"/>
          <w:szCs w:val="24"/>
        </w:rPr>
        <w:t>free</w:t>
      </w:r>
      <w:r w:rsidRPr="00D731A1">
        <w:rPr>
          <w:rFonts w:ascii="Arial" w:hAnsi="Arial" w:cs="Arial"/>
          <w:sz w:val="24"/>
          <w:szCs w:val="24"/>
        </w:rPr>
        <w:t xml:space="preserve"> manuscripts from the assistant editor. </w:t>
      </w:r>
    </w:p>
    <w:p w14:paraId="53C1BBEB" w14:textId="3A2B6F6D" w:rsidR="00F37390" w:rsidRPr="00D731A1" w:rsidRDefault="00BE59F4" w:rsidP="00120A87">
      <w:pPr>
        <w:numPr>
          <w:ilvl w:val="0"/>
          <w:numId w:val="2"/>
        </w:numPr>
        <w:spacing w:after="240" w:line="360" w:lineRule="auto"/>
        <w:jc w:val="both"/>
        <w:rPr>
          <w:rFonts w:ascii="Arial" w:hAnsi="Arial" w:cs="Arial"/>
          <w:sz w:val="24"/>
          <w:szCs w:val="24"/>
        </w:rPr>
      </w:pPr>
      <w:r w:rsidRPr="00D731A1">
        <w:rPr>
          <w:rFonts w:ascii="Arial" w:eastAsia="Times New Roman" w:hAnsi="Arial" w:cs="Arial"/>
          <w:sz w:val="24"/>
          <w:szCs w:val="24"/>
        </w:rPr>
        <w:t xml:space="preserve">The EIC and associate </w:t>
      </w:r>
      <w:r>
        <w:rPr>
          <w:rFonts w:ascii="Arial" w:eastAsia="Times New Roman" w:hAnsi="Arial" w:cs="Arial"/>
          <w:sz w:val="24"/>
          <w:szCs w:val="24"/>
        </w:rPr>
        <w:t>editor</w:t>
      </w:r>
      <w:r w:rsidRPr="00D731A1">
        <w:rPr>
          <w:rFonts w:ascii="Arial" w:eastAsia="Times New Roman" w:hAnsi="Arial" w:cs="Arial"/>
          <w:sz w:val="24"/>
          <w:szCs w:val="24"/>
        </w:rPr>
        <w:t xml:space="preserve">s </w:t>
      </w:r>
      <w:r>
        <w:rPr>
          <w:rFonts w:ascii="Arial" w:eastAsia="Times New Roman" w:hAnsi="Arial" w:cs="Arial"/>
          <w:sz w:val="24"/>
          <w:szCs w:val="24"/>
        </w:rPr>
        <w:t>s</w:t>
      </w:r>
      <w:r w:rsidR="00F37390" w:rsidRPr="00D731A1">
        <w:rPr>
          <w:rFonts w:ascii="Arial" w:hAnsi="Arial" w:cs="Arial"/>
          <w:sz w:val="24"/>
          <w:szCs w:val="24"/>
        </w:rPr>
        <w:t xml:space="preserve">creen the manuscript’s suitability for peer review. To expedite the review and publication process. </w:t>
      </w:r>
      <w:r w:rsidR="00E42481">
        <w:rPr>
          <w:rFonts w:ascii="Arial" w:hAnsi="Arial" w:cs="Arial"/>
          <w:sz w:val="24"/>
          <w:szCs w:val="24"/>
        </w:rPr>
        <w:t xml:space="preserve">The </w:t>
      </w:r>
      <w:r w:rsidR="00F37390" w:rsidRPr="00D731A1">
        <w:rPr>
          <w:rFonts w:ascii="Arial" w:eastAsia="Times New Roman" w:hAnsi="Arial" w:cs="Arial"/>
          <w:sz w:val="24"/>
          <w:szCs w:val="24"/>
        </w:rPr>
        <w:t xml:space="preserve">EIC and associate </w:t>
      </w:r>
      <w:r>
        <w:rPr>
          <w:rFonts w:ascii="Arial" w:eastAsia="Times New Roman" w:hAnsi="Arial" w:cs="Arial"/>
          <w:sz w:val="24"/>
          <w:szCs w:val="24"/>
        </w:rPr>
        <w:t>editor</w:t>
      </w:r>
      <w:r w:rsidR="00F37390" w:rsidRPr="00D731A1">
        <w:rPr>
          <w:rFonts w:ascii="Arial" w:eastAsia="Times New Roman" w:hAnsi="Arial" w:cs="Arial"/>
          <w:sz w:val="24"/>
          <w:szCs w:val="24"/>
        </w:rPr>
        <w:t xml:space="preserve">s </w:t>
      </w:r>
      <w:r w:rsidR="00F37390" w:rsidRPr="00D731A1">
        <w:rPr>
          <w:rFonts w:ascii="Arial" w:hAnsi="Arial" w:cs="Arial"/>
          <w:sz w:val="24"/>
          <w:szCs w:val="24"/>
        </w:rPr>
        <w:t xml:space="preserve">should be strict and thorough </w:t>
      </w:r>
      <w:r w:rsidR="006655DF" w:rsidRPr="00D731A1">
        <w:rPr>
          <w:rFonts w:ascii="Arial" w:hAnsi="Arial" w:cs="Arial"/>
          <w:sz w:val="24"/>
          <w:szCs w:val="24"/>
        </w:rPr>
        <w:t xml:space="preserve">in </w:t>
      </w:r>
      <w:r w:rsidR="00F37390" w:rsidRPr="00D731A1">
        <w:rPr>
          <w:rFonts w:ascii="Arial" w:hAnsi="Arial" w:cs="Arial"/>
          <w:sz w:val="24"/>
          <w:szCs w:val="24"/>
        </w:rPr>
        <w:t xml:space="preserve">their preliminary review of manuscripts. Manuscripts that do not seem to meet the minimum standard of quality for external review need to be rejected outright. </w:t>
      </w:r>
    </w:p>
    <w:p w14:paraId="4A530DD9" w14:textId="55902B65" w:rsidR="00F37390" w:rsidRPr="00D731A1" w:rsidRDefault="00F37390" w:rsidP="00120A87">
      <w:pPr>
        <w:numPr>
          <w:ilvl w:val="0"/>
          <w:numId w:val="2"/>
        </w:numPr>
        <w:spacing w:after="240" w:line="360" w:lineRule="auto"/>
        <w:rPr>
          <w:rFonts w:ascii="Arial" w:hAnsi="Arial" w:cs="Arial"/>
          <w:sz w:val="24"/>
          <w:szCs w:val="24"/>
        </w:rPr>
      </w:pPr>
      <w:r w:rsidRPr="00D731A1">
        <w:rPr>
          <w:rFonts w:ascii="Arial" w:hAnsi="Arial" w:cs="Arial"/>
          <w:sz w:val="24"/>
          <w:szCs w:val="24"/>
        </w:rPr>
        <w:t xml:space="preserve">If the manuscript is suitable for peer review, then </w:t>
      </w:r>
      <w:r w:rsidRPr="00D731A1">
        <w:rPr>
          <w:rFonts w:ascii="Arial" w:eastAsia="Times New Roman" w:hAnsi="Arial" w:cs="Arial"/>
          <w:sz w:val="24"/>
          <w:szCs w:val="24"/>
        </w:rPr>
        <w:t xml:space="preserve">associate </w:t>
      </w:r>
      <w:r w:rsidR="00BE59F4">
        <w:rPr>
          <w:rFonts w:ascii="Arial" w:eastAsia="Times New Roman" w:hAnsi="Arial" w:cs="Arial"/>
          <w:sz w:val="24"/>
          <w:szCs w:val="24"/>
        </w:rPr>
        <w:t>editors</w:t>
      </w:r>
      <w:r w:rsidRPr="00D731A1">
        <w:rPr>
          <w:rFonts w:ascii="Arial" w:eastAsia="Times New Roman" w:hAnsi="Arial" w:cs="Arial"/>
          <w:sz w:val="24"/>
          <w:szCs w:val="24"/>
        </w:rPr>
        <w:t xml:space="preserve"> </w:t>
      </w:r>
      <w:r w:rsidRPr="00D731A1">
        <w:rPr>
          <w:rFonts w:ascii="Arial" w:hAnsi="Arial" w:cs="Arial"/>
          <w:sz w:val="24"/>
          <w:szCs w:val="24"/>
        </w:rPr>
        <w:t>invite reviewers within</w:t>
      </w:r>
      <w:r w:rsidRPr="00D731A1">
        <w:rPr>
          <w:rFonts w:ascii="Arial" w:hAnsi="Arial" w:cs="Arial"/>
          <w:b/>
          <w:bCs/>
          <w:sz w:val="24"/>
          <w:szCs w:val="24"/>
        </w:rPr>
        <w:t xml:space="preserve"> 7 days </w:t>
      </w:r>
      <w:r w:rsidRPr="00D731A1">
        <w:rPr>
          <w:rFonts w:ascii="Arial" w:hAnsi="Arial" w:cs="Arial"/>
          <w:bCs/>
          <w:sz w:val="24"/>
          <w:szCs w:val="24"/>
        </w:rPr>
        <w:t>of submission</w:t>
      </w:r>
      <w:r w:rsidRPr="00D731A1">
        <w:rPr>
          <w:rFonts w:ascii="Arial" w:hAnsi="Arial" w:cs="Arial"/>
          <w:sz w:val="24"/>
          <w:szCs w:val="24"/>
        </w:rPr>
        <w:t>.</w:t>
      </w:r>
    </w:p>
    <w:p w14:paraId="6F4711C0" w14:textId="6F027B12" w:rsidR="00F37390" w:rsidRPr="00D731A1" w:rsidRDefault="00F37390" w:rsidP="00120A87">
      <w:pPr>
        <w:pStyle w:val="Default"/>
        <w:numPr>
          <w:ilvl w:val="0"/>
          <w:numId w:val="3"/>
        </w:numPr>
        <w:spacing w:after="240" w:line="360" w:lineRule="auto"/>
        <w:rPr>
          <w:rFonts w:ascii="Arial" w:hAnsi="Arial" w:cs="Arial"/>
          <w:b/>
          <w:color w:val="auto"/>
        </w:rPr>
      </w:pPr>
      <w:r w:rsidRPr="00D731A1">
        <w:rPr>
          <w:rFonts w:ascii="Arial" w:hAnsi="Arial" w:cs="Arial"/>
          <w:b/>
          <w:color w:val="auto"/>
        </w:rPr>
        <w:t>Initial manuscript screening checklist</w:t>
      </w:r>
      <w:r w:rsidR="00834CC7">
        <w:rPr>
          <w:rFonts w:ascii="Arial" w:hAnsi="Arial" w:cs="Arial"/>
          <w:b/>
          <w:color w:val="auto"/>
        </w:rPr>
        <w:t xml:space="preserve"> by the</w:t>
      </w:r>
      <w:r w:rsidR="00C76AFE">
        <w:rPr>
          <w:rFonts w:ascii="Arial" w:hAnsi="Arial" w:cs="Arial"/>
          <w:b/>
          <w:color w:val="auto"/>
        </w:rPr>
        <w:t xml:space="preserve"> </w:t>
      </w:r>
      <w:r w:rsidR="00834CC7">
        <w:rPr>
          <w:rFonts w:ascii="Arial" w:hAnsi="Arial" w:cs="Arial"/>
          <w:b/>
          <w:color w:val="auto"/>
        </w:rPr>
        <w:t>associate editors</w:t>
      </w:r>
      <w:r w:rsidRPr="00D731A1">
        <w:rPr>
          <w:rFonts w:ascii="Arial" w:hAnsi="Arial" w:cs="Arial"/>
          <w:b/>
          <w:color w:val="auto"/>
        </w:rPr>
        <w:t xml:space="preserve"> </w:t>
      </w:r>
    </w:p>
    <w:p w14:paraId="1480DD60" w14:textId="77777777" w:rsidR="00F37390" w:rsidRPr="00D731A1" w:rsidRDefault="00F37390" w:rsidP="00120A87">
      <w:pPr>
        <w:pStyle w:val="Default"/>
        <w:numPr>
          <w:ilvl w:val="0"/>
          <w:numId w:val="5"/>
        </w:numPr>
        <w:spacing w:after="240" w:line="360" w:lineRule="auto"/>
        <w:ind w:left="547"/>
        <w:rPr>
          <w:rFonts w:ascii="Arial" w:hAnsi="Arial" w:cs="Arial"/>
          <w:color w:val="auto"/>
        </w:rPr>
      </w:pPr>
      <w:r w:rsidRPr="00D731A1">
        <w:rPr>
          <w:rFonts w:ascii="Arial" w:hAnsi="Arial" w:cs="Arial"/>
          <w:color w:val="auto"/>
        </w:rPr>
        <w:t xml:space="preserve">The overall scientific merit in terms of presenting novel results.  </w:t>
      </w:r>
    </w:p>
    <w:p w14:paraId="2EB971A2" w14:textId="77777777" w:rsidR="00F37390" w:rsidRPr="00D731A1" w:rsidRDefault="00F37390" w:rsidP="00120A87">
      <w:pPr>
        <w:pStyle w:val="Default"/>
        <w:numPr>
          <w:ilvl w:val="0"/>
          <w:numId w:val="5"/>
        </w:numPr>
        <w:spacing w:after="240" w:line="360" w:lineRule="auto"/>
        <w:ind w:left="547"/>
        <w:rPr>
          <w:rFonts w:ascii="Arial" w:hAnsi="Arial" w:cs="Arial"/>
          <w:color w:val="auto"/>
        </w:rPr>
      </w:pPr>
      <w:r w:rsidRPr="00D731A1">
        <w:rPr>
          <w:rFonts w:ascii="Arial" w:hAnsi="Arial" w:cs="Arial"/>
          <w:color w:val="auto"/>
        </w:rPr>
        <w:t>Adherence to the MJH guidelines and scope (the second time check).</w:t>
      </w:r>
    </w:p>
    <w:p w14:paraId="1B4931D0" w14:textId="77777777" w:rsidR="00F37390" w:rsidRPr="00D731A1" w:rsidRDefault="00F37390" w:rsidP="00120A87">
      <w:pPr>
        <w:pStyle w:val="Default"/>
        <w:numPr>
          <w:ilvl w:val="0"/>
          <w:numId w:val="5"/>
        </w:numPr>
        <w:spacing w:after="240" w:line="360" w:lineRule="auto"/>
        <w:ind w:left="547"/>
        <w:rPr>
          <w:rFonts w:ascii="Arial" w:hAnsi="Arial" w:cs="Arial"/>
          <w:color w:val="auto"/>
        </w:rPr>
      </w:pPr>
      <w:r w:rsidRPr="00D731A1">
        <w:rPr>
          <w:rFonts w:ascii="Arial" w:hAnsi="Arial" w:cs="Arial"/>
          <w:color w:val="auto"/>
        </w:rPr>
        <w:t xml:space="preserve">Adherence to research finding reporting style and standards. </w:t>
      </w:r>
    </w:p>
    <w:p w14:paraId="6208C9DC" w14:textId="77777777" w:rsidR="00F37390" w:rsidRPr="00D731A1" w:rsidRDefault="00F37390" w:rsidP="00120A87">
      <w:pPr>
        <w:pStyle w:val="Default"/>
        <w:numPr>
          <w:ilvl w:val="0"/>
          <w:numId w:val="5"/>
        </w:numPr>
        <w:spacing w:after="240" w:line="360" w:lineRule="auto"/>
        <w:ind w:left="547"/>
        <w:rPr>
          <w:rFonts w:ascii="Arial" w:hAnsi="Arial" w:cs="Arial"/>
          <w:color w:val="auto"/>
        </w:rPr>
      </w:pPr>
      <w:r w:rsidRPr="00D731A1">
        <w:rPr>
          <w:rFonts w:ascii="Arial" w:hAnsi="Arial" w:cs="Arial"/>
          <w:color w:val="auto"/>
        </w:rPr>
        <w:t xml:space="preserve">Gross assessment for the grammatical and typographic errors. </w:t>
      </w:r>
    </w:p>
    <w:p w14:paraId="0634D9D6" w14:textId="77777777" w:rsidR="00F37390" w:rsidRPr="00D731A1" w:rsidRDefault="00F37390" w:rsidP="00120A87">
      <w:pPr>
        <w:pStyle w:val="Default"/>
        <w:numPr>
          <w:ilvl w:val="0"/>
          <w:numId w:val="5"/>
        </w:numPr>
        <w:spacing w:after="240" w:line="360" w:lineRule="auto"/>
        <w:ind w:left="547"/>
        <w:rPr>
          <w:rFonts w:ascii="Arial" w:hAnsi="Arial" w:cs="Arial"/>
          <w:color w:val="auto"/>
        </w:rPr>
      </w:pPr>
      <w:r w:rsidRPr="00D731A1">
        <w:rPr>
          <w:rFonts w:ascii="Arial" w:hAnsi="Arial" w:cs="Arial"/>
          <w:color w:val="auto"/>
        </w:rPr>
        <w:t xml:space="preserve">Presence of statements about consent for primary study participation and sponsor’s approval for publication.  </w:t>
      </w:r>
    </w:p>
    <w:p w14:paraId="3495A336" w14:textId="77777777" w:rsidR="00F37390" w:rsidRPr="00D731A1" w:rsidRDefault="00F37390" w:rsidP="00120A87">
      <w:pPr>
        <w:pStyle w:val="Default"/>
        <w:numPr>
          <w:ilvl w:val="0"/>
          <w:numId w:val="5"/>
        </w:numPr>
        <w:spacing w:after="240" w:line="360" w:lineRule="auto"/>
        <w:ind w:left="547"/>
        <w:rPr>
          <w:rFonts w:ascii="Arial" w:hAnsi="Arial" w:cs="Arial"/>
          <w:color w:val="auto"/>
        </w:rPr>
      </w:pPr>
      <w:r w:rsidRPr="00D731A1">
        <w:rPr>
          <w:rFonts w:ascii="Arial" w:hAnsi="Arial" w:cs="Arial"/>
          <w:color w:val="auto"/>
        </w:rPr>
        <w:t xml:space="preserve">Statement of ethical committee approval for researches involving </w:t>
      </w:r>
      <w:r w:rsidR="006655DF" w:rsidRPr="00D731A1">
        <w:rPr>
          <w:rFonts w:ascii="Arial" w:hAnsi="Arial" w:cs="Arial"/>
          <w:color w:val="auto"/>
        </w:rPr>
        <w:t xml:space="preserve">the </w:t>
      </w:r>
      <w:r w:rsidRPr="00D731A1">
        <w:rPr>
          <w:rFonts w:ascii="Arial" w:hAnsi="Arial" w:cs="Arial"/>
          <w:color w:val="auto"/>
        </w:rPr>
        <w:t xml:space="preserve">human subject as a primary data source.  </w:t>
      </w:r>
    </w:p>
    <w:p w14:paraId="6BA3187F" w14:textId="5E134ECE" w:rsidR="00F37390" w:rsidRPr="00D731A1" w:rsidRDefault="00F37390" w:rsidP="00120A87">
      <w:pPr>
        <w:pStyle w:val="Default"/>
        <w:numPr>
          <w:ilvl w:val="0"/>
          <w:numId w:val="3"/>
        </w:numPr>
        <w:spacing w:after="240" w:line="360" w:lineRule="auto"/>
        <w:rPr>
          <w:rFonts w:ascii="Arial" w:hAnsi="Arial" w:cs="Arial"/>
          <w:color w:val="auto"/>
        </w:rPr>
      </w:pPr>
      <w:r w:rsidRPr="00D731A1">
        <w:rPr>
          <w:rFonts w:ascii="Arial" w:hAnsi="Arial" w:cs="Arial"/>
          <w:b/>
          <w:bCs/>
          <w:color w:val="auto"/>
        </w:rPr>
        <w:t xml:space="preserve">Associate </w:t>
      </w:r>
      <w:r w:rsidR="00834CC7">
        <w:rPr>
          <w:rFonts w:ascii="Arial" w:hAnsi="Arial" w:cs="Arial"/>
          <w:b/>
          <w:bCs/>
          <w:color w:val="auto"/>
        </w:rPr>
        <w:t>editor</w:t>
      </w:r>
      <w:r w:rsidRPr="00D731A1">
        <w:rPr>
          <w:rFonts w:ascii="Arial" w:hAnsi="Arial" w:cs="Arial"/>
          <w:b/>
          <w:bCs/>
          <w:color w:val="auto"/>
        </w:rPr>
        <w:t xml:space="preserve"> invite</w:t>
      </w:r>
      <w:r w:rsidR="00526DA5">
        <w:rPr>
          <w:rFonts w:ascii="Arial" w:hAnsi="Arial" w:cs="Arial"/>
          <w:b/>
          <w:bCs/>
          <w:color w:val="auto"/>
        </w:rPr>
        <w:t>s</w:t>
      </w:r>
      <w:r w:rsidRPr="00D731A1">
        <w:rPr>
          <w:rFonts w:ascii="Arial" w:hAnsi="Arial" w:cs="Arial"/>
          <w:b/>
          <w:bCs/>
          <w:color w:val="auto"/>
        </w:rPr>
        <w:t xml:space="preserve"> reviewers</w:t>
      </w:r>
      <w:r w:rsidR="00C11CCE">
        <w:rPr>
          <w:rFonts w:ascii="Arial" w:hAnsi="Arial" w:cs="Arial"/>
          <w:b/>
          <w:bCs/>
          <w:color w:val="auto"/>
        </w:rPr>
        <w:t>.</w:t>
      </w:r>
    </w:p>
    <w:p w14:paraId="6AEF9DB8" w14:textId="77777777" w:rsidR="00F37390" w:rsidRPr="00D731A1" w:rsidRDefault="00F37390" w:rsidP="00120A87">
      <w:pPr>
        <w:pStyle w:val="Default"/>
        <w:numPr>
          <w:ilvl w:val="0"/>
          <w:numId w:val="4"/>
        </w:numPr>
        <w:spacing w:after="240" w:line="360" w:lineRule="auto"/>
        <w:rPr>
          <w:rFonts w:ascii="Arial" w:hAnsi="Arial" w:cs="Arial"/>
          <w:color w:val="auto"/>
        </w:rPr>
      </w:pPr>
      <w:r w:rsidRPr="00D731A1">
        <w:rPr>
          <w:rFonts w:ascii="Arial" w:hAnsi="Arial" w:cs="Arial"/>
          <w:color w:val="auto"/>
        </w:rPr>
        <w:t xml:space="preserve">Invites at least two </w:t>
      </w:r>
      <w:r w:rsidRPr="00526DA5">
        <w:rPr>
          <w:rFonts w:ascii="Arial" w:hAnsi="Arial" w:cs="Arial"/>
          <w:color w:val="auto"/>
        </w:rPr>
        <w:t>reviewers</w:t>
      </w:r>
      <w:r w:rsidRPr="00D731A1">
        <w:rPr>
          <w:rFonts w:ascii="Arial" w:hAnsi="Arial" w:cs="Arial"/>
          <w:b/>
          <w:bCs/>
          <w:color w:val="auto"/>
        </w:rPr>
        <w:t xml:space="preserve"> </w:t>
      </w:r>
      <w:r w:rsidRPr="00D731A1">
        <w:rPr>
          <w:rFonts w:ascii="Arial" w:hAnsi="Arial" w:cs="Arial"/>
          <w:color w:val="auto"/>
        </w:rPr>
        <w:t xml:space="preserve">for each original full-fledged manuscript, including systematic review and meta-analysis, and at least one reviewer for case reports, commentaries and brief communications. </w:t>
      </w:r>
    </w:p>
    <w:p w14:paraId="0582971B" w14:textId="4917C2B9" w:rsidR="00F37390" w:rsidRPr="00D731A1" w:rsidRDefault="00F37390" w:rsidP="00120A87">
      <w:pPr>
        <w:pStyle w:val="Default"/>
        <w:numPr>
          <w:ilvl w:val="0"/>
          <w:numId w:val="4"/>
        </w:numPr>
        <w:spacing w:after="240" w:line="360" w:lineRule="auto"/>
        <w:rPr>
          <w:rFonts w:ascii="Arial" w:hAnsi="Arial" w:cs="Arial"/>
          <w:color w:val="auto"/>
        </w:rPr>
      </w:pPr>
      <w:r w:rsidRPr="00D731A1">
        <w:rPr>
          <w:rFonts w:ascii="Arial" w:hAnsi="Arial" w:cs="Arial"/>
          <w:color w:val="auto"/>
        </w:rPr>
        <w:t>Decides based on reviewers’ response</w:t>
      </w:r>
      <w:r w:rsidR="00526DA5">
        <w:rPr>
          <w:rFonts w:ascii="Arial" w:hAnsi="Arial" w:cs="Arial"/>
          <w:color w:val="auto"/>
        </w:rPr>
        <w:t>s</w:t>
      </w:r>
      <w:r w:rsidRPr="00D731A1">
        <w:rPr>
          <w:rFonts w:ascii="Arial" w:hAnsi="Arial" w:cs="Arial"/>
          <w:color w:val="auto"/>
        </w:rPr>
        <w:t xml:space="preserve"> to </w:t>
      </w:r>
      <w:r w:rsidR="002602BD" w:rsidRPr="00D731A1">
        <w:rPr>
          <w:rFonts w:ascii="Arial" w:hAnsi="Arial" w:cs="Arial"/>
          <w:color w:val="auto"/>
        </w:rPr>
        <w:t xml:space="preserve">the </w:t>
      </w:r>
      <w:r w:rsidRPr="00D731A1">
        <w:rPr>
          <w:rFonts w:ascii="Arial" w:hAnsi="Arial" w:cs="Arial"/>
          <w:color w:val="auto"/>
        </w:rPr>
        <w:t xml:space="preserve">invitation. </w:t>
      </w:r>
    </w:p>
    <w:p w14:paraId="7DEB92A3" w14:textId="28E4DCED" w:rsidR="00F37390" w:rsidRPr="00D731A1" w:rsidRDefault="00F37390" w:rsidP="00120A87">
      <w:pPr>
        <w:pStyle w:val="Default"/>
        <w:numPr>
          <w:ilvl w:val="0"/>
          <w:numId w:val="4"/>
        </w:numPr>
        <w:spacing w:after="240" w:line="360" w:lineRule="auto"/>
        <w:rPr>
          <w:rFonts w:ascii="Arial" w:hAnsi="Arial" w:cs="Arial"/>
          <w:color w:val="auto"/>
        </w:rPr>
      </w:pPr>
      <w:r w:rsidRPr="00D731A1">
        <w:rPr>
          <w:rFonts w:ascii="Arial" w:hAnsi="Arial" w:cs="Arial"/>
          <w:color w:val="auto"/>
        </w:rPr>
        <w:lastRenderedPageBreak/>
        <w:t xml:space="preserve">In the event of failing to find at least two reviewers, </w:t>
      </w:r>
      <w:r w:rsidR="00526DA5">
        <w:rPr>
          <w:rFonts w:ascii="Arial" w:hAnsi="Arial" w:cs="Arial"/>
          <w:color w:val="auto"/>
        </w:rPr>
        <w:t xml:space="preserve">the associate editor </w:t>
      </w:r>
      <w:r w:rsidRPr="00D731A1">
        <w:rPr>
          <w:rFonts w:ascii="Arial" w:hAnsi="Arial" w:cs="Arial"/>
          <w:color w:val="auto"/>
        </w:rPr>
        <w:t>may invite members in his</w:t>
      </w:r>
      <w:r w:rsidR="00526DA5">
        <w:rPr>
          <w:rFonts w:ascii="Arial" w:hAnsi="Arial" w:cs="Arial"/>
          <w:color w:val="auto"/>
        </w:rPr>
        <w:t>/her</w:t>
      </w:r>
      <w:r w:rsidRPr="00D731A1">
        <w:rPr>
          <w:rFonts w:ascii="Arial" w:hAnsi="Arial" w:cs="Arial"/>
          <w:color w:val="auto"/>
        </w:rPr>
        <w:t xml:space="preserve"> sub-team to act as a peer reviewer</w:t>
      </w:r>
      <w:r w:rsidR="00526DA5">
        <w:rPr>
          <w:rFonts w:ascii="Arial" w:hAnsi="Arial" w:cs="Arial"/>
          <w:color w:val="auto"/>
        </w:rPr>
        <w:t xml:space="preserve"> and </w:t>
      </w:r>
      <w:r w:rsidRPr="00D731A1">
        <w:rPr>
          <w:rFonts w:ascii="Arial" w:hAnsi="Arial" w:cs="Arial"/>
          <w:color w:val="auto"/>
        </w:rPr>
        <w:t>notifies this case to the EIC.</w:t>
      </w:r>
    </w:p>
    <w:p w14:paraId="51658162" w14:textId="77777777" w:rsidR="00F37390" w:rsidRPr="00D731A1" w:rsidRDefault="00F37390" w:rsidP="00120A87">
      <w:pPr>
        <w:pStyle w:val="Default"/>
        <w:numPr>
          <w:ilvl w:val="0"/>
          <w:numId w:val="4"/>
        </w:numPr>
        <w:spacing w:after="240" w:line="360" w:lineRule="auto"/>
        <w:rPr>
          <w:rFonts w:ascii="Arial" w:hAnsi="Arial" w:cs="Arial"/>
          <w:color w:val="auto"/>
        </w:rPr>
      </w:pPr>
      <w:r w:rsidRPr="00D731A1">
        <w:rPr>
          <w:rFonts w:ascii="Arial" w:hAnsi="Arial" w:cs="Arial"/>
          <w:color w:val="auto"/>
        </w:rPr>
        <w:t xml:space="preserve">Reviewers should report their assessment within 3 weeks (21 days) from the day they declared “agreed” to review. </w:t>
      </w:r>
    </w:p>
    <w:p w14:paraId="3E216458" w14:textId="249347D0" w:rsidR="00F37390" w:rsidRPr="00D731A1" w:rsidRDefault="00D255C0" w:rsidP="00120A87">
      <w:pPr>
        <w:pStyle w:val="Default"/>
        <w:numPr>
          <w:ilvl w:val="0"/>
          <w:numId w:val="3"/>
        </w:numPr>
        <w:spacing w:after="240" w:line="360" w:lineRule="auto"/>
        <w:rPr>
          <w:rFonts w:ascii="Arial" w:hAnsi="Arial" w:cs="Arial"/>
          <w:color w:val="auto"/>
        </w:rPr>
      </w:pPr>
      <w:r w:rsidRPr="00D731A1">
        <w:rPr>
          <w:rFonts w:ascii="Arial" w:hAnsi="Arial" w:cs="Arial"/>
          <w:b/>
          <w:bCs/>
          <w:color w:val="auto"/>
        </w:rPr>
        <w:t xml:space="preserve"> Decides</w:t>
      </w:r>
      <w:r w:rsidR="00F37390" w:rsidRPr="00D731A1">
        <w:rPr>
          <w:rFonts w:ascii="Arial" w:hAnsi="Arial" w:cs="Arial"/>
          <w:b/>
          <w:bCs/>
          <w:color w:val="auto"/>
        </w:rPr>
        <w:t xml:space="preserve"> after review reports as stated in the journal’s guidelines </w:t>
      </w:r>
      <w:r w:rsidR="00F37390" w:rsidRPr="00D731A1">
        <w:rPr>
          <w:rFonts w:ascii="Arial" w:hAnsi="Arial" w:cs="Arial"/>
          <w:b/>
          <w:color w:val="auto"/>
        </w:rPr>
        <w:t>that include:</w:t>
      </w:r>
    </w:p>
    <w:p w14:paraId="22135259" w14:textId="5601522C" w:rsidR="00F37390" w:rsidRPr="00D731A1" w:rsidRDefault="00F37390" w:rsidP="00120A87">
      <w:pPr>
        <w:pStyle w:val="ListParagraph"/>
        <w:numPr>
          <w:ilvl w:val="0"/>
          <w:numId w:val="6"/>
        </w:numPr>
        <w:shd w:val="clear" w:color="auto" w:fill="FFFFFF"/>
        <w:spacing w:after="240" w:line="360" w:lineRule="auto"/>
        <w:jc w:val="both"/>
        <w:rPr>
          <w:rFonts w:ascii="Arial" w:eastAsia="Times New Roman" w:hAnsi="Arial" w:cs="Arial"/>
          <w:sz w:val="24"/>
          <w:szCs w:val="24"/>
        </w:rPr>
      </w:pPr>
      <w:r w:rsidRPr="00D731A1">
        <w:rPr>
          <w:rFonts w:ascii="Arial" w:hAnsi="Arial" w:cs="Arial"/>
          <w:b/>
          <w:sz w:val="24"/>
          <w:szCs w:val="24"/>
        </w:rPr>
        <w:t>Direct acceptance</w:t>
      </w:r>
      <w:r w:rsidRPr="00D731A1">
        <w:rPr>
          <w:rFonts w:ascii="Arial" w:hAnsi="Arial" w:cs="Arial"/>
          <w:sz w:val="24"/>
          <w:szCs w:val="24"/>
        </w:rPr>
        <w:t xml:space="preserve"> (forwards the manuscript with ‘provisional acceptance’ to the EIC)</w:t>
      </w:r>
      <w:r w:rsidR="00B20D47">
        <w:rPr>
          <w:rFonts w:ascii="Arial" w:hAnsi="Arial" w:cs="Arial"/>
          <w:sz w:val="24"/>
          <w:szCs w:val="24"/>
        </w:rPr>
        <w:t>.</w:t>
      </w:r>
    </w:p>
    <w:p w14:paraId="5A4AD3A8" w14:textId="364A23BA" w:rsidR="00F37390" w:rsidRPr="00D731A1" w:rsidRDefault="00F37390" w:rsidP="00120A87">
      <w:pPr>
        <w:pStyle w:val="ListParagraph"/>
        <w:numPr>
          <w:ilvl w:val="0"/>
          <w:numId w:val="6"/>
        </w:numPr>
        <w:shd w:val="clear" w:color="auto" w:fill="FFFFFF"/>
        <w:spacing w:after="240" w:line="360" w:lineRule="auto"/>
        <w:jc w:val="both"/>
        <w:rPr>
          <w:rFonts w:ascii="Arial" w:eastAsia="Times New Roman" w:hAnsi="Arial" w:cs="Arial"/>
          <w:sz w:val="24"/>
          <w:szCs w:val="24"/>
        </w:rPr>
      </w:pPr>
      <w:r w:rsidRPr="00D731A1">
        <w:rPr>
          <w:rFonts w:ascii="Arial" w:hAnsi="Arial" w:cs="Arial"/>
          <w:b/>
          <w:sz w:val="24"/>
          <w:szCs w:val="24"/>
        </w:rPr>
        <w:t>Accept with minor or major revision</w:t>
      </w:r>
      <w:r w:rsidRPr="00D731A1">
        <w:rPr>
          <w:rFonts w:ascii="Arial" w:hAnsi="Arial" w:cs="Arial"/>
          <w:sz w:val="24"/>
          <w:szCs w:val="24"/>
        </w:rPr>
        <w:t xml:space="preserve"> (sends email notifications to authors informing them to revise their manuscripts within three months for major revisions but earlier for a minor revision)</w:t>
      </w:r>
      <w:r w:rsidR="00B20D47">
        <w:rPr>
          <w:rFonts w:ascii="Arial" w:hAnsi="Arial" w:cs="Arial"/>
          <w:sz w:val="24"/>
          <w:szCs w:val="24"/>
        </w:rPr>
        <w:t>.</w:t>
      </w:r>
    </w:p>
    <w:p w14:paraId="03A6BE22" w14:textId="1EED1322" w:rsidR="00F37390" w:rsidRPr="00D731A1" w:rsidRDefault="00F37390" w:rsidP="00120A87">
      <w:pPr>
        <w:pStyle w:val="ListParagraph"/>
        <w:numPr>
          <w:ilvl w:val="0"/>
          <w:numId w:val="6"/>
        </w:numPr>
        <w:shd w:val="clear" w:color="auto" w:fill="FFFFFF"/>
        <w:spacing w:after="240" w:line="360" w:lineRule="auto"/>
        <w:jc w:val="both"/>
        <w:rPr>
          <w:rFonts w:ascii="Arial" w:eastAsia="Times New Roman" w:hAnsi="Arial" w:cs="Arial"/>
          <w:sz w:val="24"/>
          <w:szCs w:val="24"/>
        </w:rPr>
      </w:pPr>
      <w:r w:rsidRPr="00D731A1">
        <w:rPr>
          <w:rFonts w:ascii="Arial" w:hAnsi="Arial" w:cs="Arial"/>
          <w:b/>
          <w:sz w:val="24"/>
          <w:szCs w:val="24"/>
        </w:rPr>
        <w:t>Reject</w:t>
      </w:r>
      <w:r w:rsidRPr="00D731A1">
        <w:rPr>
          <w:rFonts w:ascii="Arial" w:hAnsi="Arial" w:cs="Arial"/>
          <w:sz w:val="24"/>
          <w:szCs w:val="24"/>
        </w:rPr>
        <w:t xml:space="preserve"> (sends email notifications to inform authors about the feedbacks of reviewers and the reasons for rejection)</w:t>
      </w:r>
      <w:r w:rsidR="00B20D47">
        <w:rPr>
          <w:rFonts w:ascii="Arial" w:hAnsi="Arial" w:cs="Arial"/>
          <w:sz w:val="24"/>
          <w:szCs w:val="24"/>
        </w:rPr>
        <w:t>.</w:t>
      </w:r>
    </w:p>
    <w:p w14:paraId="2ED8D99F" w14:textId="13ECDE4A" w:rsidR="00F37390" w:rsidRPr="00D731A1" w:rsidRDefault="00F37390" w:rsidP="00120A87">
      <w:pPr>
        <w:pStyle w:val="ListParagraph"/>
        <w:numPr>
          <w:ilvl w:val="0"/>
          <w:numId w:val="6"/>
        </w:numPr>
        <w:shd w:val="clear" w:color="auto" w:fill="FFFFFF"/>
        <w:spacing w:after="240" w:line="360" w:lineRule="auto"/>
        <w:jc w:val="both"/>
        <w:rPr>
          <w:rFonts w:ascii="Arial" w:eastAsia="Times New Roman" w:hAnsi="Arial" w:cs="Arial"/>
          <w:sz w:val="24"/>
          <w:szCs w:val="24"/>
        </w:rPr>
      </w:pPr>
      <w:r w:rsidRPr="00D731A1">
        <w:rPr>
          <w:rFonts w:ascii="Arial" w:hAnsi="Arial" w:cs="Arial"/>
          <w:b/>
          <w:sz w:val="24"/>
          <w:szCs w:val="24"/>
        </w:rPr>
        <w:t>Accept with some concerns</w:t>
      </w:r>
      <w:r w:rsidRPr="00D731A1">
        <w:rPr>
          <w:rFonts w:ascii="Arial" w:hAnsi="Arial" w:cs="Arial"/>
          <w:sz w:val="24"/>
          <w:szCs w:val="24"/>
        </w:rPr>
        <w:t xml:space="preserve"> (accepts a manuscript considered scientifically sound by reviewers even if concerns are expressed about a lack of advancement on previous work)</w:t>
      </w:r>
      <w:r w:rsidR="00B20D47">
        <w:rPr>
          <w:rFonts w:ascii="Arial" w:hAnsi="Arial" w:cs="Arial"/>
          <w:sz w:val="24"/>
          <w:szCs w:val="24"/>
        </w:rPr>
        <w:t>.</w:t>
      </w:r>
    </w:p>
    <w:p w14:paraId="5021763D" w14:textId="77777777" w:rsidR="00F37390" w:rsidRPr="00D731A1" w:rsidRDefault="00F37390" w:rsidP="00120A87">
      <w:pPr>
        <w:pStyle w:val="Default"/>
        <w:numPr>
          <w:ilvl w:val="0"/>
          <w:numId w:val="1"/>
        </w:numPr>
        <w:spacing w:after="240" w:line="360" w:lineRule="auto"/>
        <w:jc w:val="both"/>
        <w:rPr>
          <w:rFonts w:ascii="Arial" w:hAnsi="Arial" w:cs="Arial"/>
          <w:color w:val="auto"/>
        </w:rPr>
      </w:pPr>
      <w:r w:rsidRPr="00D731A1">
        <w:rPr>
          <w:rFonts w:ascii="Arial" w:hAnsi="Arial" w:cs="Arial"/>
          <w:color w:val="auto"/>
        </w:rPr>
        <w:t xml:space="preserve">A manuscript is deemed </w:t>
      </w:r>
      <w:r w:rsidRPr="00D731A1">
        <w:rPr>
          <w:rFonts w:ascii="Arial" w:hAnsi="Arial" w:cs="Arial"/>
          <w:bCs/>
          <w:color w:val="auto"/>
        </w:rPr>
        <w:t>scientifically unsound</w:t>
      </w:r>
      <w:r w:rsidRPr="00D731A1">
        <w:rPr>
          <w:rFonts w:ascii="Arial" w:hAnsi="Arial" w:cs="Arial"/>
          <w:color w:val="auto"/>
        </w:rPr>
        <w:t xml:space="preserve"> if it is so flawed that even major revision could not make it acceptable. Plagiarized manuscripts are also considered unscientific and liable for automatic rejection. A ‘closed reject’ decision will be made and the manuscript will not be resubmitted to </w:t>
      </w:r>
      <w:r w:rsidRPr="00D731A1">
        <w:rPr>
          <w:rFonts w:ascii="Arial" w:hAnsi="Arial" w:cs="Arial"/>
          <w:iCs/>
          <w:color w:val="auto"/>
        </w:rPr>
        <w:t>MJH</w:t>
      </w:r>
      <w:r w:rsidRPr="00D731A1">
        <w:rPr>
          <w:rFonts w:ascii="Arial" w:hAnsi="Arial" w:cs="Arial"/>
          <w:color w:val="auto"/>
        </w:rPr>
        <w:t>).</w:t>
      </w:r>
    </w:p>
    <w:p w14:paraId="2EC1D4F5" w14:textId="03738A09" w:rsidR="00F37390" w:rsidRPr="00D731A1" w:rsidRDefault="00F37390" w:rsidP="00120A87">
      <w:pPr>
        <w:pStyle w:val="Default"/>
        <w:numPr>
          <w:ilvl w:val="0"/>
          <w:numId w:val="1"/>
        </w:numPr>
        <w:spacing w:after="240" w:line="360" w:lineRule="auto"/>
        <w:jc w:val="both"/>
        <w:rPr>
          <w:rFonts w:ascii="Arial" w:hAnsi="Arial" w:cs="Arial"/>
          <w:color w:val="auto"/>
        </w:rPr>
      </w:pPr>
      <w:r w:rsidRPr="00D731A1">
        <w:rPr>
          <w:rFonts w:ascii="Arial" w:hAnsi="Arial" w:cs="Arial"/>
          <w:color w:val="auto"/>
        </w:rPr>
        <w:t xml:space="preserve">Where there are serious (non-remediable) </w:t>
      </w:r>
      <w:r w:rsidRPr="00D731A1">
        <w:rPr>
          <w:rFonts w:ascii="Arial" w:hAnsi="Arial" w:cs="Arial"/>
          <w:bCs/>
          <w:color w:val="auto"/>
        </w:rPr>
        <w:t>concerns about research ethics or publication ethics</w:t>
      </w:r>
      <w:r w:rsidRPr="00D731A1">
        <w:rPr>
          <w:rFonts w:ascii="Arial" w:hAnsi="Arial" w:cs="Arial"/>
          <w:color w:val="auto"/>
        </w:rPr>
        <w:t>, i.e.</w:t>
      </w:r>
      <w:r w:rsidR="009E734A">
        <w:rPr>
          <w:rFonts w:ascii="Arial" w:hAnsi="Arial" w:cs="Arial"/>
          <w:color w:val="auto"/>
        </w:rPr>
        <w:t>,</w:t>
      </w:r>
      <w:r w:rsidRPr="00D731A1">
        <w:rPr>
          <w:rFonts w:ascii="Arial" w:hAnsi="Arial" w:cs="Arial"/>
          <w:color w:val="auto"/>
        </w:rPr>
        <w:t xml:space="preserve"> when a researcher or author misconduct is suspected, </w:t>
      </w:r>
      <w:r w:rsidRPr="00D731A1">
        <w:rPr>
          <w:rFonts w:ascii="Arial" w:hAnsi="Arial" w:cs="Arial"/>
          <w:iCs/>
          <w:color w:val="auto"/>
        </w:rPr>
        <w:t>MJH</w:t>
      </w:r>
      <w:r w:rsidRPr="00D731A1">
        <w:rPr>
          <w:rFonts w:ascii="Arial" w:hAnsi="Arial" w:cs="Arial"/>
          <w:color w:val="auto"/>
        </w:rPr>
        <w:t xml:space="preserve"> will adhere to the COPE guidelines </w:t>
      </w:r>
      <w:hyperlink r:id="rId16" w:history="1">
        <w:r w:rsidR="00587D67">
          <w:rPr>
            <w:rStyle w:val="Hyperlink"/>
            <w:rFonts w:ascii="Arial" w:eastAsia="Times New Roman" w:hAnsi="Arial" w:cs="Arial"/>
          </w:rPr>
          <w:t>https://publicationethics.org/guidance/Flowcharts</w:t>
        </w:r>
      </w:hyperlink>
      <w:r w:rsidRPr="00D731A1">
        <w:rPr>
          <w:rFonts w:ascii="Arial" w:hAnsi="Arial" w:cs="Arial"/>
        </w:rPr>
        <w:t>.</w:t>
      </w:r>
    </w:p>
    <w:p w14:paraId="5D1389D4" w14:textId="76476DB6" w:rsidR="00F37390" w:rsidRPr="00D731A1" w:rsidRDefault="00F37390" w:rsidP="00120A87">
      <w:pPr>
        <w:pStyle w:val="Default"/>
        <w:numPr>
          <w:ilvl w:val="0"/>
          <w:numId w:val="1"/>
        </w:numPr>
        <w:spacing w:after="240" w:line="360" w:lineRule="auto"/>
        <w:jc w:val="both"/>
        <w:rPr>
          <w:rFonts w:ascii="Arial" w:hAnsi="Arial" w:cs="Arial"/>
          <w:color w:val="auto"/>
        </w:rPr>
      </w:pPr>
      <w:r w:rsidRPr="00D731A1">
        <w:rPr>
          <w:rFonts w:ascii="Arial" w:hAnsi="Arial" w:cs="Arial"/>
          <w:bCs/>
          <w:color w:val="auto"/>
        </w:rPr>
        <w:lastRenderedPageBreak/>
        <w:t xml:space="preserve">When only one reviewer’s report is received, </w:t>
      </w:r>
      <w:r w:rsidR="00B20D47">
        <w:rPr>
          <w:rFonts w:ascii="Arial" w:hAnsi="Arial" w:cs="Arial"/>
          <w:bCs/>
          <w:color w:val="auto"/>
        </w:rPr>
        <w:t xml:space="preserve">the associate editor </w:t>
      </w:r>
      <w:r w:rsidRPr="00D731A1">
        <w:rPr>
          <w:rFonts w:ascii="Arial" w:hAnsi="Arial" w:cs="Arial"/>
          <w:color w:val="auto"/>
        </w:rPr>
        <w:t>utilize</w:t>
      </w:r>
      <w:r w:rsidR="00B20D47">
        <w:rPr>
          <w:rFonts w:ascii="Arial" w:hAnsi="Arial" w:cs="Arial"/>
          <w:color w:val="auto"/>
        </w:rPr>
        <w:t>s</w:t>
      </w:r>
      <w:r w:rsidRPr="00D731A1">
        <w:rPr>
          <w:rFonts w:ascii="Arial" w:hAnsi="Arial" w:cs="Arial"/>
          <w:color w:val="auto"/>
        </w:rPr>
        <w:t xml:space="preserve"> the experience and expertise of the reviewer from whom </w:t>
      </w:r>
      <w:r w:rsidR="00BB4FA9" w:rsidRPr="00D731A1">
        <w:rPr>
          <w:rFonts w:ascii="Arial" w:hAnsi="Arial" w:cs="Arial"/>
          <w:color w:val="auto"/>
        </w:rPr>
        <w:t xml:space="preserve">the </w:t>
      </w:r>
      <w:r w:rsidRPr="00D731A1">
        <w:rPr>
          <w:rFonts w:ascii="Arial" w:hAnsi="Arial" w:cs="Arial"/>
          <w:color w:val="auto"/>
        </w:rPr>
        <w:t>report is available, involve</w:t>
      </w:r>
      <w:r w:rsidR="00B20D47">
        <w:rPr>
          <w:rFonts w:ascii="Arial" w:hAnsi="Arial" w:cs="Arial"/>
          <w:color w:val="auto"/>
        </w:rPr>
        <w:t>s</w:t>
      </w:r>
      <w:r w:rsidRPr="00D731A1">
        <w:rPr>
          <w:rFonts w:ascii="Arial" w:hAnsi="Arial" w:cs="Arial"/>
          <w:color w:val="auto"/>
        </w:rPr>
        <w:t xml:space="preserve"> the academic editors or consultants and reach</w:t>
      </w:r>
      <w:r w:rsidR="00B20D47">
        <w:rPr>
          <w:rFonts w:ascii="Arial" w:hAnsi="Arial" w:cs="Arial"/>
          <w:color w:val="auto"/>
        </w:rPr>
        <w:t>es</w:t>
      </w:r>
      <w:r w:rsidRPr="00D731A1">
        <w:rPr>
          <w:rFonts w:ascii="Arial" w:hAnsi="Arial" w:cs="Arial"/>
          <w:color w:val="auto"/>
        </w:rPr>
        <w:t xml:space="preserve"> </w:t>
      </w:r>
      <w:r w:rsidR="00BB4FA9" w:rsidRPr="00D731A1">
        <w:rPr>
          <w:rFonts w:ascii="Arial" w:hAnsi="Arial" w:cs="Arial"/>
          <w:color w:val="auto"/>
        </w:rPr>
        <w:t xml:space="preserve">a </w:t>
      </w:r>
      <w:r w:rsidRPr="00D731A1">
        <w:rPr>
          <w:rFonts w:ascii="Arial" w:hAnsi="Arial" w:cs="Arial"/>
          <w:color w:val="auto"/>
        </w:rPr>
        <w:t xml:space="preserve">decision. If needed, </w:t>
      </w:r>
      <w:r w:rsidR="00B20D47">
        <w:rPr>
          <w:rFonts w:ascii="Arial" w:hAnsi="Arial" w:cs="Arial"/>
          <w:color w:val="auto"/>
        </w:rPr>
        <w:t xml:space="preserve">the associate editor </w:t>
      </w:r>
      <w:r w:rsidRPr="00D731A1">
        <w:rPr>
          <w:rFonts w:ascii="Arial" w:hAnsi="Arial" w:cs="Arial"/>
          <w:color w:val="auto"/>
        </w:rPr>
        <w:t>seek</w:t>
      </w:r>
      <w:r w:rsidR="00B20D47">
        <w:rPr>
          <w:rFonts w:ascii="Arial" w:hAnsi="Arial" w:cs="Arial"/>
          <w:color w:val="auto"/>
        </w:rPr>
        <w:t>s</w:t>
      </w:r>
      <w:r w:rsidRPr="00D731A1">
        <w:rPr>
          <w:rFonts w:ascii="Arial" w:hAnsi="Arial" w:cs="Arial"/>
          <w:color w:val="auto"/>
        </w:rPr>
        <w:t xml:space="preserve"> the view of the EIC.</w:t>
      </w:r>
    </w:p>
    <w:p w14:paraId="519B6727" w14:textId="079B6C77" w:rsidR="00F37390" w:rsidRPr="00D731A1" w:rsidRDefault="00F37390" w:rsidP="00120A87">
      <w:pPr>
        <w:pStyle w:val="ListParagraph"/>
        <w:numPr>
          <w:ilvl w:val="0"/>
          <w:numId w:val="1"/>
        </w:numPr>
        <w:shd w:val="clear" w:color="auto" w:fill="FFFFFF"/>
        <w:spacing w:after="240" w:line="360" w:lineRule="auto"/>
        <w:jc w:val="both"/>
        <w:rPr>
          <w:rFonts w:ascii="Arial" w:eastAsia="Times New Roman" w:hAnsi="Arial" w:cs="Arial"/>
          <w:sz w:val="24"/>
          <w:szCs w:val="24"/>
        </w:rPr>
      </w:pPr>
      <w:r w:rsidRPr="00D731A1">
        <w:rPr>
          <w:rFonts w:ascii="Arial" w:hAnsi="Arial" w:cs="Arial"/>
          <w:sz w:val="24"/>
          <w:szCs w:val="24"/>
        </w:rPr>
        <w:t xml:space="preserve">When reviewers disagree in their assessments, </w:t>
      </w:r>
      <w:r w:rsidR="00BB4FA9" w:rsidRPr="00D731A1">
        <w:rPr>
          <w:rFonts w:ascii="Arial" w:hAnsi="Arial" w:cs="Arial"/>
          <w:sz w:val="24"/>
          <w:szCs w:val="24"/>
        </w:rPr>
        <w:t xml:space="preserve">a </w:t>
      </w:r>
      <w:r w:rsidRPr="00D731A1">
        <w:rPr>
          <w:rFonts w:ascii="Arial" w:hAnsi="Arial" w:cs="Arial"/>
          <w:sz w:val="24"/>
          <w:szCs w:val="24"/>
        </w:rPr>
        <w:t xml:space="preserve">decision can be taken in consultation with the consultants or one more reviewer’s opinion can be sought before disclosing the decision to the author. If needed, </w:t>
      </w:r>
      <w:r w:rsidR="003D61A2">
        <w:rPr>
          <w:rFonts w:ascii="Arial" w:hAnsi="Arial" w:cs="Arial"/>
          <w:sz w:val="24"/>
          <w:szCs w:val="24"/>
        </w:rPr>
        <w:t xml:space="preserve">the associate editor </w:t>
      </w:r>
      <w:r w:rsidRPr="00D731A1">
        <w:rPr>
          <w:rFonts w:ascii="Arial" w:hAnsi="Arial" w:cs="Arial"/>
          <w:sz w:val="24"/>
          <w:szCs w:val="24"/>
        </w:rPr>
        <w:t>seek</w:t>
      </w:r>
      <w:r w:rsidR="003D61A2">
        <w:rPr>
          <w:rFonts w:ascii="Arial" w:hAnsi="Arial" w:cs="Arial"/>
          <w:sz w:val="24"/>
          <w:szCs w:val="24"/>
        </w:rPr>
        <w:t>s</w:t>
      </w:r>
      <w:r w:rsidRPr="00D731A1">
        <w:rPr>
          <w:rFonts w:ascii="Arial" w:hAnsi="Arial" w:cs="Arial"/>
          <w:sz w:val="24"/>
          <w:szCs w:val="24"/>
        </w:rPr>
        <w:t xml:space="preserve"> the view of the EIC.  </w:t>
      </w:r>
    </w:p>
    <w:p w14:paraId="51D1148A" w14:textId="77777777" w:rsidR="00F37390" w:rsidRPr="00D731A1" w:rsidRDefault="00F37390" w:rsidP="00120A87">
      <w:pPr>
        <w:pStyle w:val="Default"/>
        <w:spacing w:after="240" w:line="360" w:lineRule="auto"/>
        <w:rPr>
          <w:rFonts w:ascii="Arial" w:hAnsi="Arial" w:cs="Arial"/>
          <w:b/>
          <w:color w:val="auto"/>
        </w:rPr>
      </w:pPr>
      <w:r w:rsidRPr="00D731A1">
        <w:rPr>
          <w:rFonts w:ascii="Arial" w:hAnsi="Arial" w:cs="Arial"/>
          <w:b/>
          <w:color w:val="auto"/>
        </w:rPr>
        <w:t xml:space="preserve">Note: </w:t>
      </w:r>
    </w:p>
    <w:p w14:paraId="5D0DD603" w14:textId="77777777" w:rsidR="00F37390" w:rsidRPr="00D731A1" w:rsidRDefault="00F37390" w:rsidP="00D61A06">
      <w:pPr>
        <w:pStyle w:val="Default"/>
        <w:numPr>
          <w:ilvl w:val="0"/>
          <w:numId w:val="12"/>
        </w:numPr>
        <w:spacing w:after="240" w:line="360" w:lineRule="auto"/>
        <w:jc w:val="both"/>
        <w:rPr>
          <w:rFonts w:ascii="Arial" w:hAnsi="Arial" w:cs="Arial"/>
          <w:color w:val="auto"/>
        </w:rPr>
      </w:pPr>
      <w:r w:rsidRPr="00D731A1">
        <w:rPr>
          <w:rFonts w:ascii="Arial" w:hAnsi="Arial" w:cs="Arial"/>
          <w:color w:val="auto"/>
        </w:rPr>
        <w:t xml:space="preserve">The whole preliminary review of </w:t>
      </w:r>
      <w:r w:rsidR="00BB4FA9" w:rsidRPr="00D731A1">
        <w:rPr>
          <w:rFonts w:ascii="Arial" w:hAnsi="Arial" w:cs="Arial"/>
          <w:color w:val="auto"/>
        </w:rPr>
        <w:t xml:space="preserve">an </w:t>
      </w:r>
      <w:r w:rsidRPr="00D731A1">
        <w:rPr>
          <w:rFonts w:ascii="Arial" w:hAnsi="Arial" w:cs="Arial"/>
          <w:color w:val="auto"/>
        </w:rPr>
        <w:t xml:space="preserve">initially submitted manuscript at the editorial office should not exceed one week before making </w:t>
      </w:r>
      <w:r w:rsidR="00BB4FA9" w:rsidRPr="00D731A1">
        <w:rPr>
          <w:rFonts w:ascii="Arial" w:hAnsi="Arial" w:cs="Arial"/>
          <w:color w:val="auto"/>
        </w:rPr>
        <w:t xml:space="preserve">an </w:t>
      </w:r>
      <w:r w:rsidRPr="00D731A1">
        <w:rPr>
          <w:rFonts w:ascii="Arial" w:hAnsi="Arial" w:cs="Arial"/>
          <w:color w:val="auto"/>
        </w:rPr>
        <w:t xml:space="preserve">appropriate decision. </w:t>
      </w:r>
    </w:p>
    <w:p w14:paraId="76D80FCC" w14:textId="77777777" w:rsidR="00F37390" w:rsidRPr="00D731A1" w:rsidRDefault="00F37390" w:rsidP="00D61A06">
      <w:pPr>
        <w:pStyle w:val="Default"/>
        <w:numPr>
          <w:ilvl w:val="0"/>
          <w:numId w:val="12"/>
        </w:numPr>
        <w:spacing w:after="240" w:line="360" w:lineRule="auto"/>
        <w:jc w:val="both"/>
        <w:rPr>
          <w:rFonts w:ascii="Arial" w:hAnsi="Arial" w:cs="Arial"/>
          <w:color w:val="auto"/>
        </w:rPr>
      </w:pPr>
      <w:r w:rsidRPr="00D731A1">
        <w:rPr>
          <w:rFonts w:ascii="Arial" w:hAnsi="Arial" w:cs="Arial"/>
          <w:color w:val="auto"/>
        </w:rPr>
        <w:t xml:space="preserve">The invited reviewer should declare either “accepted” or “decline” within seven days from the day he/she is invited to review. Failure to do so is an automatic withdrawal of the invitation.  </w:t>
      </w:r>
    </w:p>
    <w:p w14:paraId="59E2F5BA" w14:textId="49FC7327" w:rsidR="00F37390" w:rsidRPr="00D731A1" w:rsidRDefault="001C1988" w:rsidP="001C2A27">
      <w:pPr>
        <w:pStyle w:val="Default"/>
        <w:spacing w:before="120" w:after="120" w:line="276" w:lineRule="auto"/>
        <w:rPr>
          <w:rFonts w:ascii="Arial" w:hAnsi="Arial" w:cs="Arial"/>
          <w:color w:val="auto"/>
        </w:rPr>
      </w:pPr>
      <w:bookmarkStart w:id="26" w:name="_Toc79551114"/>
      <w:r w:rsidRPr="00D731A1">
        <w:rPr>
          <w:rStyle w:val="Heading2Char"/>
          <w:rFonts w:ascii="Arial" w:hAnsi="Arial" w:cs="Arial"/>
        </w:rPr>
        <w:t xml:space="preserve">Guide for </w:t>
      </w:r>
      <w:r w:rsidR="00D36B65">
        <w:rPr>
          <w:rStyle w:val="Heading2Char"/>
          <w:rFonts w:ascii="Arial" w:hAnsi="Arial" w:cs="Arial"/>
        </w:rPr>
        <w:t>r</w:t>
      </w:r>
      <w:r w:rsidR="00F37390" w:rsidRPr="00D731A1">
        <w:rPr>
          <w:rStyle w:val="Heading2Char"/>
          <w:rFonts w:ascii="Arial" w:hAnsi="Arial" w:cs="Arial"/>
        </w:rPr>
        <w:t>eviewer’s checklist and ethical responsibility</w:t>
      </w:r>
      <w:bookmarkEnd w:id="26"/>
    </w:p>
    <w:p w14:paraId="72F9BAB5" w14:textId="74DA837E" w:rsidR="00F37390" w:rsidRPr="00D731A1" w:rsidRDefault="00F37390" w:rsidP="0044308D">
      <w:pPr>
        <w:pStyle w:val="Heading3"/>
        <w:spacing w:after="240"/>
        <w:rPr>
          <w:rFonts w:ascii="Arial" w:hAnsi="Arial" w:cs="Arial"/>
        </w:rPr>
      </w:pPr>
      <w:bookmarkStart w:id="27" w:name="_Toc79551115"/>
      <w:r w:rsidRPr="00D731A1">
        <w:rPr>
          <w:rFonts w:ascii="Arial" w:hAnsi="Arial" w:cs="Arial"/>
        </w:rPr>
        <w:t>Reviewer’s checklist</w:t>
      </w:r>
      <w:bookmarkEnd w:id="27"/>
    </w:p>
    <w:p w14:paraId="717C9F4C" w14:textId="0B8F2F7A" w:rsidR="00F37390" w:rsidRPr="00D731A1" w:rsidRDefault="00F37390" w:rsidP="00120A87">
      <w:pPr>
        <w:spacing w:after="240" w:line="360" w:lineRule="auto"/>
        <w:rPr>
          <w:rFonts w:ascii="Arial" w:hAnsi="Arial" w:cs="Arial"/>
          <w:sz w:val="24"/>
          <w:szCs w:val="24"/>
        </w:rPr>
      </w:pPr>
      <w:r w:rsidRPr="00D731A1">
        <w:rPr>
          <w:rFonts w:ascii="Arial" w:hAnsi="Arial" w:cs="Arial"/>
          <w:sz w:val="24"/>
          <w:szCs w:val="24"/>
        </w:rPr>
        <w:t>As described in detail in the guidelines for reviewers, the reviewer’s checklist includes</w:t>
      </w:r>
      <w:r w:rsidR="002A208D">
        <w:rPr>
          <w:rFonts w:ascii="Arial" w:hAnsi="Arial" w:cs="Arial"/>
          <w:sz w:val="24"/>
          <w:szCs w:val="24"/>
        </w:rPr>
        <w:t xml:space="preserve"> several items</w:t>
      </w:r>
      <w:r w:rsidRPr="00D731A1">
        <w:rPr>
          <w:rFonts w:ascii="Arial" w:hAnsi="Arial" w:cs="Arial"/>
          <w:sz w:val="24"/>
          <w:szCs w:val="24"/>
        </w:rPr>
        <w:t xml:space="preserve"> but </w:t>
      </w:r>
      <w:r w:rsidR="002A208D">
        <w:rPr>
          <w:rFonts w:ascii="Arial" w:hAnsi="Arial" w:cs="Arial"/>
          <w:sz w:val="24"/>
          <w:szCs w:val="24"/>
        </w:rPr>
        <w:t>n</w:t>
      </w:r>
      <w:r w:rsidRPr="00D731A1">
        <w:rPr>
          <w:rFonts w:ascii="Arial" w:hAnsi="Arial" w:cs="Arial"/>
          <w:sz w:val="24"/>
          <w:szCs w:val="24"/>
        </w:rPr>
        <w:t xml:space="preserve">ot limited to: </w:t>
      </w:r>
    </w:p>
    <w:p w14:paraId="54F81607" w14:textId="77777777" w:rsidR="00F37390" w:rsidRPr="00D731A1" w:rsidRDefault="00F37390" w:rsidP="00120A87">
      <w:pPr>
        <w:numPr>
          <w:ilvl w:val="0"/>
          <w:numId w:val="9"/>
        </w:numPr>
        <w:spacing w:after="240" w:line="360" w:lineRule="auto"/>
        <w:rPr>
          <w:rFonts w:ascii="Arial" w:hAnsi="Arial" w:cs="Arial"/>
          <w:sz w:val="24"/>
          <w:szCs w:val="24"/>
        </w:rPr>
      </w:pPr>
      <w:r w:rsidRPr="00D731A1">
        <w:rPr>
          <w:rFonts w:ascii="Arial" w:hAnsi="Arial" w:cs="Arial"/>
          <w:sz w:val="24"/>
          <w:szCs w:val="24"/>
        </w:rPr>
        <w:t xml:space="preserve">Congruity of the title with </w:t>
      </w:r>
      <w:r w:rsidR="00541A22" w:rsidRPr="00D731A1">
        <w:rPr>
          <w:rFonts w:ascii="Arial" w:hAnsi="Arial" w:cs="Arial"/>
          <w:sz w:val="24"/>
          <w:szCs w:val="24"/>
        </w:rPr>
        <w:t xml:space="preserve">the </w:t>
      </w:r>
      <w:r w:rsidRPr="00D731A1">
        <w:rPr>
          <w:rFonts w:ascii="Arial" w:hAnsi="Arial" w:cs="Arial"/>
          <w:sz w:val="24"/>
          <w:szCs w:val="24"/>
        </w:rPr>
        <w:t xml:space="preserve">content of the manuscript. </w:t>
      </w:r>
    </w:p>
    <w:p w14:paraId="4C71E847" w14:textId="44C84227" w:rsidR="00F37390" w:rsidRPr="00D731A1" w:rsidRDefault="00F37390" w:rsidP="00120A87">
      <w:pPr>
        <w:pStyle w:val="Default"/>
        <w:numPr>
          <w:ilvl w:val="0"/>
          <w:numId w:val="9"/>
        </w:numPr>
        <w:spacing w:after="240" w:line="360" w:lineRule="auto"/>
        <w:rPr>
          <w:rFonts w:ascii="Arial" w:hAnsi="Arial" w:cs="Arial"/>
          <w:color w:val="auto"/>
        </w:rPr>
      </w:pPr>
      <w:r w:rsidRPr="00D731A1">
        <w:rPr>
          <w:rFonts w:ascii="Arial" w:hAnsi="Arial" w:cs="Arial"/>
          <w:color w:val="auto"/>
        </w:rPr>
        <w:t>His/her impression about the title</w:t>
      </w:r>
      <w:r w:rsidR="002A208D">
        <w:rPr>
          <w:rFonts w:ascii="Arial" w:hAnsi="Arial" w:cs="Arial"/>
          <w:color w:val="auto"/>
        </w:rPr>
        <w:t>.</w:t>
      </w:r>
      <w:r w:rsidRPr="00D731A1">
        <w:rPr>
          <w:rFonts w:ascii="Arial" w:hAnsi="Arial" w:cs="Arial"/>
          <w:color w:val="auto"/>
        </w:rPr>
        <w:t xml:space="preserve"> How attractive and powerful the title is to let the readers read the abstract?</w:t>
      </w:r>
    </w:p>
    <w:p w14:paraId="48E8CE8C" w14:textId="2E941502" w:rsidR="00F37390" w:rsidRPr="00D731A1" w:rsidRDefault="00F37390" w:rsidP="00120A87">
      <w:pPr>
        <w:pStyle w:val="Default"/>
        <w:numPr>
          <w:ilvl w:val="0"/>
          <w:numId w:val="9"/>
        </w:numPr>
        <w:spacing w:after="240" w:line="360" w:lineRule="auto"/>
        <w:rPr>
          <w:rFonts w:ascii="Arial" w:hAnsi="Arial" w:cs="Arial"/>
          <w:color w:val="auto"/>
        </w:rPr>
      </w:pPr>
      <w:r w:rsidRPr="00D731A1">
        <w:rPr>
          <w:rFonts w:ascii="Arial" w:hAnsi="Arial" w:cs="Arial"/>
          <w:color w:val="auto"/>
        </w:rPr>
        <w:t>Abstract’s power</w:t>
      </w:r>
      <w:r w:rsidR="00014DAC">
        <w:rPr>
          <w:rFonts w:ascii="Arial" w:hAnsi="Arial" w:cs="Arial"/>
          <w:color w:val="auto"/>
        </w:rPr>
        <w:t>.</w:t>
      </w:r>
      <w:r w:rsidRPr="00D731A1">
        <w:rPr>
          <w:rFonts w:ascii="Arial" w:hAnsi="Arial" w:cs="Arial"/>
          <w:color w:val="auto"/>
        </w:rPr>
        <w:t xml:space="preserve"> How concisely </w:t>
      </w:r>
      <w:r w:rsidR="00014DAC">
        <w:rPr>
          <w:rFonts w:ascii="Arial" w:hAnsi="Arial" w:cs="Arial"/>
          <w:color w:val="auto"/>
        </w:rPr>
        <w:t xml:space="preserve">are the </w:t>
      </w:r>
      <w:r w:rsidRPr="00014DAC">
        <w:rPr>
          <w:rFonts w:ascii="Arial" w:hAnsi="Arial" w:cs="Arial"/>
          <w:i/>
          <w:iCs/>
          <w:color w:val="auto"/>
        </w:rPr>
        <w:t xml:space="preserve">background, objective, methods, results </w:t>
      </w:r>
      <w:r w:rsidRPr="00014DAC">
        <w:rPr>
          <w:rFonts w:ascii="Arial" w:hAnsi="Arial" w:cs="Arial"/>
          <w:color w:val="auto"/>
        </w:rPr>
        <w:t>and</w:t>
      </w:r>
      <w:r w:rsidRPr="00014DAC">
        <w:rPr>
          <w:rFonts w:ascii="Arial" w:hAnsi="Arial" w:cs="Arial"/>
          <w:i/>
          <w:iCs/>
          <w:color w:val="auto"/>
        </w:rPr>
        <w:t xml:space="preserve"> conclusions</w:t>
      </w:r>
      <w:r w:rsidRPr="00D731A1">
        <w:rPr>
          <w:rFonts w:ascii="Arial" w:hAnsi="Arial" w:cs="Arial"/>
          <w:color w:val="auto"/>
        </w:rPr>
        <w:t xml:space="preserve"> </w:t>
      </w:r>
      <w:r w:rsidR="00014DAC">
        <w:rPr>
          <w:rFonts w:ascii="Arial" w:hAnsi="Arial" w:cs="Arial"/>
          <w:color w:val="auto"/>
        </w:rPr>
        <w:t xml:space="preserve">articulated </w:t>
      </w:r>
      <w:r w:rsidRPr="00D731A1">
        <w:rPr>
          <w:rFonts w:ascii="Arial" w:hAnsi="Arial" w:cs="Arial"/>
          <w:color w:val="auto"/>
        </w:rPr>
        <w:t>to let the readers read the body of the manuscript?</w:t>
      </w:r>
    </w:p>
    <w:p w14:paraId="2648BA23" w14:textId="77777777" w:rsidR="00F37390" w:rsidRPr="00D731A1" w:rsidRDefault="00F37390" w:rsidP="00120A87">
      <w:pPr>
        <w:pStyle w:val="Default"/>
        <w:numPr>
          <w:ilvl w:val="0"/>
          <w:numId w:val="9"/>
        </w:numPr>
        <w:spacing w:after="240" w:line="360" w:lineRule="auto"/>
        <w:rPr>
          <w:rFonts w:ascii="Arial" w:hAnsi="Arial" w:cs="Arial"/>
          <w:color w:val="auto"/>
        </w:rPr>
      </w:pPr>
      <w:r w:rsidRPr="00D731A1">
        <w:rPr>
          <w:rFonts w:ascii="Arial" w:hAnsi="Arial" w:cs="Arial"/>
          <w:color w:val="auto"/>
        </w:rPr>
        <w:lastRenderedPageBreak/>
        <w:t xml:space="preserve">In-depth assessment of the overall scientific merit in terms of presenting novel results.  </w:t>
      </w:r>
    </w:p>
    <w:p w14:paraId="4F198C0F" w14:textId="77777777" w:rsidR="00F37390" w:rsidRPr="00D731A1" w:rsidRDefault="00F37390" w:rsidP="00120A87">
      <w:pPr>
        <w:pStyle w:val="Default"/>
        <w:numPr>
          <w:ilvl w:val="0"/>
          <w:numId w:val="9"/>
        </w:numPr>
        <w:spacing w:after="240" w:line="360" w:lineRule="auto"/>
        <w:rPr>
          <w:rFonts w:ascii="Arial" w:hAnsi="Arial" w:cs="Arial"/>
          <w:color w:val="auto"/>
        </w:rPr>
      </w:pPr>
      <w:r w:rsidRPr="00D731A1">
        <w:rPr>
          <w:rFonts w:ascii="Arial" w:hAnsi="Arial" w:cs="Arial"/>
          <w:color w:val="auto"/>
        </w:rPr>
        <w:t>In-depth assessment of adherence to the MJH guidelines and scope (the third time check).</w:t>
      </w:r>
    </w:p>
    <w:p w14:paraId="221EEFE5" w14:textId="77777777" w:rsidR="00F37390" w:rsidRPr="00D731A1" w:rsidRDefault="00F37390" w:rsidP="00120A87">
      <w:pPr>
        <w:pStyle w:val="Default"/>
        <w:numPr>
          <w:ilvl w:val="0"/>
          <w:numId w:val="9"/>
        </w:numPr>
        <w:spacing w:after="240" w:line="360" w:lineRule="auto"/>
        <w:rPr>
          <w:rFonts w:ascii="Arial" w:hAnsi="Arial" w:cs="Arial"/>
          <w:color w:val="auto"/>
        </w:rPr>
      </w:pPr>
      <w:r w:rsidRPr="00D731A1">
        <w:rPr>
          <w:rFonts w:ascii="Arial" w:hAnsi="Arial" w:cs="Arial"/>
          <w:color w:val="auto"/>
        </w:rPr>
        <w:t xml:space="preserve">In-depth assessment of adherence to research finding reporting style and standards. </w:t>
      </w:r>
    </w:p>
    <w:p w14:paraId="17E5F2DE" w14:textId="77777777" w:rsidR="00F37390" w:rsidRPr="00D731A1" w:rsidRDefault="00F37390" w:rsidP="00120A87">
      <w:pPr>
        <w:pStyle w:val="Default"/>
        <w:numPr>
          <w:ilvl w:val="0"/>
          <w:numId w:val="9"/>
        </w:numPr>
        <w:spacing w:after="240" w:line="360" w:lineRule="auto"/>
        <w:ind w:left="446"/>
        <w:rPr>
          <w:rFonts w:ascii="Arial" w:hAnsi="Arial" w:cs="Arial"/>
          <w:color w:val="auto"/>
        </w:rPr>
      </w:pPr>
      <w:r w:rsidRPr="00D731A1">
        <w:rPr>
          <w:rFonts w:ascii="Arial" w:hAnsi="Arial" w:cs="Arial"/>
          <w:color w:val="auto"/>
        </w:rPr>
        <w:t xml:space="preserve">In-depth assessment of the grammatical and typographic errors. </w:t>
      </w:r>
    </w:p>
    <w:p w14:paraId="6BA2FDD8" w14:textId="4136CD68" w:rsidR="00F37390" w:rsidRPr="00D731A1" w:rsidRDefault="00F37390" w:rsidP="00120A87">
      <w:pPr>
        <w:numPr>
          <w:ilvl w:val="0"/>
          <w:numId w:val="9"/>
        </w:numPr>
        <w:spacing w:after="240" w:line="360" w:lineRule="auto"/>
        <w:ind w:left="446"/>
        <w:rPr>
          <w:rFonts w:ascii="Arial" w:hAnsi="Arial" w:cs="Arial"/>
          <w:sz w:val="24"/>
          <w:szCs w:val="24"/>
        </w:rPr>
      </w:pPr>
      <w:r w:rsidRPr="00D731A1">
        <w:rPr>
          <w:rFonts w:ascii="Arial" w:hAnsi="Arial" w:cs="Arial"/>
          <w:sz w:val="24"/>
          <w:szCs w:val="24"/>
        </w:rPr>
        <w:t>In-depth assessment of consent for primary study participation.</w:t>
      </w:r>
    </w:p>
    <w:p w14:paraId="66F14772" w14:textId="77777777" w:rsidR="00F37390" w:rsidRPr="00D731A1" w:rsidRDefault="00F37390" w:rsidP="00120A87">
      <w:pPr>
        <w:numPr>
          <w:ilvl w:val="0"/>
          <w:numId w:val="9"/>
        </w:numPr>
        <w:spacing w:after="240" w:line="360" w:lineRule="auto"/>
        <w:ind w:left="446"/>
        <w:rPr>
          <w:rFonts w:ascii="Arial" w:hAnsi="Arial" w:cs="Arial"/>
          <w:sz w:val="24"/>
          <w:szCs w:val="24"/>
        </w:rPr>
      </w:pPr>
      <w:r w:rsidRPr="00D731A1">
        <w:rPr>
          <w:rFonts w:ascii="Arial" w:hAnsi="Arial" w:cs="Arial"/>
          <w:sz w:val="24"/>
          <w:szCs w:val="24"/>
        </w:rPr>
        <w:t xml:space="preserve">In-depth assessment of content and idea flow in the introduction, appropriateness of the methods and materials, the results presenting style and beauty, coherence of the discussion and conclusion with the results, and appropriateness of the recommendations to the results presented. </w:t>
      </w:r>
    </w:p>
    <w:p w14:paraId="514EC38B" w14:textId="77777777" w:rsidR="00F37390" w:rsidRPr="00D731A1" w:rsidRDefault="00F37390" w:rsidP="00120A87">
      <w:pPr>
        <w:numPr>
          <w:ilvl w:val="0"/>
          <w:numId w:val="9"/>
        </w:numPr>
        <w:spacing w:after="240" w:line="360" w:lineRule="auto"/>
        <w:ind w:left="446"/>
        <w:rPr>
          <w:rFonts w:ascii="Arial" w:hAnsi="Arial" w:cs="Arial"/>
          <w:sz w:val="24"/>
          <w:szCs w:val="24"/>
        </w:rPr>
      </w:pPr>
      <w:r w:rsidRPr="00D731A1">
        <w:rPr>
          <w:rFonts w:ascii="Arial" w:hAnsi="Arial" w:cs="Arial"/>
          <w:sz w:val="24"/>
          <w:szCs w:val="24"/>
        </w:rPr>
        <w:t xml:space="preserve"> Assess the coherence of the citation and referencing with the journal’s guidelines.    </w:t>
      </w:r>
    </w:p>
    <w:p w14:paraId="55B0913F" w14:textId="7DF3814A" w:rsidR="00F37390" w:rsidRPr="00D731A1" w:rsidRDefault="00F37390" w:rsidP="001C2A27">
      <w:pPr>
        <w:pStyle w:val="Heading3"/>
        <w:spacing w:before="120" w:after="120"/>
        <w:rPr>
          <w:rFonts w:ascii="Arial" w:hAnsi="Arial" w:cs="Arial"/>
        </w:rPr>
      </w:pPr>
      <w:bookmarkStart w:id="28" w:name="_Toc79551116"/>
      <w:r w:rsidRPr="00D731A1">
        <w:rPr>
          <w:rFonts w:ascii="Arial" w:hAnsi="Arial" w:cs="Arial"/>
        </w:rPr>
        <w:t>Reviewer’s ethical responsibilities</w:t>
      </w:r>
      <w:bookmarkEnd w:id="28"/>
    </w:p>
    <w:p w14:paraId="71C11159" w14:textId="2A1A2CDB" w:rsidR="00F37390" w:rsidRPr="00D731A1" w:rsidRDefault="00F37390" w:rsidP="00D61A06">
      <w:pPr>
        <w:numPr>
          <w:ilvl w:val="0"/>
          <w:numId w:val="10"/>
        </w:numPr>
        <w:spacing w:after="240" w:line="360" w:lineRule="auto"/>
        <w:rPr>
          <w:rFonts w:ascii="Arial" w:hAnsi="Arial" w:cs="Arial"/>
          <w:sz w:val="24"/>
          <w:szCs w:val="24"/>
        </w:rPr>
      </w:pPr>
      <w:r w:rsidRPr="00D731A1">
        <w:rPr>
          <w:rFonts w:ascii="Arial" w:hAnsi="Arial" w:cs="Arial"/>
          <w:sz w:val="24"/>
          <w:szCs w:val="24"/>
        </w:rPr>
        <w:t xml:space="preserve">Treating all manuscripts from the outset as publishable </w:t>
      </w:r>
      <w:r w:rsidR="00014DAC">
        <w:rPr>
          <w:rFonts w:ascii="Arial" w:hAnsi="Arial" w:cs="Arial"/>
          <w:sz w:val="24"/>
          <w:szCs w:val="24"/>
        </w:rPr>
        <w:t>un</w:t>
      </w:r>
      <w:r w:rsidRPr="00D731A1">
        <w:rPr>
          <w:rFonts w:ascii="Arial" w:hAnsi="Arial" w:cs="Arial"/>
          <w:sz w:val="24"/>
          <w:szCs w:val="24"/>
        </w:rPr>
        <w:t xml:space="preserve">til the in-depth review compels to reject. </w:t>
      </w:r>
    </w:p>
    <w:p w14:paraId="16C38004" w14:textId="43F4CD39" w:rsidR="00F37390" w:rsidRPr="00D731A1" w:rsidRDefault="00F37390" w:rsidP="00D61A06">
      <w:pPr>
        <w:numPr>
          <w:ilvl w:val="0"/>
          <w:numId w:val="10"/>
        </w:numPr>
        <w:spacing w:after="240" w:line="360" w:lineRule="auto"/>
        <w:rPr>
          <w:rFonts w:ascii="Arial" w:hAnsi="Arial" w:cs="Arial"/>
          <w:sz w:val="24"/>
          <w:szCs w:val="24"/>
        </w:rPr>
      </w:pPr>
      <w:r w:rsidRPr="00D731A1">
        <w:rPr>
          <w:rFonts w:ascii="Arial" w:hAnsi="Arial" w:cs="Arial"/>
          <w:sz w:val="24"/>
          <w:szCs w:val="24"/>
        </w:rPr>
        <w:t>Evaluating and judging the manuscript by its scientific merit</w:t>
      </w:r>
      <w:r w:rsidR="00475936">
        <w:rPr>
          <w:rFonts w:ascii="Arial" w:hAnsi="Arial" w:cs="Arial"/>
          <w:sz w:val="24"/>
          <w:szCs w:val="24"/>
        </w:rPr>
        <w:t xml:space="preserve"> and</w:t>
      </w:r>
      <w:r w:rsidRPr="00D731A1">
        <w:rPr>
          <w:rFonts w:ascii="Arial" w:hAnsi="Arial" w:cs="Arial"/>
          <w:sz w:val="24"/>
          <w:szCs w:val="24"/>
        </w:rPr>
        <w:t xml:space="preserve"> not to be biased by area of study/country origin, type of study and assumed authors.</w:t>
      </w:r>
    </w:p>
    <w:p w14:paraId="6512D685" w14:textId="0A1CABA7" w:rsidR="00F37390" w:rsidRPr="00D731A1" w:rsidRDefault="00F37390" w:rsidP="00D61A06">
      <w:pPr>
        <w:numPr>
          <w:ilvl w:val="0"/>
          <w:numId w:val="10"/>
        </w:numPr>
        <w:spacing w:after="240" w:line="360" w:lineRule="auto"/>
        <w:rPr>
          <w:rFonts w:ascii="Arial" w:eastAsia="Times New Roman" w:hAnsi="Arial" w:cs="Arial"/>
          <w:sz w:val="24"/>
          <w:szCs w:val="24"/>
        </w:rPr>
      </w:pPr>
      <w:r w:rsidRPr="00D731A1">
        <w:rPr>
          <w:rFonts w:ascii="Arial" w:eastAsia="Times New Roman" w:hAnsi="Arial" w:cs="Arial"/>
          <w:sz w:val="24"/>
          <w:szCs w:val="24"/>
        </w:rPr>
        <w:t>Keeping and treating the manuscript and its content as a confidential document</w:t>
      </w:r>
      <w:r w:rsidR="00254118">
        <w:rPr>
          <w:rFonts w:ascii="Arial" w:eastAsia="Times New Roman" w:hAnsi="Arial" w:cs="Arial"/>
          <w:sz w:val="24"/>
          <w:szCs w:val="24"/>
        </w:rPr>
        <w:t>. This</w:t>
      </w:r>
      <w:r w:rsidRPr="00D731A1">
        <w:rPr>
          <w:rFonts w:ascii="Arial" w:eastAsia="Times New Roman" w:hAnsi="Arial" w:cs="Arial"/>
          <w:sz w:val="24"/>
          <w:szCs w:val="24"/>
        </w:rPr>
        <w:t xml:space="preserve"> is a professional and moral obligation</w:t>
      </w:r>
      <w:r w:rsidR="00254118">
        <w:rPr>
          <w:rFonts w:ascii="Arial" w:eastAsia="Times New Roman" w:hAnsi="Arial" w:cs="Arial"/>
          <w:sz w:val="24"/>
          <w:szCs w:val="24"/>
        </w:rPr>
        <w:t>. I</w:t>
      </w:r>
      <w:r w:rsidRPr="00D731A1">
        <w:rPr>
          <w:rFonts w:ascii="Arial" w:eastAsia="Times New Roman" w:hAnsi="Arial" w:cs="Arial"/>
          <w:sz w:val="24"/>
          <w:szCs w:val="24"/>
        </w:rPr>
        <w:t>t</w:t>
      </w:r>
      <w:r w:rsidR="00254118">
        <w:rPr>
          <w:rFonts w:ascii="Arial" w:eastAsia="Times New Roman" w:hAnsi="Arial" w:cs="Arial"/>
          <w:sz w:val="24"/>
          <w:szCs w:val="24"/>
        </w:rPr>
        <w:t xml:space="preserve"> will be</w:t>
      </w:r>
      <w:r w:rsidRPr="00D731A1">
        <w:rPr>
          <w:rFonts w:ascii="Arial" w:eastAsia="Times New Roman" w:hAnsi="Arial" w:cs="Arial"/>
          <w:sz w:val="24"/>
          <w:szCs w:val="24"/>
        </w:rPr>
        <w:t xml:space="preserve"> an offense to use the data for any other purpose before it gets published. </w:t>
      </w:r>
    </w:p>
    <w:p w14:paraId="1EBC8795" w14:textId="3288A2B7" w:rsidR="00F37390" w:rsidRPr="00D731A1" w:rsidRDefault="00F37390" w:rsidP="00D61A06">
      <w:pPr>
        <w:numPr>
          <w:ilvl w:val="0"/>
          <w:numId w:val="10"/>
        </w:numPr>
        <w:spacing w:after="240" w:line="360" w:lineRule="auto"/>
        <w:rPr>
          <w:rFonts w:ascii="Arial" w:eastAsia="Times New Roman" w:hAnsi="Arial" w:cs="Arial"/>
          <w:sz w:val="24"/>
          <w:szCs w:val="24"/>
        </w:rPr>
      </w:pPr>
      <w:r w:rsidRPr="00D731A1">
        <w:rPr>
          <w:rFonts w:ascii="Arial" w:eastAsia="Times New Roman" w:hAnsi="Arial" w:cs="Arial"/>
          <w:sz w:val="24"/>
          <w:szCs w:val="24"/>
        </w:rPr>
        <w:t xml:space="preserve">Reviewers </w:t>
      </w:r>
      <w:r w:rsidR="00935C73">
        <w:rPr>
          <w:rFonts w:ascii="Arial" w:eastAsia="Times New Roman" w:hAnsi="Arial" w:cs="Arial"/>
          <w:sz w:val="24"/>
          <w:szCs w:val="24"/>
        </w:rPr>
        <w:t xml:space="preserve">should </w:t>
      </w:r>
      <w:r w:rsidRPr="00D731A1">
        <w:rPr>
          <w:rFonts w:ascii="Arial" w:eastAsia="Times New Roman" w:hAnsi="Arial" w:cs="Arial"/>
          <w:sz w:val="24"/>
          <w:szCs w:val="24"/>
        </w:rPr>
        <w:t>note that this is an academic arbitration</w:t>
      </w:r>
      <w:r w:rsidR="00935C73">
        <w:rPr>
          <w:rFonts w:ascii="Arial" w:eastAsia="Times New Roman" w:hAnsi="Arial" w:cs="Arial"/>
          <w:sz w:val="24"/>
          <w:szCs w:val="24"/>
        </w:rPr>
        <w:t>. It</w:t>
      </w:r>
      <w:r w:rsidRPr="00D731A1">
        <w:rPr>
          <w:rFonts w:ascii="Arial" w:eastAsia="Times New Roman" w:hAnsi="Arial" w:cs="Arial"/>
          <w:sz w:val="24"/>
          <w:szCs w:val="24"/>
        </w:rPr>
        <w:t xml:space="preserve"> need</w:t>
      </w:r>
      <w:r w:rsidR="008A027A" w:rsidRPr="00D731A1">
        <w:rPr>
          <w:rFonts w:ascii="Arial" w:eastAsia="Times New Roman" w:hAnsi="Arial" w:cs="Arial"/>
          <w:sz w:val="24"/>
          <w:szCs w:val="24"/>
        </w:rPr>
        <w:t>s</w:t>
      </w:r>
      <w:r w:rsidRPr="00D731A1">
        <w:rPr>
          <w:rFonts w:ascii="Arial" w:eastAsia="Times New Roman" w:hAnsi="Arial" w:cs="Arial"/>
          <w:sz w:val="24"/>
          <w:szCs w:val="24"/>
        </w:rPr>
        <w:t xml:space="preserve"> </w:t>
      </w:r>
      <w:r w:rsidR="00A7261F">
        <w:rPr>
          <w:rFonts w:ascii="Arial" w:eastAsia="Times New Roman" w:hAnsi="Arial" w:cs="Arial"/>
          <w:sz w:val="24"/>
          <w:szCs w:val="24"/>
        </w:rPr>
        <w:t>sound</w:t>
      </w:r>
      <w:r w:rsidRPr="00D731A1">
        <w:rPr>
          <w:rFonts w:ascii="Arial" w:eastAsia="Times New Roman" w:hAnsi="Arial" w:cs="Arial"/>
          <w:sz w:val="24"/>
          <w:szCs w:val="24"/>
        </w:rPr>
        <w:t xml:space="preserve"> knowledge of the subject matter </w:t>
      </w:r>
      <w:r w:rsidR="00A7261F">
        <w:rPr>
          <w:rFonts w:ascii="Arial" w:eastAsia="Times New Roman" w:hAnsi="Arial" w:cs="Arial"/>
          <w:sz w:val="24"/>
          <w:szCs w:val="24"/>
        </w:rPr>
        <w:t xml:space="preserve">and </w:t>
      </w:r>
      <w:r w:rsidR="00935C73">
        <w:rPr>
          <w:rFonts w:ascii="Arial" w:eastAsia="Times New Roman" w:hAnsi="Arial" w:cs="Arial"/>
          <w:sz w:val="24"/>
          <w:szCs w:val="24"/>
        </w:rPr>
        <w:t>utmost</w:t>
      </w:r>
      <w:r w:rsidRPr="00D731A1">
        <w:rPr>
          <w:rFonts w:ascii="Arial" w:eastAsia="Times New Roman" w:hAnsi="Arial" w:cs="Arial"/>
          <w:sz w:val="24"/>
          <w:szCs w:val="24"/>
        </w:rPr>
        <w:t xml:space="preserve"> ethical responsibility.  </w:t>
      </w:r>
    </w:p>
    <w:p w14:paraId="41AA1BBF" w14:textId="77777777" w:rsidR="00F37390" w:rsidRPr="00D731A1" w:rsidRDefault="00F37390" w:rsidP="00D61A06">
      <w:pPr>
        <w:numPr>
          <w:ilvl w:val="0"/>
          <w:numId w:val="10"/>
        </w:numPr>
        <w:spacing w:after="240" w:line="360" w:lineRule="auto"/>
        <w:rPr>
          <w:rFonts w:ascii="Arial" w:eastAsia="Times New Roman" w:hAnsi="Arial" w:cs="Arial"/>
          <w:sz w:val="24"/>
          <w:szCs w:val="24"/>
        </w:rPr>
      </w:pPr>
      <w:r w:rsidRPr="00D731A1">
        <w:rPr>
          <w:rFonts w:ascii="Arial" w:eastAsia="Times New Roman" w:hAnsi="Arial" w:cs="Arial"/>
          <w:sz w:val="24"/>
          <w:szCs w:val="24"/>
        </w:rPr>
        <w:lastRenderedPageBreak/>
        <w:t xml:space="preserve">Considering the job as a professional responsibility and completing the review as promptly as possible. </w:t>
      </w:r>
    </w:p>
    <w:p w14:paraId="35F74634" w14:textId="6D093677" w:rsidR="00F37390" w:rsidRPr="00D731A1" w:rsidRDefault="00A7261F" w:rsidP="00D61A06">
      <w:pPr>
        <w:numPr>
          <w:ilvl w:val="0"/>
          <w:numId w:val="10"/>
        </w:numPr>
        <w:spacing w:after="240" w:line="360" w:lineRule="auto"/>
        <w:rPr>
          <w:rFonts w:ascii="Arial" w:eastAsia="Times New Roman" w:hAnsi="Arial" w:cs="Arial"/>
          <w:sz w:val="24"/>
          <w:szCs w:val="24"/>
        </w:rPr>
      </w:pPr>
      <w:r>
        <w:rPr>
          <w:rFonts w:ascii="Arial" w:eastAsia="Times New Roman" w:hAnsi="Arial" w:cs="Arial"/>
          <w:sz w:val="24"/>
          <w:szCs w:val="24"/>
        </w:rPr>
        <w:t>Expecting n</w:t>
      </w:r>
      <w:r w:rsidR="00F37390" w:rsidRPr="00D731A1">
        <w:rPr>
          <w:rFonts w:ascii="Arial" w:eastAsia="Times New Roman" w:hAnsi="Arial" w:cs="Arial"/>
          <w:sz w:val="24"/>
          <w:szCs w:val="24"/>
        </w:rPr>
        <w:t>o compensation for the review work</w:t>
      </w:r>
      <w:r>
        <w:rPr>
          <w:rFonts w:ascii="Arial" w:eastAsia="Times New Roman" w:hAnsi="Arial" w:cs="Arial"/>
          <w:sz w:val="24"/>
          <w:szCs w:val="24"/>
        </w:rPr>
        <w:t xml:space="preserve"> </w:t>
      </w:r>
      <w:r w:rsidR="00F37390" w:rsidRPr="00D731A1">
        <w:rPr>
          <w:rFonts w:ascii="Arial" w:eastAsia="Times New Roman" w:hAnsi="Arial" w:cs="Arial"/>
          <w:sz w:val="24"/>
          <w:szCs w:val="24"/>
        </w:rPr>
        <w:t>as the worldwide practice showed for decades</w:t>
      </w:r>
      <w:r>
        <w:rPr>
          <w:rFonts w:ascii="Arial" w:eastAsia="Times New Roman" w:hAnsi="Arial" w:cs="Arial"/>
          <w:sz w:val="24"/>
          <w:szCs w:val="24"/>
        </w:rPr>
        <w:t xml:space="preserve"> that</w:t>
      </w:r>
      <w:r w:rsidR="00F37390" w:rsidRPr="00D731A1">
        <w:rPr>
          <w:rFonts w:ascii="Arial" w:eastAsia="Times New Roman" w:hAnsi="Arial" w:cs="Arial"/>
          <w:sz w:val="24"/>
          <w:szCs w:val="24"/>
        </w:rPr>
        <w:t xml:space="preserve"> peer review is a professional contribution for no return. </w:t>
      </w:r>
    </w:p>
    <w:p w14:paraId="6A4D0E3B" w14:textId="101F85F9" w:rsidR="00F37390" w:rsidRPr="00D731A1" w:rsidRDefault="00200D30" w:rsidP="00D61A06">
      <w:pPr>
        <w:numPr>
          <w:ilvl w:val="0"/>
          <w:numId w:val="10"/>
        </w:numPr>
        <w:spacing w:after="240" w:line="360" w:lineRule="auto"/>
        <w:rPr>
          <w:rFonts w:ascii="Arial" w:eastAsia="Times New Roman" w:hAnsi="Arial" w:cs="Arial"/>
          <w:sz w:val="24"/>
          <w:szCs w:val="24"/>
        </w:rPr>
      </w:pPr>
      <w:r>
        <w:rPr>
          <w:rFonts w:ascii="Arial" w:eastAsia="Times New Roman" w:hAnsi="Arial" w:cs="Arial"/>
          <w:sz w:val="24"/>
          <w:szCs w:val="24"/>
        </w:rPr>
        <w:t>Reviewers should not request</w:t>
      </w:r>
      <w:r w:rsidR="00F37390" w:rsidRPr="00D731A1">
        <w:rPr>
          <w:rFonts w:ascii="Arial" w:eastAsia="Times New Roman" w:hAnsi="Arial" w:cs="Arial"/>
          <w:sz w:val="24"/>
          <w:szCs w:val="24"/>
        </w:rPr>
        <w:t xml:space="preserve"> authors to cite </w:t>
      </w:r>
      <w:r w:rsidR="009E734A">
        <w:rPr>
          <w:rFonts w:ascii="Arial" w:eastAsia="Times New Roman" w:hAnsi="Arial" w:cs="Arial"/>
          <w:sz w:val="24"/>
          <w:szCs w:val="24"/>
        </w:rPr>
        <w:t xml:space="preserve">their own (the reviewers’) </w:t>
      </w:r>
      <w:r w:rsidR="00F37390" w:rsidRPr="00D731A1">
        <w:rPr>
          <w:rFonts w:ascii="Arial" w:eastAsia="Times New Roman" w:hAnsi="Arial" w:cs="Arial"/>
          <w:sz w:val="24"/>
          <w:szCs w:val="24"/>
        </w:rPr>
        <w:t xml:space="preserve">or </w:t>
      </w:r>
      <w:r w:rsidR="009E734A">
        <w:rPr>
          <w:rFonts w:ascii="Arial" w:eastAsia="Times New Roman" w:hAnsi="Arial" w:cs="Arial"/>
          <w:sz w:val="24"/>
          <w:szCs w:val="24"/>
        </w:rPr>
        <w:t xml:space="preserve">their </w:t>
      </w:r>
      <w:r w:rsidR="00F37390" w:rsidRPr="00D731A1">
        <w:rPr>
          <w:rFonts w:ascii="Arial" w:eastAsia="Times New Roman" w:hAnsi="Arial" w:cs="Arial"/>
          <w:sz w:val="24"/>
          <w:szCs w:val="24"/>
        </w:rPr>
        <w:t>affiliate</w:t>
      </w:r>
      <w:r w:rsidR="009E734A">
        <w:rPr>
          <w:rFonts w:ascii="Arial" w:eastAsia="Times New Roman" w:hAnsi="Arial" w:cs="Arial"/>
          <w:sz w:val="24"/>
          <w:szCs w:val="24"/>
        </w:rPr>
        <w:t>s’</w:t>
      </w:r>
      <w:r w:rsidR="00F37390" w:rsidRPr="00D731A1">
        <w:rPr>
          <w:rFonts w:ascii="Arial" w:eastAsia="Times New Roman" w:hAnsi="Arial" w:cs="Arial"/>
          <w:sz w:val="24"/>
          <w:szCs w:val="24"/>
        </w:rPr>
        <w:t xml:space="preserve"> publi</w:t>
      </w:r>
      <w:r w:rsidR="009E734A">
        <w:rPr>
          <w:rFonts w:ascii="Arial" w:eastAsia="Times New Roman" w:hAnsi="Arial" w:cs="Arial"/>
          <w:sz w:val="24"/>
          <w:szCs w:val="24"/>
        </w:rPr>
        <w:t>shed articles.</w:t>
      </w:r>
      <w:r w:rsidR="00F37390" w:rsidRPr="00D731A1">
        <w:rPr>
          <w:rFonts w:ascii="Arial" w:eastAsia="Times New Roman" w:hAnsi="Arial" w:cs="Arial"/>
          <w:sz w:val="24"/>
          <w:szCs w:val="24"/>
        </w:rPr>
        <w:t xml:space="preserve">   </w:t>
      </w:r>
    </w:p>
    <w:p w14:paraId="2927E95E" w14:textId="70E0E62C" w:rsidR="001C1988" w:rsidRPr="001C2A27" w:rsidRDefault="00C11CCE" w:rsidP="001C2A27">
      <w:pPr>
        <w:pStyle w:val="Heading3"/>
        <w:spacing w:before="120" w:after="120"/>
        <w:rPr>
          <w:rFonts w:ascii="Arial" w:hAnsi="Arial" w:cs="Arial"/>
          <w:sz w:val="24"/>
          <w:szCs w:val="24"/>
        </w:rPr>
      </w:pPr>
      <w:bookmarkStart w:id="29" w:name="_Toc79551117"/>
      <w:r w:rsidRPr="001C2A27">
        <w:rPr>
          <w:rFonts w:ascii="Arial" w:hAnsi="Arial" w:cs="Arial"/>
          <w:sz w:val="24"/>
          <w:szCs w:val="24"/>
        </w:rPr>
        <w:t>A</w:t>
      </w:r>
      <w:r w:rsidR="008A027A" w:rsidRPr="001C2A27">
        <w:rPr>
          <w:rFonts w:ascii="Arial" w:hAnsi="Arial" w:cs="Arial"/>
          <w:sz w:val="24"/>
          <w:szCs w:val="24"/>
        </w:rPr>
        <w:t xml:space="preserve">nonymity </w:t>
      </w:r>
      <w:r w:rsidR="001C1988" w:rsidRPr="001C2A27">
        <w:rPr>
          <w:rFonts w:ascii="Arial" w:hAnsi="Arial" w:cs="Arial"/>
          <w:sz w:val="24"/>
          <w:szCs w:val="24"/>
        </w:rPr>
        <w:t>of the review process</w:t>
      </w:r>
      <w:bookmarkEnd w:id="29"/>
    </w:p>
    <w:p w14:paraId="7B307F41" w14:textId="3B2662A5" w:rsidR="001C1988" w:rsidRPr="00D731A1" w:rsidRDefault="001C1988" w:rsidP="001C1988">
      <w:pPr>
        <w:spacing w:after="240" w:line="360" w:lineRule="auto"/>
        <w:rPr>
          <w:rFonts w:ascii="Arial" w:eastAsia="Times New Roman" w:hAnsi="Arial" w:cs="Arial"/>
          <w:sz w:val="24"/>
          <w:szCs w:val="24"/>
        </w:rPr>
      </w:pPr>
      <w:r w:rsidRPr="00D731A1">
        <w:rPr>
          <w:rFonts w:ascii="Arial" w:eastAsia="Times New Roman" w:hAnsi="Arial" w:cs="Arial"/>
          <w:sz w:val="24"/>
          <w:szCs w:val="24"/>
        </w:rPr>
        <w:t xml:space="preserve">MJH </w:t>
      </w:r>
      <w:r w:rsidR="008A027A" w:rsidRPr="00D731A1">
        <w:rPr>
          <w:rFonts w:ascii="Arial" w:eastAsia="Times New Roman" w:hAnsi="Arial" w:cs="Arial"/>
          <w:sz w:val="24"/>
          <w:szCs w:val="24"/>
        </w:rPr>
        <w:t xml:space="preserve">applies </w:t>
      </w:r>
      <w:r w:rsidRPr="00D731A1">
        <w:rPr>
          <w:rFonts w:ascii="Arial" w:eastAsia="Times New Roman" w:hAnsi="Arial" w:cs="Arial"/>
          <w:sz w:val="24"/>
          <w:szCs w:val="24"/>
        </w:rPr>
        <w:t xml:space="preserve">the practice of masking the identities of the authors, editors and reviewers one for the other, </w:t>
      </w:r>
      <w:r w:rsidR="008A027A" w:rsidRPr="00D731A1">
        <w:rPr>
          <w:rFonts w:ascii="Arial" w:eastAsia="Times New Roman" w:hAnsi="Arial" w:cs="Arial"/>
          <w:sz w:val="24"/>
          <w:szCs w:val="24"/>
        </w:rPr>
        <w:t>except for</w:t>
      </w:r>
      <w:r w:rsidRPr="00D731A1">
        <w:rPr>
          <w:rFonts w:ascii="Arial" w:eastAsia="Times New Roman" w:hAnsi="Arial" w:cs="Arial"/>
          <w:sz w:val="24"/>
          <w:szCs w:val="24"/>
        </w:rPr>
        <w:t xml:space="preserve"> editors who have the liberty to know both the reviewers and authors of a particular manuscript by name and maybe by academic profile. The peer</w:t>
      </w:r>
      <w:r w:rsidR="00C11CCE">
        <w:rPr>
          <w:rFonts w:ascii="Arial" w:eastAsia="Times New Roman" w:hAnsi="Arial" w:cs="Arial"/>
          <w:sz w:val="24"/>
          <w:szCs w:val="24"/>
        </w:rPr>
        <w:t xml:space="preserve"> </w:t>
      </w:r>
      <w:r w:rsidRPr="00D731A1">
        <w:rPr>
          <w:rFonts w:ascii="Arial" w:eastAsia="Times New Roman" w:hAnsi="Arial" w:cs="Arial"/>
          <w:sz w:val="24"/>
          <w:szCs w:val="24"/>
        </w:rPr>
        <w:t>reviewers and authors remain anonymous from submission to publication and beyond.</w:t>
      </w:r>
    </w:p>
    <w:p w14:paraId="0E8EE517" w14:textId="0FED9820" w:rsidR="001C1988" w:rsidRDefault="00092FAC" w:rsidP="001C2A27">
      <w:pPr>
        <w:pStyle w:val="Heading2"/>
        <w:spacing w:before="120" w:after="120"/>
        <w:rPr>
          <w:rFonts w:ascii="Arial" w:eastAsia="Times New Roman" w:hAnsi="Arial" w:cs="Arial"/>
        </w:rPr>
      </w:pPr>
      <w:bookmarkStart w:id="30" w:name="_Toc79551118"/>
      <w:r w:rsidRPr="00092FAC">
        <w:rPr>
          <w:rFonts w:ascii="Arial" w:eastAsia="Times New Roman" w:hAnsi="Arial" w:cs="Arial"/>
        </w:rPr>
        <w:t>Workflow of the m</w:t>
      </w:r>
      <w:r w:rsidR="001C1988" w:rsidRPr="00092FAC">
        <w:rPr>
          <w:rFonts w:ascii="Arial" w:eastAsia="Times New Roman" w:hAnsi="Arial" w:cs="Arial"/>
        </w:rPr>
        <w:t>anuscript review process</w:t>
      </w:r>
      <w:bookmarkEnd w:id="30"/>
      <w:r w:rsidR="001C1988" w:rsidRPr="00092FAC">
        <w:rPr>
          <w:rFonts w:ascii="Arial" w:eastAsia="Times New Roman" w:hAnsi="Arial" w:cs="Arial"/>
        </w:rPr>
        <w:t xml:space="preserve"> </w:t>
      </w:r>
    </w:p>
    <w:p w14:paraId="1AF75C3B" w14:textId="0CE0D0C3" w:rsidR="00F37390" w:rsidRPr="00092FAC" w:rsidRDefault="00092FAC" w:rsidP="00092FAC">
      <w:pPr>
        <w:rPr>
          <w:sz w:val="2"/>
          <w:szCs w:val="2"/>
        </w:rPr>
      </w:pPr>
      <w:r w:rsidRPr="00D731A1">
        <w:rPr>
          <w:rStyle w:val="Heading2Char"/>
          <w:rFonts w:ascii="Arial" w:hAnsi="Arial" w:cs="Arial"/>
          <w:noProof/>
        </w:rPr>
        <w:drawing>
          <wp:anchor distT="0" distB="0" distL="114300" distR="114300" simplePos="0" relativeHeight="251659264" behindDoc="0" locked="0" layoutInCell="1" allowOverlap="1" wp14:anchorId="3F92EEA6" wp14:editId="16CBC835">
            <wp:simplePos x="0" y="0"/>
            <wp:positionH relativeFrom="margin">
              <wp:posOffset>19050</wp:posOffset>
            </wp:positionH>
            <wp:positionV relativeFrom="paragraph">
              <wp:posOffset>87630</wp:posOffset>
            </wp:positionV>
            <wp:extent cx="5495925" cy="3101340"/>
            <wp:effectExtent l="0" t="19050" r="9525" b="22860"/>
            <wp:wrapSquare wrapText="bothSides"/>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097E0BCC" w14:textId="704AF6C0" w:rsidR="00092FAC" w:rsidRDefault="00092FAC" w:rsidP="00092FAC"/>
    <w:p w14:paraId="48D4B698" w14:textId="77777777" w:rsidR="00092FAC" w:rsidRDefault="00092FAC" w:rsidP="00092FAC">
      <w:pPr>
        <w:pStyle w:val="Heading2"/>
        <w:spacing w:after="240"/>
        <w:rPr>
          <w:rFonts w:ascii="Arial" w:hAnsi="Arial" w:cs="Arial"/>
        </w:rPr>
      </w:pPr>
    </w:p>
    <w:p w14:paraId="443BF4A3" w14:textId="77777777" w:rsidR="00092FAC" w:rsidRDefault="00092FAC" w:rsidP="00092FAC">
      <w:pPr>
        <w:pStyle w:val="Heading2"/>
        <w:spacing w:after="240"/>
        <w:rPr>
          <w:rFonts w:ascii="Arial" w:hAnsi="Arial" w:cs="Arial"/>
        </w:rPr>
      </w:pPr>
    </w:p>
    <w:p w14:paraId="64C16E15" w14:textId="77777777" w:rsidR="00092FAC" w:rsidRDefault="00092FAC" w:rsidP="00092FAC">
      <w:pPr>
        <w:pStyle w:val="Heading2"/>
        <w:spacing w:after="240"/>
        <w:rPr>
          <w:rFonts w:ascii="Arial" w:hAnsi="Arial" w:cs="Arial"/>
        </w:rPr>
      </w:pPr>
    </w:p>
    <w:p w14:paraId="4BDDCE44" w14:textId="77777777" w:rsidR="00092FAC" w:rsidRDefault="00092FAC" w:rsidP="00092FAC">
      <w:pPr>
        <w:pStyle w:val="Heading2"/>
        <w:spacing w:after="240"/>
        <w:rPr>
          <w:rFonts w:ascii="Arial" w:hAnsi="Arial" w:cs="Arial"/>
        </w:rPr>
      </w:pPr>
    </w:p>
    <w:p w14:paraId="622D86AF" w14:textId="77777777" w:rsidR="00092FAC" w:rsidRDefault="00092FAC" w:rsidP="00092FAC">
      <w:pPr>
        <w:pStyle w:val="Heading2"/>
        <w:spacing w:after="240"/>
        <w:rPr>
          <w:rFonts w:ascii="Arial" w:hAnsi="Arial" w:cs="Arial"/>
        </w:rPr>
      </w:pPr>
    </w:p>
    <w:p w14:paraId="3A2E9CB6" w14:textId="22FB145A" w:rsidR="00092FAC" w:rsidRDefault="00092FAC" w:rsidP="00092FAC">
      <w:pPr>
        <w:rPr>
          <w:rFonts w:ascii="Arial" w:hAnsi="Arial" w:cs="Arial"/>
        </w:rPr>
      </w:pPr>
    </w:p>
    <w:p w14:paraId="63201086" w14:textId="77777777" w:rsidR="00092FAC" w:rsidRDefault="00092FAC" w:rsidP="00092FAC">
      <w:pPr>
        <w:rPr>
          <w:rFonts w:ascii="Arial" w:hAnsi="Arial" w:cs="Arial"/>
        </w:rPr>
      </w:pPr>
    </w:p>
    <w:p w14:paraId="4E52DB34" w14:textId="15487633" w:rsidR="00092FAC" w:rsidRDefault="001C2A27" w:rsidP="00092FAC">
      <w:pPr>
        <w:rPr>
          <w:rFonts w:ascii="Arial" w:hAnsi="Arial" w:cs="Arial"/>
        </w:rPr>
      </w:pPr>
      <w:r w:rsidRPr="00092FAC">
        <w:rPr>
          <w:rFonts w:ascii="Arial" w:eastAsia="Times New Roman" w:hAnsi="Arial" w:cs="Arial"/>
          <w:noProof/>
        </w:rPr>
        <mc:AlternateContent>
          <mc:Choice Requires="wps">
            <w:drawing>
              <wp:anchor distT="0" distB="0" distL="114300" distR="114300" simplePos="0" relativeHeight="251661312" behindDoc="0" locked="0" layoutInCell="1" allowOverlap="1" wp14:anchorId="48493FB5" wp14:editId="471232FD">
                <wp:simplePos x="0" y="0"/>
                <wp:positionH relativeFrom="column">
                  <wp:posOffset>40031</wp:posOffset>
                </wp:positionH>
                <wp:positionV relativeFrom="paragraph">
                  <wp:posOffset>337261</wp:posOffset>
                </wp:positionV>
                <wp:extent cx="5495925" cy="921385"/>
                <wp:effectExtent l="0" t="0" r="9525" b="0"/>
                <wp:wrapSquare wrapText="bothSides"/>
                <wp:docPr id="34" name="Text Box 34"/>
                <wp:cNvGraphicFramePr/>
                <a:graphic xmlns:a="http://schemas.openxmlformats.org/drawingml/2006/main">
                  <a:graphicData uri="http://schemas.microsoft.com/office/word/2010/wordprocessingShape">
                    <wps:wsp>
                      <wps:cNvSpPr txBox="1"/>
                      <wps:spPr>
                        <a:xfrm>
                          <a:off x="0" y="0"/>
                          <a:ext cx="5495925" cy="921385"/>
                        </a:xfrm>
                        <a:prstGeom prst="rect">
                          <a:avLst/>
                        </a:prstGeom>
                        <a:solidFill>
                          <a:prstClr val="white"/>
                        </a:solidFill>
                        <a:ln>
                          <a:noFill/>
                        </a:ln>
                      </wps:spPr>
                      <wps:txbx>
                        <w:txbxContent>
                          <w:p w14:paraId="2B39A57E" w14:textId="34C8BF2D" w:rsidR="00057005" w:rsidRDefault="002F3B04" w:rsidP="00092FAC">
                            <w:pPr>
                              <w:pStyle w:val="Caption"/>
                              <w:spacing w:after="120" w:line="276" w:lineRule="auto"/>
                              <w:rPr>
                                <w:rFonts w:ascii="Arial" w:hAnsi="Arial" w:cs="Arial"/>
                                <w:b w:val="0"/>
                                <w:bCs w:val="0"/>
                                <w:color w:val="auto"/>
                                <w:sz w:val="20"/>
                                <w:szCs w:val="20"/>
                              </w:rPr>
                            </w:pPr>
                            <w:proofErr w:type="gramStart"/>
                            <w:r w:rsidRPr="001E0481">
                              <w:rPr>
                                <w:rFonts w:ascii="Arial" w:hAnsi="Arial" w:cs="Arial"/>
                                <w:b w:val="0"/>
                                <w:bCs w:val="0"/>
                                <w:color w:val="auto"/>
                                <w:sz w:val="20"/>
                                <w:szCs w:val="20"/>
                              </w:rPr>
                              <w:t xml:space="preserve">Figure </w:t>
                            </w:r>
                            <w:r w:rsidRPr="001E0481">
                              <w:rPr>
                                <w:rFonts w:ascii="Arial" w:hAnsi="Arial" w:cs="Arial"/>
                                <w:b w:val="0"/>
                                <w:bCs w:val="0"/>
                                <w:color w:val="auto"/>
                                <w:sz w:val="20"/>
                                <w:szCs w:val="20"/>
                              </w:rPr>
                              <w:fldChar w:fldCharType="begin"/>
                            </w:r>
                            <w:r w:rsidRPr="001E0481">
                              <w:rPr>
                                <w:rFonts w:ascii="Arial" w:hAnsi="Arial" w:cs="Arial"/>
                                <w:b w:val="0"/>
                                <w:bCs w:val="0"/>
                                <w:color w:val="auto"/>
                                <w:sz w:val="20"/>
                                <w:szCs w:val="20"/>
                              </w:rPr>
                              <w:instrText xml:space="preserve"> SEQ Figure \* ARABIC </w:instrText>
                            </w:r>
                            <w:r w:rsidRPr="001E0481">
                              <w:rPr>
                                <w:rFonts w:ascii="Arial" w:hAnsi="Arial" w:cs="Arial"/>
                                <w:b w:val="0"/>
                                <w:bCs w:val="0"/>
                                <w:color w:val="auto"/>
                                <w:sz w:val="20"/>
                                <w:szCs w:val="20"/>
                              </w:rPr>
                              <w:fldChar w:fldCharType="separate"/>
                            </w:r>
                            <w:r>
                              <w:rPr>
                                <w:rFonts w:ascii="Arial" w:hAnsi="Arial" w:cs="Arial"/>
                                <w:b w:val="0"/>
                                <w:bCs w:val="0"/>
                                <w:noProof/>
                                <w:color w:val="auto"/>
                                <w:sz w:val="20"/>
                                <w:szCs w:val="20"/>
                              </w:rPr>
                              <w:t>2</w:t>
                            </w:r>
                            <w:r w:rsidRPr="001E0481">
                              <w:rPr>
                                <w:rFonts w:ascii="Arial" w:hAnsi="Arial" w:cs="Arial"/>
                                <w:b w:val="0"/>
                                <w:bCs w:val="0"/>
                                <w:color w:val="auto"/>
                                <w:sz w:val="20"/>
                                <w:szCs w:val="20"/>
                              </w:rPr>
                              <w:fldChar w:fldCharType="end"/>
                            </w:r>
                            <w:r w:rsidR="00057005">
                              <w:rPr>
                                <w:rFonts w:ascii="Arial" w:hAnsi="Arial" w:cs="Arial"/>
                                <w:b w:val="0"/>
                                <w:bCs w:val="0"/>
                                <w:color w:val="auto"/>
                                <w:sz w:val="20"/>
                                <w:szCs w:val="20"/>
                              </w:rPr>
                              <w:t>.</w:t>
                            </w:r>
                            <w:proofErr w:type="gramEnd"/>
                            <w:r w:rsidRPr="001E0481">
                              <w:rPr>
                                <w:rFonts w:ascii="Arial" w:hAnsi="Arial" w:cs="Arial"/>
                                <w:b w:val="0"/>
                                <w:bCs w:val="0"/>
                                <w:color w:val="auto"/>
                                <w:sz w:val="20"/>
                                <w:szCs w:val="20"/>
                              </w:rPr>
                              <w:t xml:space="preserve"> The manuscript review process. </w:t>
                            </w:r>
                          </w:p>
                          <w:p w14:paraId="6EB51693" w14:textId="0B2F6C52" w:rsidR="002F3B04" w:rsidRPr="001E0481" w:rsidRDefault="002F3B04" w:rsidP="00092FAC">
                            <w:pPr>
                              <w:pStyle w:val="Caption"/>
                              <w:spacing w:after="0"/>
                              <w:rPr>
                                <w:rFonts w:ascii="Arial" w:hAnsi="Arial" w:cs="Arial"/>
                                <w:b w:val="0"/>
                                <w:bCs w:val="0"/>
                                <w:color w:val="auto"/>
                                <w:sz w:val="20"/>
                                <w:szCs w:val="20"/>
                              </w:rPr>
                            </w:pPr>
                            <w:r w:rsidRPr="001E0481">
                              <w:rPr>
                                <w:rFonts w:ascii="Arial" w:hAnsi="Arial" w:cs="Arial"/>
                                <w:b w:val="0"/>
                                <w:bCs w:val="0"/>
                                <w:color w:val="auto"/>
                                <w:sz w:val="20"/>
                                <w:szCs w:val="20"/>
                              </w:rPr>
                              <w:t>*Decision</w:t>
                            </w:r>
                            <w:r w:rsidR="00203CEF">
                              <w:rPr>
                                <w:rFonts w:ascii="Arial" w:hAnsi="Arial" w:cs="Arial"/>
                                <w:b w:val="0"/>
                                <w:bCs w:val="0"/>
                                <w:color w:val="auto"/>
                                <w:sz w:val="20"/>
                                <w:szCs w:val="20"/>
                              </w:rPr>
                              <w:t>s</w:t>
                            </w:r>
                            <w:r w:rsidRPr="001E0481">
                              <w:rPr>
                                <w:rFonts w:ascii="Arial" w:hAnsi="Arial" w:cs="Arial"/>
                                <w:b w:val="0"/>
                                <w:bCs w:val="0"/>
                                <w:color w:val="auto"/>
                                <w:sz w:val="20"/>
                                <w:szCs w:val="20"/>
                              </w:rPr>
                              <w:t xml:space="preserve"> could </w:t>
                            </w:r>
                            <w:r w:rsidR="00203CEF">
                              <w:rPr>
                                <w:rFonts w:ascii="Arial" w:hAnsi="Arial" w:cs="Arial"/>
                                <w:b w:val="0"/>
                                <w:bCs w:val="0"/>
                                <w:color w:val="auto"/>
                                <w:sz w:val="20"/>
                                <w:szCs w:val="20"/>
                              </w:rPr>
                              <w:t>vary</w:t>
                            </w:r>
                            <w:r w:rsidR="00C46E84">
                              <w:rPr>
                                <w:rFonts w:ascii="Arial" w:hAnsi="Arial" w:cs="Arial"/>
                                <w:b w:val="0"/>
                                <w:bCs w:val="0"/>
                                <w:color w:val="auto"/>
                                <w:sz w:val="20"/>
                                <w:szCs w:val="20"/>
                              </w:rPr>
                              <w:t xml:space="preserve"> at different points:</w:t>
                            </w:r>
                            <w:r w:rsidR="00C46E84" w:rsidRPr="001E0481">
                              <w:rPr>
                                <w:rFonts w:ascii="Arial" w:hAnsi="Arial" w:cs="Arial"/>
                                <w:b w:val="0"/>
                                <w:bCs w:val="0"/>
                                <w:color w:val="auto"/>
                                <w:sz w:val="20"/>
                                <w:szCs w:val="20"/>
                              </w:rPr>
                              <w:t xml:space="preserve"> </w:t>
                            </w:r>
                            <w:r w:rsidRPr="00057005">
                              <w:rPr>
                                <w:rFonts w:ascii="Arial" w:hAnsi="Arial" w:cs="Arial"/>
                                <w:b w:val="0"/>
                                <w:bCs w:val="0"/>
                                <w:i/>
                                <w:iCs/>
                                <w:color w:val="auto"/>
                                <w:sz w:val="20"/>
                                <w:szCs w:val="20"/>
                              </w:rPr>
                              <w:t>transfer</w:t>
                            </w:r>
                            <w:r w:rsidR="00C46E84">
                              <w:rPr>
                                <w:rFonts w:ascii="Arial" w:hAnsi="Arial" w:cs="Arial"/>
                                <w:b w:val="0"/>
                                <w:bCs w:val="0"/>
                                <w:i/>
                                <w:iCs/>
                                <w:color w:val="auto"/>
                                <w:sz w:val="20"/>
                                <w:szCs w:val="20"/>
                              </w:rPr>
                              <w:t>ring</w:t>
                            </w:r>
                            <w:r w:rsidRPr="00057005">
                              <w:rPr>
                                <w:rFonts w:ascii="Arial" w:hAnsi="Arial" w:cs="Arial"/>
                                <w:b w:val="0"/>
                                <w:bCs w:val="0"/>
                                <w:i/>
                                <w:iCs/>
                                <w:color w:val="auto"/>
                                <w:sz w:val="20"/>
                                <w:szCs w:val="20"/>
                              </w:rPr>
                              <w:t xml:space="preserve"> to the next level</w:t>
                            </w:r>
                            <w:r w:rsidRPr="001E0481">
                              <w:rPr>
                                <w:rFonts w:ascii="Arial" w:hAnsi="Arial" w:cs="Arial"/>
                                <w:b w:val="0"/>
                                <w:bCs w:val="0"/>
                                <w:color w:val="auto"/>
                                <w:sz w:val="20"/>
                                <w:szCs w:val="20"/>
                              </w:rPr>
                              <w:t xml:space="preserve">, </w:t>
                            </w:r>
                            <w:r w:rsidRPr="00057005">
                              <w:rPr>
                                <w:rFonts w:ascii="Arial" w:hAnsi="Arial" w:cs="Arial"/>
                                <w:b w:val="0"/>
                                <w:bCs w:val="0"/>
                                <w:i/>
                                <w:iCs/>
                                <w:color w:val="auto"/>
                                <w:sz w:val="20"/>
                                <w:szCs w:val="20"/>
                              </w:rPr>
                              <w:t>send</w:t>
                            </w:r>
                            <w:r w:rsidR="00C46E84">
                              <w:rPr>
                                <w:rFonts w:ascii="Arial" w:hAnsi="Arial" w:cs="Arial"/>
                                <w:b w:val="0"/>
                                <w:bCs w:val="0"/>
                                <w:i/>
                                <w:iCs/>
                                <w:color w:val="auto"/>
                                <w:sz w:val="20"/>
                                <w:szCs w:val="20"/>
                              </w:rPr>
                              <w:t>ing</w:t>
                            </w:r>
                            <w:r w:rsidRPr="00057005">
                              <w:rPr>
                                <w:rFonts w:ascii="Arial" w:hAnsi="Arial" w:cs="Arial"/>
                                <w:b w:val="0"/>
                                <w:bCs w:val="0"/>
                                <w:i/>
                                <w:iCs/>
                                <w:color w:val="auto"/>
                                <w:sz w:val="20"/>
                                <w:szCs w:val="20"/>
                              </w:rPr>
                              <w:t xml:space="preserve"> to reviewer</w:t>
                            </w:r>
                            <w:r w:rsidRPr="001E0481">
                              <w:rPr>
                                <w:rFonts w:ascii="Arial" w:hAnsi="Arial" w:cs="Arial"/>
                                <w:b w:val="0"/>
                                <w:bCs w:val="0"/>
                                <w:color w:val="auto"/>
                                <w:sz w:val="20"/>
                                <w:szCs w:val="20"/>
                              </w:rPr>
                              <w:t xml:space="preserve">, and </w:t>
                            </w:r>
                            <w:r w:rsidRPr="00057005">
                              <w:rPr>
                                <w:rFonts w:ascii="Arial" w:hAnsi="Arial" w:cs="Arial"/>
                                <w:b w:val="0"/>
                                <w:bCs w:val="0"/>
                                <w:i/>
                                <w:iCs/>
                                <w:color w:val="auto"/>
                                <w:sz w:val="20"/>
                                <w:szCs w:val="20"/>
                              </w:rPr>
                              <w:t>send</w:t>
                            </w:r>
                            <w:r w:rsidR="00C46E84">
                              <w:rPr>
                                <w:rFonts w:ascii="Arial" w:hAnsi="Arial" w:cs="Arial"/>
                                <w:b w:val="0"/>
                                <w:bCs w:val="0"/>
                                <w:i/>
                                <w:iCs/>
                                <w:color w:val="auto"/>
                                <w:sz w:val="20"/>
                                <w:szCs w:val="20"/>
                              </w:rPr>
                              <w:t>ing</w:t>
                            </w:r>
                            <w:r w:rsidRPr="00057005">
                              <w:rPr>
                                <w:rFonts w:ascii="Arial" w:hAnsi="Arial" w:cs="Arial"/>
                                <w:b w:val="0"/>
                                <w:bCs w:val="0"/>
                                <w:i/>
                                <w:iCs/>
                                <w:color w:val="auto"/>
                                <w:sz w:val="20"/>
                                <w:szCs w:val="20"/>
                              </w:rPr>
                              <w:t xml:space="preserve"> to author for revision (major or minor) or rejection</w:t>
                            </w:r>
                            <w:r w:rsidRPr="001E0481">
                              <w:rPr>
                                <w:rFonts w:ascii="Arial" w:hAnsi="Arial" w:cs="Arial"/>
                                <w:b w:val="0"/>
                                <w:bCs w:val="0"/>
                                <w:color w:val="auto"/>
                                <w:sz w:val="20"/>
                                <w:szCs w:val="20"/>
                              </w:rPr>
                              <w:t xml:space="preserve">.  If the decision is </w:t>
                            </w:r>
                            <w:r w:rsidRPr="006B0C3F">
                              <w:rPr>
                                <w:rFonts w:ascii="Arial" w:hAnsi="Arial" w:cs="Arial"/>
                                <w:b w:val="0"/>
                                <w:bCs w:val="0"/>
                                <w:i/>
                                <w:iCs/>
                                <w:color w:val="auto"/>
                                <w:sz w:val="20"/>
                                <w:szCs w:val="20"/>
                              </w:rPr>
                              <w:t>send</w:t>
                            </w:r>
                            <w:r w:rsidR="00C46E84" w:rsidRPr="006B0C3F">
                              <w:rPr>
                                <w:rFonts w:ascii="Arial" w:hAnsi="Arial" w:cs="Arial"/>
                                <w:b w:val="0"/>
                                <w:bCs w:val="0"/>
                                <w:i/>
                                <w:iCs/>
                                <w:color w:val="auto"/>
                                <w:sz w:val="20"/>
                                <w:szCs w:val="20"/>
                              </w:rPr>
                              <w:t>ing</w:t>
                            </w:r>
                            <w:r w:rsidRPr="006B0C3F">
                              <w:rPr>
                                <w:rFonts w:ascii="Arial" w:hAnsi="Arial" w:cs="Arial"/>
                                <w:b w:val="0"/>
                                <w:bCs w:val="0"/>
                                <w:i/>
                                <w:iCs/>
                                <w:color w:val="auto"/>
                                <w:sz w:val="20"/>
                                <w:szCs w:val="20"/>
                              </w:rPr>
                              <w:t xml:space="preserve"> to authors for revision</w:t>
                            </w:r>
                            <w:r w:rsidRPr="001E0481">
                              <w:rPr>
                                <w:rFonts w:ascii="Arial" w:hAnsi="Arial" w:cs="Arial"/>
                                <w:b w:val="0"/>
                                <w:bCs w:val="0"/>
                                <w:color w:val="auto"/>
                                <w:sz w:val="20"/>
                                <w:szCs w:val="20"/>
                              </w:rPr>
                              <w:t>, the revised version should be re-submitted to admin centre and the cycle continues</w:t>
                            </w:r>
                            <w:r w:rsidR="00203CEF">
                              <w:rPr>
                                <w:rFonts w:ascii="Arial" w:hAnsi="Arial" w:cs="Arial"/>
                                <w:b w:val="0"/>
                                <w:bCs w:val="0"/>
                                <w:color w:val="auto"/>
                                <w:sz w:val="20"/>
                                <w:szCs w:val="20"/>
                              </w:rPr>
                              <w:t>.</w:t>
                            </w:r>
                            <w:r w:rsidRPr="001E0481">
                              <w:rPr>
                                <w:rFonts w:ascii="Arial" w:hAnsi="Arial" w:cs="Arial"/>
                                <w:b w:val="0"/>
                                <w:bCs w:val="0"/>
                                <w:color w:val="auto"/>
                                <w:sz w:val="20"/>
                                <w:szCs w:val="20"/>
                              </w:rPr>
                              <w:t xml:space="preserve"> EIC = Editor-in-Chief; </w:t>
                            </w:r>
                            <w:r>
                              <w:rPr>
                                <w:rFonts w:ascii="Arial" w:hAnsi="Arial" w:cs="Arial"/>
                                <w:b w:val="0"/>
                                <w:bCs w:val="0"/>
                                <w:color w:val="auto"/>
                                <w:sz w:val="20"/>
                                <w:szCs w:val="20"/>
                              </w:rPr>
                              <w:t xml:space="preserve">AE = Associate Editor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55" type="#_x0000_t202" style="position:absolute;margin-left:3.15pt;margin-top:26.55pt;width:432.75pt;height:7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" stroked="f">
                <v:textbox inset="0,0,0,0">
                  <w:txbxContent>
                    <w:p w14:paraId="2B39A57E" w14:textId="34C8BF2D" w:rsidR="00057005" w:rsidRDefault="002F3B04" w:rsidP="00092FAC">
                      <w:pPr>
                        <w:pStyle w:val="Caption"/>
                        <w:spacing w:after="120" w:line="276" w:lineRule="auto"/>
                        <w:rPr>
                          <w:rFonts w:ascii="Arial" w:hAnsi="Arial" w:cs="Arial"/>
                          <w:b w:val="0"/>
                          <w:bCs w:val="0"/>
                          <w:color w:val="auto"/>
                          <w:sz w:val="20"/>
                          <w:szCs w:val="20"/>
                        </w:rPr>
                      </w:pPr>
                      <w:proofErr w:type="gramStart"/>
                      <w:r w:rsidRPr="001E0481">
                        <w:rPr>
                          <w:rFonts w:ascii="Arial" w:hAnsi="Arial" w:cs="Arial"/>
                          <w:b w:val="0"/>
                          <w:bCs w:val="0"/>
                          <w:color w:val="auto"/>
                          <w:sz w:val="20"/>
                          <w:szCs w:val="20"/>
                        </w:rPr>
                        <w:t xml:space="preserve">Figure </w:t>
                      </w:r>
                      <w:r w:rsidRPr="001E0481">
                        <w:rPr>
                          <w:rFonts w:ascii="Arial" w:hAnsi="Arial" w:cs="Arial"/>
                          <w:b w:val="0"/>
                          <w:bCs w:val="0"/>
                          <w:color w:val="auto"/>
                          <w:sz w:val="20"/>
                          <w:szCs w:val="20"/>
                        </w:rPr>
                        <w:fldChar w:fldCharType="begin"/>
                      </w:r>
                      <w:r w:rsidRPr="001E0481">
                        <w:rPr>
                          <w:rFonts w:ascii="Arial" w:hAnsi="Arial" w:cs="Arial"/>
                          <w:b w:val="0"/>
                          <w:bCs w:val="0"/>
                          <w:color w:val="auto"/>
                          <w:sz w:val="20"/>
                          <w:szCs w:val="20"/>
                        </w:rPr>
                        <w:instrText xml:space="preserve"> SEQ Figure \* ARABIC </w:instrText>
                      </w:r>
                      <w:r w:rsidRPr="001E0481">
                        <w:rPr>
                          <w:rFonts w:ascii="Arial" w:hAnsi="Arial" w:cs="Arial"/>
                          <w:b w:val="0"/>
                          <w:bCs w:val="0"/>
                          <w:color w:val="auto"/>
                          <w:sz w:val="20"/>
                          <w:szCs w:val="20"/>
                        </w:rPr>
                        <w:fldChar w:fldCharType="separate"/>
                      </w:r>
                      <w:r>
                        <w:rPr>
                          <w:rFonts w:ascii="Arial" w:hAnsi="Arial" w:cs="Arial"/>
                          <w:b w:val="0"/>
                          <w:bCs w:val="0"/>
                          <w:noProof/>
                          <w:color w:val="auto"/>
                          <w:sz w:val="20"/>
                          <w:szCs w:val="20"/>
                        </w:rPr>
                        <w:t>2</w:t>
                      </w:r>
                      <w:r w:rsidRPr="001E0481">
                        <w:rPr>
                          <w:rFonts w:ascii="Arial" w:hAnsi="Arial" w:cs="Arial"/>
                          <w:b w:val="0"/>
                          <w:bCs w:val="0"/>
                          <w:color w:val="auto"/>
                          <w:sz w:val="20"/>
                          <w:szCs w:val="20"/>
                        </w:rPr>
                        <w:fldChar w:fldCharType="end"/>
                      </w:r>
                      <w:r w:rsidR="00057005">
                        <w:rPr>
                          <w:rFonts w:ascii="Arial" w:hAnsi="Arial" w:cs="Arial"/>
                          <w:b w:val="0"/>
                          <w:bCs w:val="0"/>
                          <w:color w:val="auto"/>
                          <w:sz w:val="20"/>
                          <w:szCs w:val="20"/>
                        </w:rPr>
                        <w:t>.</w:t>
                      </w:r>
                      <w:proofErr w:type="gramEnd"/>
                      <w:r w:rsidRPr="001E0481">
                        <w:rPr>
                          <w:rFonts w:ascii="Arial" w:hAnsi="Arial" w:cs="Arial"/>
                          <w:b w:val="0"/>
                          <w:bCs w:val="0"/>
                          <w:color w:val="auto"/>
                          <w:sz w:val="20"/>
                          <w:szCs w:val="20"/>
                        </w:rPr>
                        <w:t xml:space="preserve"> The manuscript review process. </w:t>
                      </w:r>
                    </w:p>
                    <w:p w14:paraId="6EB51693" w14:textId="0B2F6C52" w:rsidR="002F3B04" w:rsidRPr="001E0481" w:rsidRDefault="002F3B04" w:rsidP="00092FAC">
                      <w:pPr>
                        <w:pStyle w:val="Caption"/>
                        <w:spacing w:after="0"/>
                        <w:rPr>
                          <w:rFonts w:ascii="Arial" w:hAnsi="Arial" w:cs="Arial"/>
                          <w:b w:val="0"/>
                          <w:bCs w:val="0"/>
                          <w:color w:val="auto"/>
                          <w:sz w:val="20"/>
                          <w:szCs w:val="20"/>
                        </w:rPr>
                      </w:pPr>
                      <w:r w:rsidRPr="001E0481">
                        <w:rPr>
                          <w:rFonts w:ascii="Arial" w:hAnsi="Arial" w:cs="Arial"/>
                          <w:b w:val="0"/>
                          <w:bCs w:val="0"/>
                          <w:color w:val="auto"/>
                          <w:sz w:val="20"/>
                          <w:szCs w:val="20"/>
                        </w:rPr>
                        <w:t>*Decision</w:t>
                      </w:r>
                      <w:r w:rsidR="00203CEF">
                        <w:rPr>
                          <w:rFonts w:ascii="Arial" w:hAnsi="Arial" w:cs="Arial"/>
                          <w:b w:val="0"/>
                          <w:bCs w:val="0"/>
                          <w:color w:val="auto"/>
                          <w:sz w:val="20"/>
                          <w:szCs w:val="20"/>
                        </w:rPr>
                        <w:t>s</w:t>
                      </w:r>
                      <w:r w:rsidRPr="001E0481">
                        <w:rPr>
                          <w:rFonts w:ascii="Arial" w:hAnsi="Arial" w:cs="Arial"/>
                          <w:b w:val="0"/>
                          <w:bCs w:val="0"/>
                          <w:color w:val="auto"/>
                          <w:sz w:val="20"/>
                          <w:szCs w:val="20"/>
                        </w:rPr>
                        <w:t xml:space="preserve"> could </w:t>
                      </w:r>
                      <w:r w:rsidR="00203CEF">
                        <w:rPr>
                          <w:rFonts w:ascii="Arial" w:hAnsi="Arial" w:cs="Arial"/>
                          <w:b w:val="0"/>
                          <w:bCs w:val="0"/>
                          <w:color w:val="auto"/>
                          <w:sz w:val="20"/>
                          <w:szCs w:val="20"/>
                        </w:rPr>
                        <w:t>vary</w:t>
                      </w:r>
                      <w:r w:rsidR="00C46E84">
                        <w:rPr>
                          <w:rFonts w:ascii="Arial" w:hAnsi="Arial" w:cs="Arial"/>
                          <w:b w:val="0"/>
                          <w:bCs w:val="0"/>
                          <w:color w:val="auto"/>
                          <w:sz w:val="20"/>
                          <w:szCs w:val="20"/>
                        </w:rPr>
                        <w:t xml:space="preserve"> at different points:</w:t>
                      </w:r>
                      <w:r w:rsidR="00C46E84" w:rsidRPr="001E0481">
                        <w:rPr>
                          <w:rFonts w:ascii="Arial" w:hAnsi="Arial" w:cs="Arial"/>
                          <w:b w:val="0"/>
                          <w:bCs w:val="0"/>
                          <w:color w:val="auto"/>
                          <w:sz w:val="20"/>
                          <w:szCs w:val="20"/>
                        </w:rPr>
                        <w:t xml:space="preserve"> </w:t>
                      </w:r>
                      <w:r w:rsidRPr="00057005">
                        <w:rPr>
                          <w:rFonts w:ascii="Arial" w:hAnsi="Arial" w:cs="Arial"/>
                          <w:b w:val="0"/>
                          <w:bCs w:val="0"/>
                          <w:i/>
                          <w:iCs/>
                          <w:color w:val="auto"/>
                          <w:sz w:val="20"/>
                          <w:szCs w:val="20"/>
                        </w:rPr>
                        <w:t>transfer</w:t>
                      </w:r>
                      <w:r w:rsidR="00C46E84">
                        <w:rPr>
                          <w:rFonts w:ascii="Arial" w:hAnsi="Arial" w:cs="Arial"/>
                          <w:b w:val="0"/>
                          <w:bCs w:val="0"/>
                          <w:i/>
                          <w:iCs/>
                          <w:color w:val="auto"/>
                          <w:sz w:val="20"/>
                          <w:szCs w:val="20"/>
                        </w:rPr>
                        <w:t>ring</w:t>
                      </w:r>
                      <w:r w:rsidRPr="00057005">
                        <w:rPr>
                          <w:rFonts w:ascii="Arial" w:hAnsi="Arial" w:cs="Arial"/>
                          <w:b w:val="0"/>
                          <w:bCs w:val="0"/>
                          <w:i/>
                          <w:iCs/>
                          <w:color w:val="auto"/>
                          <w:sz w:val="20"/>
                          <w:szCs w:val="20"/>
                        </w:rPr>
                        <w:t xml:space="preserve"> to the next level</w:t>
                      </w:r>
                      <w:r w:rsidRPr="001E0481">
                        <w:rPr>
                          <w:rFonts w:ascii="Arial" w:hAnsi="Arial" w:cs="Arial"/>
                          <w:b w:val="0"/>
                          <w:bCs w:val="0"/>
                          <w:color w:val="auto"/>
                          <w:sz w:val="20"/>
                          <w:szCs w:val="20"/>
                        </w:rPr>
                        <w:t xml:space="preserve">, </w:t>
                      </w:r>
                      <w:r w:rsidRPr="00057005">
                        <w:rPr>
                          <w:rFonts w:ascii="Arial" w:hAnsi="Arial" w:cs="Arial"/>
                          <w:b w:val="0"/>
                          <w:bCs w:val="0"/>
                          <w:i/>
                          <w:iCs/>
                          <w:color w:val="auto"/>
                          <w:sz w:val="20"/>
                          <w:szCs w:val="20"/>
                        </w:rPr>
                        <w:t>send</w:t>
                      </w:r>
                      <w:r w:rsidR="00C46E84">
                        <w:rPr>
                          <w:rFonts w:ascii="Arial" w:hAnsi="Arial" w:cs="Arial"/>
                          <w:b w:val="0"/>
                          <w:bCs w:val="0"/>
                          <w:i/>
                          <w:iCs/>
                          <w:color w:val="auto"/>
                          <w:sz w:val="20"/>
                          <w:szCs w:val="20"/>
                        </w:rPr>
                        <w:t>ing</w:t>
                      </w:r>
                      <w:r w:rsidRPr="00057005">
                        <w:rPr>
                          <w:rFonts w:ascii="Arial" w:hAnsi="Arial" w:cs="Arial"/>
                          <w:b w:val="0"/>
                          <w:bCs w:val="0"/>
                          <w:i/>
                          <w:iCs/>
                          <w:color w:val="auto"/>
                          <w:sz w:val="20"/>
                          <w:szCs w:val="20"/>
                        </w:rPr>
                        <w:t xml:space="preserve"> to reviewer</w:t>
                      </w:r>
                      <w:r w:rsidRPr="001E0481">
                        <w:rPr>
                          <w:rFonts w:ascii="Arial" w:hAnsi="Arial" w:cs="Arial"/>
                          <w:b w:val="0"/>
                          <w:bCs w:val="0"/>
                          <w:color w:val="auto"/>
                          <w:sz w:val="20"/>
                          <w:szCs w:val="20"/>
                        </w:rPr>
                        <w:t xml:space="preserve">, and </w:t>
                      </w:r>
                      <w:r w:rsidRPr="00057005">
                        <w:rPr>
                          <w:rFonts w:ascii="Arial" w:hAnsi="Arial" w:cs="Arial"/>
                          <w:b w:val="0"/>
                          <w:bCs w:val="0"/>
                          <w:i/>
                          <w:iCs/>
                          <w:color w:val="auto"/>
                          <w:sz w:val="20"/>
                          <w:szCs w:val="20"/>
                        </w:rPr>
                        <w:t>send</w:t>
                      </w:r>
                      <w:r w:rsidR="00C46E84">
                        <w:rPr>
                          <w:rFonts w:ascii="Arial" w:hAnsi="Arial" w:cs="Arial"/>
                          <w:b w:val="0"/>
                          <w:bCs w:val="0"/>
                          <w:i/>
                          <w:iCs/>
                          <w:color w:val="auto"/>
                          <w:sz w:val="20"/>
                          <w:szCs w:val="20"/>
                        </w:rPr>
                        <w:t>ing</w:t>
                      </w:r>
                      <w:r w:rsidRPr="00057005">
                        <w:rPr>
                          <w:rFonts w:ascii="Arial" w:hAnsi="Arial" w:cs="Arial"/>
                          <w:b w:val="0"/>
                          <w:bCs w:val="0"/>
                          <w:i/>
                          <w:iCs/>
                          <w:color w:val="auto"/>
                          <w:sz w:val="20"/>
                          <w:szCs w:val="20"/>
                        </w:rPr>
                        <w:t xml:space="preserve"> to author for revision (major or minor) or rejection</w:t>
                      </w:r>
                      <w:r w:rsidRPr="001E0481">
                        <w:rPr>
                          <w:rFonts w:ascii="Arial" w:hAnsi="Arial" w:cs="Arial"/>
                          <w:b w:val="0"/>
                          <w:bCs w:val="0"/>
                          <w:color w:val="auto"/>
                          <w:sz w:val="20"/>
                          <w:szCs w:val="20"/>
                        </w:rPr>
                        <w:t xml:space="preserve">.  If the decision is </w:t>
                      </w:r>
                      <w:r w:rsidRPr="006B0C3F">
                        <w:rPr>
                          <w:rFonts w:ascii="Arial" w:hAnsi="Arial" w:cs="Arial"/>
                          <w:b w:val="0"/>
                          <w:bCs w:val="0"/>
                          <w:i/>
                          <w:iCs/>
                          <w:color w:val="auto"/>
                          <w:sz w:val="20"/>
                          <w:szCs w:val="20"/>
                        </w:rPr>
                        <w:t>send</w:t>
                      </w:r>
                      <w:r w:rsidR="00C46E84" w:rsidRPr="006B0C3F">
                        <w:rPr>
                          <w:rFonts w:ascii="Arial" w:hAnsi="Arial" w:cs="Arial"/>
                          <w:b w:val="0"/>
                          <w:bCs w:val="0"/>
                          <w:i/>
                          <w:iCs/>
                          <w:color w:val="auto"/>
                          <w:sz w:val="20"/>
                          <w:szCs w:val="20"/>
                        </w:rPr>
                        <w:t>ing</w:t>
                      </w:r>
                      <w:r w:rsidRPr="006B0C3F">
                        <w:rPr>
                          <w:rFonts w:ascii="Arial" w:hAnsi="Arial" w:cs="Arial"/>
                          <w:b w:val="0"/>
                          <w:bCs w:val="0"/>
                          <w:i/>
                          <w:iCs/>
                          <w:color w:val="auto"/>
                          <w:sz w:val="20"/>
                          <w:szCs w:val="20"/>
                        </w:rPr>
                        <w:t xml:space="preserve"> to authors for revision</w:t>
                      </w:r>
                      <w:r w:rsidRPr="001E0481">
                        <w:rPr>
                          <w:rFonts w:ascii="Arial" w:hAnsi="Arial" w:cs="Arial"/>
                          <w:b w:val="0"/>
                          <w:bCs w:val="0"/>
                          <w:color w:val="auto"/>
                          <w:sz w:val="20"/>
                          <w:szCs w:val="20"/>
                        </w:rPr>
                        <w:t>, the revised version should be re-submitted to admin centre and the cycle continues</w:t>
                      </w:r>
                      <w:r w:rsidR="00203CEF">
                        <w:rPr>
                          <w:rFonts w:ascii="Arial" w:hAnsi="Arial" w:cs="Arial"/>
                          <w:b w:val="0"/>
                          <w:bCs w:val="0"/>
                          <w:color w:val="auto"/>
                          <w:sz w:val="20"/>
                          <w:szCs w:val="20"/>
                        </w:rPr>
                        <w:t>.</w:t>
                      </w:r>
                      <w:r w:rsidRPr="001E0481">
                        <w:rPr>
                          <w:rFonts w:ascii="Arial" w:hAnsi="Arial" w:cs="Arial"/>
                          <w:b w:val="0"/>
                          <w:bCs w:val="0"/>
                          <w:color w:val="auto"/>
                          <w:sz w:val="20"/>
                          <w:szCs w:val="20"/>
                        </w:rPr>
                        <w:t xml:space="preserve"> EIC = Editor-in-Chief; </w:t>
                      </w:r>
                      <w:r>
                        <w:rPr>
                          <w:rFonts w:ascii="Arial" w:hAnsi="Arial" w:cs="Arial"/>
                          <w:b w:val="0"/>
                          <w:bCs w:val="0"/>
                          <w:color w:val="auto"/>
                          <w:sz w:val="20"/>
                          <w:szCs w:val="20"/>
                        </w:rPr>
                        <w:t xml:space="preserve">AE = Associate Editor </w:t>
                      </w:r>
                    </w:p>
                  </w:txbxContent>
                </v:textbox>
                <w10:wrap type="square"/>
              </v:shape>
            </w:pict>
          </mc:Fallback>
        </mc:AlternateContent>
      </w:r>
    </w:p>
    <w:p w14:paraId="203C7215" w14:textId="77777777" w:rsidR="00092FAC" w:rsidRPr="00092FAC" w:rsidRDefault="00092FAC" w:rsidP="001C2A27">
      <w:pPr>
        <w:pStyle w:val="Heading2"/>
        <w:spacing w:before="240" w:after="120"/>
        <w:rPr>
          <w:rFonts w:ascii="Arial" w:hAnsi="Arial" w:cs="Arial"/>
        </w:rPr>
      </w:pPr>
      <w:bookmarkStart w:id="31" w:name="_Toc79551119"/>
      <w:r w:rsidRPr="00092FAC">
        <w:rPr>
          <w:rFonts w:ascii="Arial" w:hAnsi="Arial" w:cs="Arial"/>
        </w:rPr>
        <w:lastRenderedPageBreak/>
        <w:t>Conflict of interest management</w:t>
      </w:r>
      <w:bookmarkEnd w:id="31"/>
      <w:r w:rsidRPr="00092FAC">
        <w:rPr>
          <w:rFonts w:ascii="Arial" w:hAnsi="Arial" w:cs="Arial"/>
        </w:rPr>
        <w:t xml:space="preserve"> </w:t>
      </w:r>
    </w:p>
    <w:p w14:paraId="1E99F1BE" w14:textId="260ECECD"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t xml:space="preserve">Authors are requested to declare </w:t>
      </w:r>
      <w:r w:rsidR="008A027A" w:rsidRPr="00D731A1">
        <w:rPr>
          <w:rFonts w:ascii="Arial" w:hAnsi="Arial" w:cs="Arial"/>
          <w:sz w:val="24"/>
          <w:szCs w:val="24"/>
        </w:rPr>
        <w:t xml:space="preserve">the </w:t>
      </w:r>
      <w:r w:rsidRPr="00D731A1">
        <w:rPr>
          <w:rFonts w:ascii="Arial" w:hAnsi="Arial" w:cs="Arial"/>
          <w:sz w:val="24"/>
          <w:szCs w:val="24"/>
        </w:rPr>
        <w:t xml:space="preserve">presence or absence of conflict of interest during submission. Authors are advised to disclose any material or financial support and need to be strict to the guidelines in the authorship listing. Authors are also highly recommended to respond genuinely to the questions posed during the online submission. Academic editors and other MJH staff </w:t>
      </w:r>
      <w:r w:rsidR="00BE5B87">
        <w:rPr>
          <w:rFonts w:ascii="Arial" w:hAnsi="Arial" w:cs="Arial"/>
          <w:sz w:val="24"/>
          <w:szCs w:val="24"/>
        </w:rPr>
        <w:t xml:space="preserve">who are </w:t>
      </w:r>
      <w:r w:rsidRPr="00D731A1">
        <w:rPr>
          <w:rFonts w:ascii="Arial" w:hAnsi="Arial" w:cs="Arial"/>
          <w:sz w:val="24"/>
          <w:szCs w:val="24"/>
        </w:rPr>
        <w:t xml:space="preserve">interested to submit articles to the journal have to make sure that anonymity is secured with all possible means.   </w:t>
      </w:r>
    </w:p>
    <w:p w14:paraId="12DBC33E" w14:textId="6BB90D17"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t xml:space="preserve">The MJH </w:t>
      </w:r>
      <w:r w:rsidR="00BE5B87">
        <w:rPr>
          <w:rFonts w:ascii="Arial" w:hAnsi="Arial" w:cs="Arial"/>
          <w:sz w:val="24"/>
          <w:szCs w:val="24"/>
        </w:rPr>
        <w:t>endeavors to</w:t>
      </w:r>
      <w:r w:rsidRPr="00D731A1">
        <w:rPr>
          <w:rFonts w:ascii="Arial" w:hAnsi="Arial" w:cs="Arial"/>
          <w:sz w:val="24"/>
          <w:szCs w:val="24"/>
        </w:rPr>
        <w:t xml:space="preserve"> avoid</w:t>
      </w:r>
      <w:r w:rsidR="00BE5B87">
        <w:rPr>
          <w:rFonts w:ascii="Arial" w:hAnsi="Arial" w:cs="Arial"/>
          <w:sz w:val="24"/>
          <w:szCs w:val="24"/>
        </w:rPr>
        <w:t xml:space="preserve"> any</w:t>
      </w:r>
      <w:r w:rsidRPr="00D731A1">
        <w:rPr>
          <w:rFonts w:ascii="Arial" w:hAnsi="Arial" w:cs="Arial"/>
          <w:sz w:val="24"/>
          <w:szCs w:val="24"/>
        </w:rPr>
        <w:t xml:space="preserve"> potential personal, financial or commercial conflicts of interest. Any claim of competing or conflict of interest will be soon disclosed to authors </w:t>
      </w:r>
      <w:proofErr w:type="gramStart"/>
      <w:r w:rsidRPr="00D731A1">
        <w:rPr>
          <w:rFonts w:ascii="Arial" w:hAnsi="Arial" w:cs="Arial"/>
          <w:sz w:val="24"/>
          <w:szCs w:val="24"/>
        </w:rPr>
        <w:t xml:space="preserve">for </w:t>
      </w:r>
      <w:r w:rsidR="008A027A" w:rsidRPr="00D731A1">
        <w:rPr>
          <w:rFonts w:ascii="Arial" w:hAnsi="Arial" w:cs="Arial"/>
          <w:sz w:val="24"/>
          <w:szCs w:val="24"/>
        </w:rPr>
        <w:t xml:space="preserve">a </w:t>
      </w:r>
      <w:r w:rsidRPr="00D731A1">
        <w:rPr>
          <w:rFonts w:ascii="Arial" w:hAnsi="Arial" w:cs="Arial"/>
          <w:sz w:val="24"/>
          <w:szCs w:val="24"/>
        </w:rPr>
        <w:t>possible solution</w:t>
      </w:r>
      <w:r w:rsidR="008A027A" w:rsidRPr="00D731A1">
        <w:rPr>
          <w:rFonts w:ascii="Arial" w:hAnsi="Arial" w:cs="Arial"/>
          <w:sz w:val="24"/>
          <w:szCs w:val="24"/>
        </w:rPr>
        <w:t>s</w:t>
      </w:r>
      <w:proofErr w:type="gramEnd"/>
      <w:r w:rsidRPr="00D731A1">
        <w:rPr>
          <w:rFonts w:ascii="Arial" w:hAnsi="Arial" w:cs="Arial"/>
          <w:sz w:val="24"/>
          <w:szCs w:val="24"/>
        </w:rPr>
        <w:t xml:space="preserve"> before the manuscript is rejected. Guidelines for conflict-of-interest resolution before and after publication will be posted on the </w:t>
      </w:r>
      <w:r w:rsidR="00BE5B87">
        <w:rPr>
          <w:rFonts w:ascii="Arial" w:hAnsi="Arial" w:cs="Arial"/>
          <w:sz w:val="24"/>
          <w:szCs w:val="24"/>
        </w:rPr>
        <w:t>j</w:t>
      </w:r>
      <w:r w:rsidRPr="00D731A1">
        <w:rPr>
          <w:rFonts w:ascii="Arial" w:hAnsi="Arial" w:cs="Arial"/>
          <w:sz w:val="24"/>
          <w:szCs w:val="24"/>
        </w:rPr>
        <w:t xml:space="preserve">ournal’s website.  </w:t>
      </w:r>
    </w:p>
    <w:p w14:paraId="13DDE45D" w14:textId="77777777" w:rsidR="00F37390" w:rsidRPr="00D731A1" w:rsidRDefault="00F37390" w:rsidP="001C2A27">
      <w:pPr>
        <w:pStyle w:val="Heading2"/>
        <w:spacing w:before="120" w:after="120"/>
        <w:rPr>
          <w:rFonts w:ascii="Arial" w:hAnsi="Arial" w:cs="Arial"/>
        </w:rPr>
      </w:pPr>
      <w:bookmarkStart w:id="32" w:name="_Toc78480778"/>
      <w:bookmarkStart w:id="33" w:name="_Toc78480979"/>
      <w:bookmarkStart w:id="34" w:name="_Toc79551120"/>
      <w:r w:rsidRPr="00D731A1">
        <w:rPr>
          <w:rFonts w:ascii="Arial" w:hAnsi="Arial" w:cs="Arial"/>
        </w:rPr>
        <w:t>Frequency of publication and number of articles</w:t>
      </w:r>
      <w:bookmarkEnd w:id="32"/>
      <w:bookmarkEnd w:id="33"/>
      <w:bookmarkEnd w:id="34"/>
    </w:p>
    <w:p w14:paraId="428E7829" w14:textId="315B93CE"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t xml:space="preserve">For the first year (volume I), the minimum number of issues will be two and each issue will </w:t>
      </w:r>
      <w:r w:rsidR="00BE5B87">
        <w:rPr>
          <w:rFonts w:ascii="Arial" w:hAnsi="Arial" w:cs="Arial"/>
          <w:sz w:val="24"/>
          <w:szCs w:val="24"/>
        </w:rPr>
        <w:t>have a</w:t>
      </w:r>
      <w:r w:rsidR="008A027A" w:rsidRPr="00D731A1">
        <w:rPr>
          <w:rFonts w:ascii="Arial" w:hAnsi="Arial" w:cs="Arial"/>
          <w:sz w:val="24"/>
          <w:szCs w:val="24"/>
        </w:rPr>
        <w:t xml:space="preserve"> </w:t>
      </w:r>
      <w:r w:rsidRPr="00D731A1">
        <w:rPr>
          <w:rFonts w:ascii="Arial" w:hAnsi="Arial" w:cs="Arial"/>
          <w:sz w:val="24"/>
          <w:szCs w:val="24"/>
        </w:rPr>
        <w:t xml:space="preserve">minimum </w:t>
      </w:r>
      <w:r w:rsidR="00BE5B87">
        <w:rPr>
          <w:rFonts w:ascii="Arial" w:hAnsi="Arial" w:cs="Arial"/>
          <w:sz w:val="24"/>
          <w:szCs w:val="24"/>
        </w:rPr>
        <w:t xml:space="preserve">and a </w:t>
      </w:r>
      <w:r w:rsidRPr="00D731A1">
        <w:rPr>
          <w:rFonts w:ascii="Arial" w:hAnsi="Arial" w:cs="Arial"/>
          <w:sz w:val="24"/>
          <w:szCs w:val="24"/>
        </w:rPr>
        <w:t xml:space="preserve">maximum </w:t>
      </w:r>
      <w:r w:rsidR="008A027A" w:rsidRPr="00D731A1">
        <w:rPr>
          <w:rFonts w:ascii="Arial" w:hAnsi="Arial" w:cs="Arial"/>
          <w:sz w:val="24"/>
          <w:szCs w:val="24"/>
        </w:rPr>
        <w:t xml:space="preserve">of </w:t>
      </w:r>
      <w:r w:rsidR="00BE5B87">
        <w:rPr>
          <w:rFonts w:ascii="Arial" w:hAnsi="Arial" w:cs="Arial"/>
          <w:sz w:val="24"/>
          <w:szCs w:val="24"/>
        </w:rPr>
        <w:t>6 and 10 articles, respectively</w:t>
      </w:r>
      <w:r w:rsidRPr="00D731A1">
        <w:rPr>
          <w:rFonts w:ascii="Arial" w:hAnsi="Arial" w:cs="Arial"/>
          <w:sz w:val="24"/>
          <w:szCs w:val="24"/>
        </w:rPr>
        <w:t xml:space="preserve">. </w:t>
      </w:r>
      <w:r w:rsidR="00BE5B87">
        <w:rPr>
          <w:rFonts w:ascii="Arial" w:hAnsi="Arial" w:cs="Arial"/>
          <w:sz w:val="24"/>
          <w:szCs w:val="24"/>
        </w:rPr>
        <w:t>After the first year</w:t>
      </w:r>
      <w:r w:rsidRPr="00D731A1">
        <w:rPr>
          <w:rFonts w:ascii="Arial" w:hAnsi="Arial" w:cs="Arial"/>
          <w:sz w:val="24"/>
          <w:szCs w:val="24"/>
        </w:rPr>
        <w:t>, the number of issues published per annum will be governed by the number of quality articles submitted, the review process and the human and financial resource</w:t>
      </w:r>
      <w:r w:rsidR="008A027A" w:rsidRPr="00D731A1">
        <w:rPr>
          <w:rFonts w:ascii="Arial" w:hAnsi="Arial" w:cs="Arial"/>
          <w:sz w:val="24"/>
          <w:szCs w:val="24"/>
        </w:rPr>
        <w:t>s</w:t>
      </w:r>
      <w:r w:rsidRPr="00D731A1">
        <w:rPr>
          <w:rFonts w:ascii="Arial" w:hAnsi="Arial" w:cs="Arial"/>
          <w:sz w:val="24"/>
          <w:szCs w:val="24"/>
        </w:rPr>
        <w:t xml:space="preserve"> available. </w:t>
      </w:r>
    </w:p>
    <w:p w14:paraId="6EA49575" w14:textId="77777777" w:rsidR="00F37390" w:rsidRPr="00D731A1" w:rsidRDefault="00F37390" w:rsidP="001C2A27">
      <w:pPr>
        <w:pStyle w:val="Heading2"/>
        <w:spacing w:before="120" w:after="120"/>
        <w:rPr>
          <w:rFonts w:ascii="Arial" w:hAnsi="Arial" w:cs="Arial"/>
        </w:rPr>
      </w:pPr>
      <w:bookmarkStart w:id="35" w:name="_Toc78480779"/>
      <w:bookmarkStart w:id="36" w:name="_Toc78480980"/>
      <w:bookmarkStart w:id="37" w:name="_Toc79551121"/>
      <w:r w:rsidRPr="00D731A1">
        <w:rPr>
          <w:rFonts w:ascii="Arial" w:hAnsi="Arial" w:cs="Arial"/>
        </w:rPr>
        <w:t>Research ethics and consent for publication</w:t>
      </w:r>
      <w:bookmarkEnd w:id="35"/>
      <w:bookmarkEnd w:id="36"/>
      <w:bookmarkEnd w:id="37"/>
    </w:p>
    <w:p w14:paraId="3B069E2B" w14:textId="10F54102"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t xml:space="preserve">MJH will not consider manuscripts for peer review unless the minimum ethical standards are met in the process of protocol approval and during data collection, especially for original articles of primary studies involving human subjects. </w:t>
      </w:r>
      <w:r w:rsidR="00BE5B87">
        <w:rPr>
          <w:rFonts w:ascii="Arial" w:hAnsi="Arial" w:cs="Arial"/>
          <w:sz w:val="24"/>
          <w:szCs w:val="24"/>
        </w:rPr>
        <w:t>A</w:t>
      </w:r>
      <w:r w:rsidR="00BE5B87" w:rsidRPr="00D731A1">
        <w:rPr>
          <w:rFonts w:ascii="Arial" w:hAnsi="Arial" w:cs="Arial"/>
          <w:sz w:val="24"/>
          <w:szCs w:val="24"/>
        </w:rPr>
        <w:t xml:space="preserve">pproval of the protocol </w:t>
      </w:r>
      <w:r w:rsidR="00BE5B87">
        <w:rPr>
          <w:rFonts w:ascii="Arial" w:hAnsi="Arial" w:cs="Arial"/>
          <w:sz w:val="24"/>
          <w:szCs w:val="24"/>
        </w:rPr>
        <w:t>from r</w:t>
      </w:r>
      <w:r w:rsidRPr="00D731A1">
        <w:rPr>
          <w:rFonts w:ascii="Arial" w:hAnsi="Arial" w:cs="Arial"/>
          <w:sz w:val="24"/>
          <w:szCs w:val="24"/>
        </w:rPr>
        <w:t xml:space="preserve">ecognized institutional review board and appropriate </w:t>
      </w:r>
      <w:r w:rsidR="0016706E">
        <w:rPr>
          <w:rFonts w:ascii="Arial" w:hAnsi="Arial" w:cs="Arial"/>
          <w:sz w:val="24"/>
          <w:szCs w:val="24"/>
        </w:rPr>
        <w:t xml:space="preserve">informed </w:t>
      </w:r>
      <w:r w:rsidRPr="00D731A1">
        <w:rPr>
          <w:rFonts w:ascii="Arial" w:hAnsi="Arial" w:cs="Arial"/>
          <w:sz w:val="24"/>
          <w:szCs w:val="24"/>
        </w:rPr>
        <w:t>consent</w:t>
      </w:r>
      <w:r w:rsidR="0016706E">
        <w:rPr>
          <w:rFonts w:ascii="Arial" w:hAnsi="Arial" w:cs="Arial"/>
          <w:sz w:val="24"/>
          <w:szCs w:val="24"/>
        </w:rPr>
        <w:t xml:space="preserve">, as applicable, </w:t>
      </w:r>
      <w:r w:rsidRPr="00D731A1">
        <w:rPr>
          <w:rFonts w:ascii="Arial" w:hAnsi="Arial" w:cs="Arial"/>
          <w:sz w:val="24"/>
          <w:szCs w:val="24"/>
        </w:rPr>
        <w:t xml:space="preserve">before the data collection are the minimum requirements that need to be met for all studies. Study participants must not be identified; photographs should be masked unless written and signed permission is secured from the individual.  </w:t>
      </w:r>
    </w:p>
    <w:p w14:paraId="07EEAA6C" w14:textId="18345859"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lastRenderedPageBreak/>
        <w:t xml:space="preserve">For all clinical trials, trial registration by the appropriate legal body and meeting the minimum standard of the national ethics guidelines is intuitive. By design, systematic reviews and meta-analyses are not subjected </w:t>
      </w:r>
      <w:r w:rsidR="008A027A" w:rsidRPr="00D731A1">
        <w:rPr>
          <w:rFonts w:ascii="Arial" w:hAnsi="Arial" w:cs="Arial"/>
          <w:sz w:val="24"/>
          <w:szCs w:val="24"/>
        </w:rPr>
        <w:t xml:space="preserve">to </w:t>
      </w:r>
      <w:r w:rsidR="00541A22" w:rsidRPr="00D731A1">
        <w:rPr>
          <w:rFonts w:ascii="Arial" w:hAnsi="Arial" w:cs="Arial"/>
          <w:sz w:val="24"/>
          <w:szCs w:val="24"/>
        </w:rPr>
        <w:t xml:space="preserve">the </w:t>
      </w:r>
      <w:r w:rsidRPr="00D731A1">
        <w:rPr>
          <w:rFonts w:ascii="Arial" w:hAnsi="Arial" w:cs="Arial"/>
          <w:sz w:val="24"/>
          <w:szCs w:val="24"/>
        </w:rPr>
        <w:t>study participant</w:t>
      </w:r>
      <w:r w:rsidR="008A027A" w:rsidRPr="00D731A1">
        <w:rPr>
          <w:rFonts w:ascii="Arial" w:hAnsi="Arial" w:cs="Arial"/>
          <w:sz w:val="24"/>
          <w:szCs w:val="24"/>
        </w:rPr>
        <w:t>’</w:t>
      </w:r>
      <w:r w:rsidRPr="00D731A1">
        <w:rPr>
          <w:rFonts w:ascii="Arial" w:hAnsi="Arial" w:cs="Arial"/>
          <w:sz w:val="24"/>
          <w:szCs w:val="24"/>
        </w:rPr>
        <w:t xml:space="preserve">s consent.  </w:t>
      </w:r>
    </w:p>
    <w:p w14:paraId="6A0C99B2" w14:textId="40BEBE82" w:rsidR="00F37390" w:rsidRPr="00D731A1" w:rsidRDefault="0016706E" w:rsidP="00120A87">
      <w:pPr>
        <w:spacing w:after="240" w:line="360" w:lineRule="auto"/>
        <w:jc w:val="both"/>
        <w:rPr>
          <w:rFonts w:ascii="Arial" w:hAnsi="Arial" w:cs="Arial"/>
          <w:sz w:val="24"/>
          <w:szCs w:val="24"/>
        </w:rPr>
      </w:pPr>
      <w:r>
        <w:rPr>
          <w:rFonts w:ascii="Arial" w:hAnsi="Arial" w:cs="Arial"/>
          <w:sz w:val="24"/>
          <w:szCs w:val="24"/>
        </w:rPr>
        <w:t>U</w:t>
      </w:r>
      <w:r w:rsidR="00F37390" w:rsidRPr="00D731A1">
        <w:rPr>
          <w:rFonts w:ascii="Arial" w:hAnsi="Arial" w:cs="Arial"/>
          <w:sz w:val="24"/>
          <w:szCs w:val="24"/>
        </w:rPr>
        <w:t xml:space="preserve">pon submission of manuscripts, authors must confirm that the appropriate institutional review board has reviewed the study protocol. It is an international experience to follow the Declaration of Helsinki by the World Medical Association, </w:t>
      </w:r>
      <w:hyperlink r:id="rId22" w:history="1">
        <w:r w:rsidR="00587D67">
          <w:rPr>
            <w:rStyle w:val="Hyperlink"/>
            <w:rFonts w:ascii="Arial" w:hAnsi="Arial" w:cs="Arial"/>
            <w:sz w:val="24"/>
            <w:szCs w:val="24"/>
          </w:rPr>
          <w:t>https://www.wma.net/policies-post/wma-declaration-of-helsinki-ethical-principles-for-medical-research-involving-human-subjects/</w:t>
        </w:r>
      </w:hyperlink>
      <w:r w:rsidR="00F37390" w:rsidRPr="00D731A1">
        <w:rPr>
          <w:rFonts w:ascii="Arial" w:hAnsi="Arial" w:cs="Arial"/>
          <w:sz w:val="24"/>
          <w:szCs w:val="24"/>
        </w:rPr>
        <w:t xml:space="preserve"> which, among others, states that all medical research has to ensure respect for all human subjects and protect their health and rights. </w:t>
      </w:r>
    </w:p>
    <w:p w14:paraId="00711ECE" w14:textId="400DA3BD"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t>Furthermore, studies conducted locally or elsewhere have to follow the national research ethics guidelines for getting acceptance for peer review. Studies involving human participants, human data</w:t>
      </w:r>
      <w:r w:rsidR="008A027A" w:rsidRPr="00D731A1">
        <w:rPr>
          <w:rFonts w:ascii="Arial" w:hAnsi="Arial" w:cs="Arial"/>
          <w:sz w:val="24"/>
          <w:szCs w:val="24"/>
        </w:rPr>
        <w:t>,</w:t>
      </w:r>
      <w:r w:rsidRPr="00D731A1">
        <w:rPr>
          <w:rFonts w:ascii="Arial" w:hAnsi="Arial" w:cs="Arial"/>
          <w:sz w:val="24"/>
          <w:szCs w:val="24"/>
        </w:rPr>
        <w:t xml:space="preserve"> or human tissue must include a statement on ethic</w:t>
      </w:r>
      <w:r w:rsidR="0016706E">
        <w:rPr>
          <w:rFonts w:ascii="Arial" w:hAnsi="Arial" w:cs="Arial"/>
          <w:sz w:val="24"/>
          <w:szCs w:val="24"/>
        </w:rPr>
        <w:t>al</w:t>
      </w:r>
      <w:r w:rsidRPr="00D731A1">
        <w:rPr>
          <w:rFonts w:ascii="Arial" w:hAnsi="Arial" w:cs="Arial"/>
          <w:sz w:val="24"/>
          <w:szCs w:val="24"/>
        </w:rPr>
        <w:t xml:space="preserve"> approval and consent on their submission.    </w:t>
      </w:r>
    </w:p>
    <w:p w14:paraId="0EB76FD9" w14:textId="77777777" w:rsidR="00F37390" w:rsidRPr="00D731A1" w:rsidRDefault="00F37390" w:rsidP="001C2A27">
      <w:pPr>
        <w:pStyle w:val="Heading2"/>
        <w:spacing w:before="120" w:after="120"/>
        <w:rPr>
          <w:rFonts w:ascii="Arial" w:hAnsi="Arial" w:cs="Arial"/>
        </w:rPr>
      </w:pPr>
      <w:bookmarkStart w:id="38" w:name="_Toc78480780"/>
      <w:bookmarkStart w:id="39" w:name="_Toc78480981"/>
      <w:bookmarkStart w:id="40" w:name="_Toc79551122"/>
      <w:r w:rsidRPr="00D731A1">
        <w:rPr>
          <w:rFonts w:ascii="Arial" w:hAnsi="Arial" w:cs="Arial"/>
        </w:rPr>
        <w:t>Comments on published articles</w:t>
      </w:r>
      <w:bookmarkEnd w:id="38"/>
      <w:bookmarkEnd w:id="39"/>
      <w:bookmarkEnd w:id="40"/>
    </w:p>
    <w:p w14:paraId="2E4A955A" w14:textId="1A63053F"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t xml:space="preserve">MJH entertains and publishes comments and responses </w:t>
      </w:r>
      <w:r w:rsidR="008A027A" w:rsidRPr="00D731A1">
        <w:rPr>
          <w:rFonts w:ascii="Arial" w:hAnsi="Arial" w:cs="Arial"/>
          <w:sz w:val="24"/>
          <w:szCs w:val="24"/>
        </w:rPr>
        <w:t xml:space="preserve">to </w:t>
      </w:r>
      <w:r w:rsidRPr="00D731A1">
        <w:rPr>
          <w:rFonts w:ascii="Arial" w:hAnsi="Arial" w:cs="Arial"/>
          <w:sz w:val="24"/>
          <w:szCs w:val="24"/>
        </w:rPr>
        <w:t xml:space="preserve">published articles. The comments should not exceed 300 words and need to be supported by credible 5-8 references. The authors are responsible to respond to comments on their articles </w:t>
      </w:r>
      <w:r w:rsidR="0016706E">
        <w:rPr>
          <w:rFonts w:ascii="Arial" w:hAnsi="Arial" w:cs="Arial"/>
          <w:sz w:val="24"/>
          <w:szCs w:val="24"/>
        </w:rPr>
        <w:t xml:space="preserve">and </w:t>
      </w:r>
      <w:r w:rsidRPr="00D731A1">
        <w:rPr>
          <w:rFonts w:ascii="Arial" w:hAnsi="Arial" w:cs="Arial"/>
          <w:sz w:val="24"/>
          <w:szCs w:val="24"/>
        </w:rPr>
        <w:t xml:space="preserve">to clarify </w:t>
      </w:r>
      <w:r w:rsidR="0016706E">
        <w:rPr>
          <w:rFonts w:ascii="Arial" w:hAnsi="Arial" w:cs="Arial"/>
          <w:sz w:val="24"/>
          <w:szCs w:val="24"/>
        </w:rPr>
        <w:t xml:space="preserve">any issue for </w:t>
      </w:r>
      <w:r w:rsidRPr="00D731A1">
        <w:rPr>
          <w:rFonts w:ascii="Arial" w:hAnsi="Arial" w:cs="Arial"/>
          <w:sz w:val="24"/>
          <w:szCs w:val="24"/>
        </w:rPr>
        <w:t xml:space="preserve">the larger audience. The authors’ response should not also exceed 300 words with 5-8 references. There is no need to structure both the comments and responses.  </w:t>
      </w:r>
    </w:p>
    <w:p w14:paraId="7E50618A" w14:textId="77777777" w:rsidR="00F37390" w:rsidRPr="00D731A1" w:rsidRDefault="00F37390" w:rsidP="001C2A27">
      <w:pPr>
        <w:pStyle w:val="Heading2"/>
        <w:spacing w:before="120" w:after="120"/>
        <w:rPr>
          <w:rFonts w:ascii="Arial" w:hAnsi="Arial" w:cs="Arial"/>
        </w:rPr>
      </w:pPr>
      <w:bookmarkStart w:id="41" w:name="_Toc78480781"/>
      <w:bookmarkStart w:id="42" w:name="_Toc78480982"/>
      <w:bookmarkStart w:id="43" w:name="_Toc79551123"/>
      <w:r w:rsidRPr="00D731A1">
        <w:rPr>
          <w:rFonts w:ascii="Arial" w:hAnsi="Arial" w:cs="Arial"/>
        </w:rPr>
        <w:t>Authorship criteria</w:t>
      </w:r>
      <w:bookmarkEnd w:id="41"/>
      <w:bookmarkEnd w:id="42"/>
      <w:bookmarkEnd w:id="43"/>
    </w:p>
    <w:p w14:paraId="6CBAEA65" w14:textId="77777777"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t xml:space="preserve">MJH adopts the four </w:t>
      </w:r>
      <w:r w:rsidRPr="00D731A1">
        <w:rPr>
          <w:rFonts w:ascii="Arial" w:eastAsia="Times New Roman" w:hAnsi="Arial" w:cs="Arial"/>
          <w:sz w:val="24"/>
          <w:szCs w:val="24"/>
        </w:rPr>
        <w:t>ICMJE</w:t>
      </w:r>
      <w:r w:rsidRPr="00D731A1">
        <w:rPr>
          <w:rFonts w:ascii="Arial" w:hAnsi="Arial" w:cs="Arial"/>
          <w:sz w:val="24"/>
          <w:szCs w:val="24"/>
        </w:rPr>
        <w:t xml:space="preserve"> authorship criteria. </w:t>
      </w:r>
    </w:p>
    <w:p w14:paraId="59BF25A4" w14:textId="77777777" w:rsidR="00F37390" w:rsidRPr="00D731A1" w:rsidRDefault="00F37390" w:rsidP="00D61A06">
      <w:pPr>
        <w:numPr>
          <w:ilvl w:val="0"/>
          <w:numId w:val="11"/>
        </w:numPr>
        <w:spacing w:after="240" w:line="360" w:lineRule="auto"/>
        <w:rPr>
          <w:rFonts w:ascii="Arial" w:hAnsi="Arial" w:cs="Arial"/>
          <w:i/>
          <w:sz w:val="24"/>
          <w:szCs w:val="24"/>
        </w:rPr>
      </w:pPr>
      <w:r w:rsidRPr="00D731A1">
        <w:rPr>
          <w:rFonts w:ascii="Arial" w:hAnsi="Arial" w:cs="Arial"/>
          <w:i/>
          <w:sz w:val="24"/>
          <w:szCs w:val="24"/>
        </w:rPr>
        <w:t xml:space="preserve">“Substantial contributions to the conception or design of the work; or the acquisition, analysis, or interpretation of data for the work; AND </w:t>
      </w:r>
    </w:p>
    <w:p w14:paraId="1513F5A6" w14:textId="77777777" w:rsidR="00F37390" w:rsidRPr="00D731A1" w:rsidRDefault="00F37390" w:rsidP="00D61A06">
      <w:pPr>
        <w:numPr>
          <w:ilvl w:val="0"/>
          <w:numId w:val="11"/>
        </w:numPr>
        <w:spacing w:after="240" w:line="360" w:lineRule="auto"/>
        <w:rPr>
          <w:rFonts w:ascii="Arial" w:hAnsi="Arial" w:cs="Arial"/>
          <w:i/>
          <w:sz w:val="24"/>
          <w:szCs w:val="24"/>
        </w:rPr>
      </w:pPr>
      <w:r w:rsidRPr="00D731A1">
        <w:rPr>
          <w:rFonts w:ascii="Arial" w:hAnsi="Arial" w:cs="Arial"/>
          <w:i/>
          <w:sz w:val="24"/>
          <w:szCs w:val="24"/>
        </w:rPr>
        <w:t xml:space="preserve">Drafting the work or revising it critically for important intellectual content; AND </w:t>
      </w:r>
    </w:p>
    <w:p w14:paraId="39C39874" w14:textId="77777777" w:rsidR="00F37390" w:rsidRPr="00D731A1" w:rsidRDefault="00F37390" w:rsidP="00D61A06">
      <w:pPr>
        <w:numPr>
          <w:ilvl w:val="0"/>
          <w:numId w:val="11"/>
        </w:numPr>
        <w:spacing w:after="240" w:line="360" w:lineRule="auto"/>
        <w:rPr>
          <w:rFonts w:ascii="Arial" w:hAnsi="Arial" w:cs="Arial"/>
          <w:i/>
          <w:sz w:val="24"/>
          <w:szCs w:val="24"/>
        </w:rPr>
      </w:pPr>
      <w:r w:rsidRPr="00D731A1">
        <w:rPr>
          <w:rFonts w:ascii="Arial" w:hAnsi="Arial" w:cs="Arial"/>
          <w:i/>
          <w:sz w:val="24"/>
          <w:szCs w:val="24"/>
        </w:rPr>
        <w:lastRenderedPageBreak/>
        <w:t xml:space="preserve">Final approval of the version to be published; AND </w:t>
      </w:r>
    </w:p>
    <w:p w14:paraId="1FBC67FE" w14:textId="77777777" w:rsidR="00F37390" w:rsidRPr="00D731A1" w:rsidRDefault="00F37390" w:rsidP="00D61A06">
      <w:pPr>
        <w:numPr>
          <w:ilvl w:val="0"/>
          <w:numId w:val="11"/>
        </w:numPr>
        <w:spacing w:after="240" w:line="360" w:lineRule="auto"/>
        <w:rPr>
          <w:rFonts w:ascii="Arial" w:hAnsi="Arial" w:cs="Arial"/>
          <w:sz w:val="24"/>
          <w:szCs w:val="24"/>
        </w:rPr>
      </w:pPr>
      <w:r w:rsidRPr="00D731A1">
        <w:rPr>
          <w:rFonts w:ascii="Arial" w:hAnsi="Arial" w:cs="Arial"/>
          <w:i/>
          <w:sz w:val="24"/>
          <w:szCs w:val="24"/>
        </w:rPr>
        <w:t xml:space="preserve">Agreement to be accountable for all aspects of the work in ensuring that questions related to the accuracy or integrity of any part of the work are appropriately investigated and resolved”. </w:t>
      </w:r>
    </w:p>
    <w:p w14:paraId="19EE4A8D" w14:textId="1099030A"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t xml:space="preserve">Therefore, to be an author or co-author, substantial contribution starting from the protocol development to the final </w:t>
      </w:r>
      <w:r w:rsidR="008A027A" w:rsidRPr="00D731A1">
        <w:rPr>
          <w:rFonts w:ascii="Arial" w:hAnsi="Arial" w:cs="Arial"/>
          <w:sz w:val="24"/>
          <w:szCs w:val="24"/>
        </w:rPr>
        <w:t>write-</w:t>
      </w:r>
      <w:r w:rsidRPr="00D731A1">
        <w:rPr>
          <w:rFonts w:ascii="Arial" w:hAnsi="Arial" w:cs="Arial"/>
          <w:sz w:val="24"/>
          <w:szCs w:val="24"/>
        </w:rPr>
        <w:t xml:space="preserve">up and review of the manuscript has to be seriously taken into consideration </w:t>
      </w:r>
      <w:r w:rsidRPr="00D731A1">
        <w:rPr>
          <w:rFonts w:ascii="Arial" w:eastAsia="Times New Roman" w:hAnsi="Arial" w:cs="Arial"/>
          <w:sz w:val="24"/>
          <w:szCs w:val="24"/>
        </w:rPr>
        <w:t xml:space="preserve">to maintain the journal’s standard and accept public responsibility for the content of the study. </w:t>
      </w:r>
      <w:r w:rsidRPr="00D731A1">
        <w:rPr>
          <w:rFonts w:ascii="Arial" w:hAnsi="Arial" w:cs="Arial"/>
          <w:sz w:val="24"/>
          <w:szCs w:val="24"/>
        </w:rPr>
        <w:t xml:space="preserve">  </w:t>
      </w:r>
    </w:p>
    <w:p w14:paraId="65AEBD71" w14:textId="6168EACB" w:rsidR="00F37390" w:rsidRPr="00D731A1" w:rsidRDefault="009173CA" w:rsidP="001C2A27">
      <w:pPr>
        <w:pStyle w:val="Heading2"/>
        <w:spacing w:before="120" w:after="120"/>
        <w:rPr>
          <w:rFonts w:ascii="Arial" w:hAnsi="Arial" w:cs="Arial"/>
        </w:rPr>
      </w:pPr>
      <w:bookmarkStart w:id="44" w:name="_Toc78480782"/>
      <w:bookmarkStart w:id="45" w:name="_Toc78480983"/>
      <w:bookmarkStart w:id="46" w:name="_Toc79551124"/>
      <w:r w:rsidRPr="00D731A1">
        <w:rPr>
          <w:rFonts w:ascii="Arial" w:hAnsi="Arial" w:cs="Arial"/>
        </w:rPr>
        <w:t>Guides on writing a</w:t>
      </w:r>
      <w:r w:rsidR="00F37390" w:rsidRPr="00D731A1">
        <w:rPr>
          <w:rFonts w:ascii="Arial" w:hAnsi="Arial" w:cs="Arial"/>
        </w:rPr>
        <w:t>cknowledgments</w:t>
      </w:r>
      <w:bookmarkEnd w:id="44"/>
      <w:bookmarkEnd w:id="45"/>
      <w:bookmarkEnd w:id="46"/>
    </w:p>
    <w:p w14:paraId="7BA6770E" w14:textId="77777777"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t>People or organization</w:t>
      </w:r>
      <w:r w:rsidR="008A027A" w:rsidRPr="00D731A1">
        <w:rPr>
          <w:rFonts w:ascii="Arial" w:hAnsi="Arial" w:cs="Arial"/>
          <w:sz w:val="24"/>
          <w:szCs w:val="24"/>
        </w:rPr>
        <w:t>s</w:t>
      </w:r>
      <w:r w:rsidRPr="00D731A1">
        <w:rPr>
          <w:rFonts w:ascii="Arial" w:hAnsi="Arial" w:cs="Arial"/>
          <w:sz w:val="24"/>
          <w:szCs w:val="24"/>
        </w:rPr>
        <w:t xml:space="preserve"> that make substantial financial or technical contribution</w:t>
      </w:r>
      <w:r w:rsidR="008A027A" w:rsidRPr="00D731A1">
        <w:rPr>
          <w:rFonts w:ascii="Arial" w:hAnsi="Arial" w:cs="Arial"/>
          <w:sz w:val="24"/>
          <w:szCs w:val="24"/>
        </w:rPr>
        <w:t>s</w:t>
      </w:r>
      <w:r w:rsidRPr="00D731A1">
        <w:rPr>
          <w:rFonts w:ascii="Arial" w:hAnsi="Arial" w:cs="Arial"/>
          <w:sz w:val="24"/>
          <w:szCs w:val="24"/>
        </w:rPr>
        <w:t xml:space="preserve"> to the scientific content of the research work can be acknowledged by name with a summary of the description of their contributions. </w:t>
      </w:r>
    </w:p>
    <w:p w14:paraId="3C326094" w14:textId="77777777" w:rsidR="00F37390" w:rsidRPr="00D731A1" w:rsidRDefault="00F37390" w:rsidP="001C2A27">
      <w:pPr>
        <w:pStyle w:val="Heading2"/>
        <w:spacing w:before="120" w:after="120"/>
        <w:rPr>
          <w:rFonts w:ascii="Arial" w:hAnsi="Arial" w:cs="Arial"/>
        </w:rPr>
      </w:pPr>
      <w:bookmarkStart w:id="47" w:name="_Toc78480783"/>
      <w:bookmarkStart w:id="48" w:name="_Toc78480984"/>
      <w:bookmarkStart w:id="49" w:name="_Toc79551125"/>
      <w:r w:rsidRPr="00D731A1">
        <w:rPr>
          <w:rFonts w:ascii="Arial" w:hAnsi="Arial" w:cs="Arial"/>
        </w:rPr>
        <w:t>Copyright</w:t>
      </w:r>
      <w:bookmarkEnd w:id="47"/>
      <w:bookmarkEnd w:id="48"/>
      <w:bookmarkEnd w:id="49"/>
    </w:p>
    <w:p w14:paraId="73AFD76B" w14:textId="11046051" w:rsidR="00F37390" w:rsidRPr="00D731A1" w:rsidRDefault="00F37390" w:rsidP="00120A87">
      <w:pPr>
        <w:pStyle w:val="NormalWeb"/>
        <w:spacing w:before="0" w:beforeAutospacing="0" w:after="240" w:afterAutospacing="0" w:line="360" w:lineRule="auto"/>
        <w:jc w:val="both"/>
        <w:rPr>
          <w:rFonts w:ascii="Arial" w:eastAsia="Calibri" w:hAnsi="Arial" w:cs="Arial"/>
        </w:rPr>
      </w:pPr>
      <w:r w:rsidRPr="00D731A1">
        <w:rPr>
          <w:rFonts w:ascii="Arial" w:hAnsi="Arial" w:cs="Arial"/>
        </w:rPr>
        <w:t xml:space="preserve">Articles will be published when the corresponding author completes online an Article Publishing Agreement. </w:t>
      </w:r>
      <w:r w:rsidRPr="00D731A1">
        <w:rPr>
          <w:rFonts w:ascii="Arial" w:eastAsia="Calibri" w:hAnsi="Arial" w:cs="Arial"/>
        </w:rPr>
        <w:t xml:space="preserve">Authors retain copyright even after publishing online on </w:t>
      </w:r>
      <w:r w:rsidR="008A027A" w:rsidRPr="00D731A1">
        <w:rPr>
          <w:rFonts w:ascii="Arial" w:eastAsia="Calibri" w:hAnsi="Arial" w:cs="Arial"/>
        </w:rPr>
        <w:t xml:space="preserve">the </w:t>
      </w:r>
      <w:r w:rsidRPr="00D731A1">
        <w:rPr>
          <w:rFonts w:ascii="Arial" w:eastAsia="Calibri" w:hAnsi="Arial" w:cs="Arial"/>
        </w:rPr>
        <w:t>MJH website.  Authors have full right to reuse their article</w:t>
      </w:r>
      <w:r w:rsidR="008A027A" w:rsidRPr="00D731A1">
        <w:rPr>
          <w:rFonts w:ascii="Arial" w:eastAsia="Calibri" w:hAnsi="Arial" w:cs="Arial"/>
        </w:rPr>
        <w:t>s</w:t>
      </w:r>
      <w:r w:rsidRPr="00D731A1">
        <w:rPr>
          <w:rFonts w:ascii="Arial" w:eastAsia="Calibri" w:hAnsi="Arial" w:cs="Arial"/>
        </w:rPr>
        <w:t xml:space="preserve"> for educational purpose</w:t>
      </w:r>
      <w:r w:rsidR="008A027A" w:rsidRPr="00D731A1">
        <w:rPr>
          <w:rFonts w:ascii="Arial" w:eastAsia="Calibri" w:hAnsi="Arial" w:cs="Arial"/>
        </w:rPr>
        <w:t>s</w:t>
      </w:r>
      <w:r w:rsidRPr="00D731A1">
        <w:rPr>
          <w:rFonts w:ascii="Arial" w:eastAsia="Calibri" w:hAnsi="Arial" w:cs="Arial"/>
        </w:rPr>
        <w:t xml:space="preserve"> and as background information for their future research works without contacting the MJH editorial office. </w:t>
      </w:r>
    </w:p>
    <w:p w14:paraId="3BE812EA" w14:textId="77777777" w:rsidR="00F37390" w:rsidRPr="00D731A1" w:rsidRDefault="00F37390" w:rsidP="001C2A27">
      <w:pPr>
        <w:pStyle w:val="Heading2"/>
        <w:spacing w:before="120" w:after="120"/>
        <w:rPr>
          <w:rFonts w:ascii="Arial" w:hAnsi="Arial" w:cs="Arial"/>
        </w:rPr>
      </w:pPr>
      <w:bookmarkStart w:id="50" w:name="_Toc78480784"/>
      <w:bookmarkStart w:id="51" w:name="_Toc78480985"/>
      <w:bookmarkStart w:id="52" w:name="_Toc79551126"/>
      <w:r w:rsidRPr="00D731A1">
        <w:rPr>
          <w:rFonts w:ascii="Arial" w:hAnsi="Arial" w:cs="Arial"/>
        </w:rPr>
        <w:t>Publisher</w:t>
      </w:r>
      <w:bookmarkEnd w:id="50"/>
      <w:bookmarkEnd w:id="51"/>
      <w:bookmarkEnd w:id="52"/>
    </w:p>
    <w:p w14:paraId="512A7C57" w14:textId="77777777" w:rsidR="00F37390" w:rsidRPr="00D731A1" w:rsidRDefault="00F37390" w:rsidP="00120A87">
      <w:pPr>
        <w:pStyle w:val="NormalWeb"/>
        <w:shd w:val="clear" w:color="auto" w:fill="FFFFFF"/>
        <w:spacing w:before="0" w:beforeAutospacing="0" w:after="240" w:afterAutospacing="0" w:line="360" w:lineRule="auto"/>
        <w:jc w:val="both"/>
        <w:textAlignment w:val="baseline"/>
        <w:rPr>
          <w:rFonts w:ascii="Arial" w:eastAsia="Calibri" w:hAnsi="Arial" w:cs="Arial"/>
        </w:rPr>
      </w:pPr>
      <w:r w:rsidRPr="00D731A1">
        <w:rPr>
          <w:rFonts w:ascii="Arial" w:eastAsia="Calibri" w:hAnsi="Arial" w:cs="Arial"/>
        </w:rPr>
        <w:t xml:space="preserve">SPHMMC is the publisher of all MJH issues. Authors are responsible for the contents of the respective articles published in MJH. The views expressed in each article are not necessarily the editorial policy of the journal </w:t>
      </w:r>
      <w:proofErr w:type="gramStart"/>
      <w:r w:rsidRPr="00D731A1">
        <w:rPr>
          <w:rFonts w:ascii="Arial" w:eastAsia="Calibri" w:hAnsi="Arial" w:cs="Arial"/>
        </w:rPr>
        <w:t>nor</w:t>
      </w:r>
      <w:proofErr w:type="gramEnd"/>
      <w:r w:rsidRPr="00D731A1">
        <w:rPr>
          <w:rFonts w:ascii="Arial" w:eastAsia="Calibri" w:hAnsi="Arial" w:cs="Arial"/>
        </w:rPr>
        <w:t xml:space="preserve"> that of the publisher.</w:t>
      </w:r>
    </w:p>
    <w:p w14:paraId="65F0ED92" w14:textId="5A6FCCCF" w:rsidR="00F37390" w:rsidRPr="00D731A1" w:rsidRDefault="008A027A" w:rsidP="001C2A27">
      <w:pPr>
        <w:pStyle w:val="Heading2"/>
        <w:spacing w:before="120" w:after="120"/>
        <w:rPr>
          <w:rFonts w:ascii="Arial" w:hAnsi="Arial" w:cs="Arial"/>
        </w:rPr>
      </w:pPr>
      <w:bookmarkStart w:id="53" w:name="_Toc78480785"/>
      <w:bookmarkStart w:id="54" w:name="_Toc78480986"/>
      <w:bookmarkStart w:id="55" w:name="_Toc79551127"/>
      <w:r w:rsidRPr="00D731A1">
        <w:rPr>
          <w:rFonts w:ascii="Arial" w:hAnsi="Arial" w:cs="Arial"/>
        </w:rPr>
        <w:t>Post-</w:t>
      </w:r>
      <w:r w:rsidR="00F37390" w:rsidRPr="00D731A1">
        <w:rPr>
          <w:rFonts w:ascii="Arial" w:hAnsi="Arial" w:cs="Arial"/>
        </w:rPr>
        <w:t>publication reviews for editorial and erratum</w:t>
      </w:r>
      <w:bookmarkEnd w:id="53"/>
      <w:bookmarkEnd w:id="54"/>
      <w:bookmarkEnd w:id="55"/>
      <w:r w:rsidR="00F37390" w:rsidRPr="00D731A1">
        <w:rPr>
          <w:rFonts w:ascii="Arial" w:hAnsi="Arial" w:cs="Arial"/>
        </w:rPr>
        <w:t xml:space="preserve"> </w:t>
      </w:r>
    </w:p>
    <w:p w14:paraId="66D6DD51" w14:textId="6B2BD205" w:rsidR="00F37390" w:rsidRPr="00D731A1" w:rsidRDefault="00F37390" w:rsidP="00120A87">
      <w:pPr>
        <w:spacing w:after="240" w:line="360" w:lineRule="auto"/>
        <w:jc w:val="both"/>
        <w:rPr>
          <w:rFonts w:ascii="Arial" w:eastAsia="Times New Roman" w:hAnsi="Arial" w:cs="Arial"/>
          <w:sz w:val="24"/>
          <w:szCs w:val="24"/>
        </w:rPr>
      </w:pPr>
      <w:r w:rsidRPr="00D731A1">
        <w:rPr>
          <w:rFonts w:ascii="Arial" w:eastAsia="Times New Roman" w:hAnsi="Arial" w:cs="Arial"/>
          <w:sz w:val="24"/>
          <w:szCs w:val="24"/>
        </w:rPr>
        <w:t xml:space="preserve">All efforts </w:t>
      </w:r>
      <w:r w:rsidR="000F071D">
        <w:rPr>
          <w:rFonts w:ascii="Arial" w:eastAsia="Times New Roman" w:hAnsi="Arial" w:cs="Arial"/>
          <w:sz w:val="24"/>
          <w:szCs w:val="24"/>
        </w:rPr>
        <w:t>will be</w:t>
      </w:r>
      <w:r w:rsidRPr="00D731A1">
        <w:rPr>
          <w:rFonts w:ascii="Arial" w:eastAsia="Times New Roman" w:hAnsi="Arial" w:cs="Arial"/>
          <w:sz w:val="24"/>
          <w:szCs w:val="24"/>
        </w:rPr>
        <w:t xml:space="preserve"> invested to avoid any grammatical and typographical errors and missed content before the publication. However, there might be rare possibilities </w:t>
      </w:r>
      <w:r w:rsidRPr="00D731A1">
        <w:rPr>
          <w:rFonts w:ascii="Arial" w:eastAsia="Times New Roman" w:hAnsi="Arial" w:cs="Arial"/>
          <w:sz w:val="24"/>
          <w:szCs w:val="24"/>
        </w:rPr>
        <w:lastRenderedPageBreak/>
        <w:t>whereby one or more errors are encountered. Therefore, the main purpose of</w:t>
      </w:r>
      <w:r w:rsidR="009E734A">
        <w:rPr>
          <w:rFonts w:ascii="Arial" w:eastAsia="Times New Roman" w:hAnsi="Arial" w:cs="Arial"/>
          <w:sz w:val="24"/>
          <w:szCs w:val="24"/>
        </w:rPr>
        <w:t xml:space="preserve"> </w:t>
      </w:r>
      <w:r w:rsidR="008A027A" w:rsidRPr="00D731A1">
        <w:rPr>
          <w:rFonts w:ascii="Arial" w:eastAsia="Times New Roman" w:hAnsi="Arial" w:cs="Arial"/>
          <w:sz w:val="24"/>
          <w:szCs w:val="24"/>
        </w:rPr>
        <w:t>post-</w:t>
      </w:r>
      <w:r w:rsidRPr="00D731A1">
        <w:rPr>
          <w:rFonts w:ascii="Arial" w:eastAsia="Times New Roman" w:hAnsi="Arial" w:cs="Arial"/>
          <w:sz w:val="24"/>
          <w:szCs w:val="24"/>
        </w:rPr>
        <w:t xml:space="preserve">publication review is to detect and correct any significant editorial and errata. </w:t>
      </w:r>
    </w:p>
    <w:p w14:paraId="5BF5601D" w14:textId="77777777" w:rsidR="00F37390" w:rsidRPr="00D731A1" w:rsidRDefault="00F37390" w:rsidP="00120A87">
      <w:pPr>
        <w:spacing w:after="240" w:line="360" w:lineRule="auto"/>
        <w:jc w:val="both"/>
        <w:rPr>
          <w:rFonts w:ascii="Arial" w:eastAsia="Times New Roman" w:hAnsi="Arial" w:cs="Arial"/>
          <w:sz w:val="24"/>
          <w:szCs w:val="24"/>
        </w:rPr>
      </w:pPr>
      <w:r w:rsidRPr="00D731A1">
        <w:rPr>
          <w:rFonts w:ascii="Arial" w:eastAsia="Times New Roman" w:hAnsi="Arial" w:cs="Arial"/>
          <w:sz w:val="24"/>
          <w:szCs w:val="24"/>
        </w:rPr>
        <w:t>MJH welcomes all correctable errors detected by readers or authors to make immediate correction</w:t>
      </w:r>
      <w:r w:rsidR="008A027A" w:rsidRPr="00D731A1">
        <w:rPr>
          <w:rFonts w:ascii="Arial" w:eastAsia="Times New Roman" w:hAnsi="Arial" w:cs="Arial"/>
          <w:sz w:val="24"/>
          <w:szCs w:val="24"/>
        </w:rPr>
        <w:t>s</w:t>
      </w:r>
      <w:r w:rsidRPr="00D731A1">
        <w:rPr>
          <w:rFonts w:ascii="Arial" w:eastAsia="Times New Roman" w:hAnsi="Arial" w:cs="Arial"/>
          <w:sz w:val="24"/>
          <w:szCs w:val="24"/>
        </w:rPr>
        <w:t xml:space="preserve"> on the online article and announce to the larger body of the journal’s audience in the next issue published in the form of hard copy.  </w:t>
      </w:r>
    </w:p>
    <w:p w14:paraId="6F7523C1" w14:textId="12C83B75" w:rsidR="00F37390" w:rsidRPr="00D731A1" w:rsidRDefault="00F37390" w:rsidP="001C2A27">
      <w:pPr>
        <w:pStyle w:val="Heading2"/>
        <w:spacing w:before="120" w:after="120"/>
        <w:rPr>
          <w:rFonts w:ascii="Arial" w:hAnsi="Arial" w:cs="Arial"/>
        </w:rPr>
      </w:pPr>
      <w:bookmarkStart w:id="56" w:name="_Toc78480786"/>
      <w:bookmarkStart w:id="57" w:name="_Toc78480987"/>
      <w:bookmarkStart w:id="58" w:name="_Toc79551128"/>
      <w:r w:rsidRPr="00D731A1">
        <w:rPr>
          <w:rFonts w:ascii="Arial" w:hAnsi="Arial" w:cs="Arial"/>
        </w:rPr>
        <w:t>Data sharing</w:t>
      </w:r>
      <w:bookmarkEnd w:id="56"/>
      <w:bookmarkEnd w:id="57"/>
      <w:bookmarkEnd w:id="58"/>
      <w:r w:rsidRPr="00D731A1">
        <w:rPr>
          <w:rFonts w:ascii="Arial" w:hAnsi="Arial" w:cs="Arial"/>
        </w:rPr>
        <w:t xml:space="preserve"> </w:t>
      </w:r>
    </w:p>
    <w:p w14:paraId="7BE9A08A" w14:textId="3E0BF714" w:rsidR="00F37390" w:rsidRPr="00D731A1" w:rsidRDefault="00F37390" w:rsidP="00120A87">
      <w:pPr>
        <w:spacing w:after="240" w:line="360" w:lineRule="auto"/>
        <w:rPr>
          <w:rFonts w:ascii="Arial" w:hAnsi="Arial" w:cs="Arial"/>
          <w:sz w:val="24"/>
          <w:szCs w:val="24"/>
        </w:rPr>
      </w:pPr>
      <w:r w:rsidRPr="00D731A1">
        <w:rPr>
          <w:rFonts w:ascii="Arial" w:hAnsi="Arial" w:cs="Arial"/>
          <w:sz w:val="24"/>
          <w:szCs w:val="24"/>
        </w:rPr>
        <w:t xml:space="preserve">MJH supports international and local </w:t>
      </w:r>
      <w:r w:rsidR="008A027A" w:rsidRPr="00D731A1">
        <w:rPr>
          <w:rFonts w:ascii="Arial" w:hAnsi="Arial" w:cs="Arial"/>
          <w:sz w:val="24"/>
          <w:szCs w:val="24"/>
        </w:rPr>
        <w:t>data-</w:t>
      </w:r>
      <w:r w:rsidRPr="00D731A1">
        <w:rPr>
          <w:rFonts w:ascii="Arial" w:hAnsi="Arial" w:cs="Arial"/>
          <w:sz w:val="24"/>
          <w:szCs w:val="24"/>
        </w:rPr>
        <w:t xml:space="preserve">sharing policies. Authors are advised to share at least the minimum dataset they have used to prepare the manuscript and to deduce the conclusions as needed. The dataset will be used to interpret, verify and extend the research in the article, as appropriate. Authors </w:t>
      </w:r>
      <w:r w:rsidR="00A63FE4">
        <w:rPr>
          <w:rFonts w:ascii="Arial" w:hAnsi="Arial" w:cs="Arial"/>
          <w:sz w:val="24"/>
          <w:szCs w:val="24"/>
        </w:rPr>
        <w:t>should</w:t>
      </w:r>
      <w:r w:rsidRPr="00D731A1">
        <w:rPr>
          <w:rFonts w:ascii="Arial" w:hAnsi="Arial" w:cs="Arial"/>
          <w:sz w:val="24"/>
          <w:szCs w:val="24"/>
        </w:rPr>
        <w:t xml:space="preserve"> include a data availability statement while submitting their manuscripts. Authors must respect their ethical and legal responsibilities while sharing the dataset. Authors who do not prefer to share the dataset </w:t>
      </w:r>
      <w:r w:rsidR="00A63FE4">
        <w:rPr>
          <w:rFonts w:ascii="Arial" w:hAnsi="Arial" w:cs="Arial"/>
          <w:sz w:val="24"/>
          <w:szCs w:val="24"/>
        </w:rPr>
        <w:t>should</w:t>
      </w:r>
      <w:r w:rsidRPr="00D731A1">
        <w:rPr>
          <w:rFonts w:ascii="Arial" w:hAnsi="Arial" w:cs="Arial"/>
          <w:sz w:val="24"/>
          <w:szCs w:val="24"/>
        </w:rPr>
        <w:t xml:space="preserve"> give their reason and discuss </w:t>
      </w:r>
      <w:r w:rsidR="008A027A" w:rsidRPr="00D731A1">
        <w:rPr>
          <w:rFonts w:ascii="Arial" w:hAnsi="Arial" w:cs="Arial"/>
          <w:sz w:val="24"/>
          <w:szCs w:val="24"/>
        </w:rPr>
        <w:t xml:space="preserve">it </w:t>
      </w:r>
      <w:r w:rsidRPr="00D731A1">
        <w:rPr>
          <w:rFonts w:ascii="Arial" w:hAnsi="Arial" w:cs="Arial"/>
          <w:sz w:val="24"/>
          <w:szCs w:val="24"/>
        </w:rPr>
        <w:t xml:space="preserve">with the editor during the manuscript submission. </w:t>
      </w:r>
    </w:p>
    <w:p w14:paraId="4CC0D108" w14:textId="77777777" w:rsidR="00F37390" w:rsidRPr="00D731A1" w:rsidRDefault="00F37390" w:rsidP="001C2A27">
      <w:pPr>
        <w:pStyle w:val="Heading2"/>
        <w:spacing w:before="120" w:after="120"/>
        <w:rPr>
          <w:rFonts w:ascii="Arial" w:hAnsi="Arial" w:cs="Arial"/>
        </w:rPr>
      </w:pPr>
      <w:bookmarkStart w:id="59" w:name="_Toc78480787"/>
      <w:bookmarkStart w:id="60" w:name="_Toc78480988"/>
      <w:bookmarkStart w:id="61" w:name="_Toc79551129"/>
      <w:r w:rsidRPr="00D731A1">
        <w:rPr>
          <w:rFonts w:ascii="Arial" w:hAnsi="Arial" w:cs="Arial"/>
        </w:rPr>
        <w:t>Appeals and complaints policy</w:t>
      </w:r>
      <w:bookmarkEnd w:id="59"/>
      <w:bookmarkEnd w:id="60"/>
      <w:bookmarkEnd w:id="61"/>
      <w:r w:rsidRPr="00D731A1">
        <w:rPr>
          <w:rFonts w:ascii="Arial" w:hAnsi="Arial" w:cs="Arial"/>
        </w:rPr>
        <w:t xml:space="preserve">  </w:t>
      </w:r>
    </w:p>
    <w:p w14:paraId="1C200656" w14:textId="4EB86690"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t>Authors can contact the MJH if they have any appeal</w:t>
      </w:r>
      <w:r w:rsidR="009C280C" w:rsidRPr="00D731A1">
        <w:rPr>
          <w:rFonts w:ascii="Arial" w:hAnsi="Arial" w:cs="Arial"/>
          <w:sz w:val="24"/>
          <w:szCs w:val="24"/>
        </w:rPr>
        <w:t>s</w:t>
      </w:r>
      <w:r w:rsidRPr="00D731A1">
        <w:rPr>
          <w:rFonts w:ascii="Arial" w:hAnsi="Arial" w:cs="Arial"/>
          <w:sz w:val="24"/>
          <w:szCs w:val="24"/>
        </w:rPr>
        <w:t xml:space="preserve"> or complaints. Regarding </w:t>
      </w:r>
      <w:r w:rsidR="009C280C" w:rsidRPr="00D731A1">
        <w:rPr>
          <w:rFonts w:ascii="Arial" w:hAnsi="Arial" w:cs="Arial"/>
          <w:sz w:val="24"/>
          <w:szCs w:val="24"/>
        </w:rPr>
        <w:t xml:space="preserve">the </w:t>
      </w:r>
      <w:r w:rsidRPr="00D731A1">
        <w:rPr>
          <w:rFonts w:ascii="Arial" w:hAnsi="Arial" w:cs="Arial"/>
          <w:sz w:val="24"/>
          <w:szCs w:val="24"/>
        </w:rPr>
        <w:t xml:space="preserve">appeal against </w:t>
      </w:r>
      <w:r w:rsidR="009C280C" w:rsidRPr="00D731A1">
        <w:rPr>
          <w:rFonts w:ascii="Arial" w:hAnsi="Arial" w:cs="Arial"/>
          <w:sz w:val="24"/>
          <w:szCs w:val="24"/>
        </w:rPr>
        <w:t xml:space="preserve">the </w:t>
      </w:r>
      <w:r w:rsidRPr="00D731A1">
        <w:rPr>
          <w:rFonts w:ascii="Arial" w:hAnsi="Arial" w:cs="Arial"/>
          <w:sz w:val="24"/>
          <w:szCs w:val="24"/>
        </w:rPr>
        <w:t xml:space="preserve">rejection of a manuscript, authors can contact the EIC. Authors should present </w:t>
      </w:r>
      <w:r w:rsidR="009C280C" w:rsidRPr="00D731A1">
        <w:rPr>
          <w:rFonts w:ascii="Arial" w:hAnsi="Arial" w:cs="Arial"/>
          <w:sz w:val="24"/>
          <w:szCs w:val="24"/>
        </w:rPr>
        <w:t xml:space="preserve">a </w:t>
      </w:r>
      <w:r w:rsidRPr="00D731A1">
        <w:rPr>
          <w:rFonts w:ascii="Arial" w:hAnsi="Arial" w:cs="Arial"/>
          <w:sz w:val="24"/>
          <w:szCs w:val="24"/>
        </w:rPr>
        <w:t xml:space="preserve">good justification for their appeal. Regarding any complaint about the publication process of MJH, authors can contact the editorial office. The MJH will review any complaint and provide timely response </w:t>
      </w:r>
      <w:r w:rsidR="00A63FE4">
        <w:rPr>
          <w:rFonts w:ascii="Arial" w:hAnsi="Arial" w:cs="Arial"/>
          <w:sz w:val="24"/>
          <w:szCs w:val="24"/>
        </w:rPr>
        <w:t>accordingly</w:t>
      </w:r>
      <w:r w:rsidRPr="00D731A1">
        <w:rPr>
          <w:rFonts w:ascii="Arial" w:hAnsi="Arial" w:cs="Arial"/>
          <w:sz w:val="24"/>
          <w:szCs w:val="24"/>
        </w:rPr>
        <w:t xml:space="preserve">. Regarding complaints about publication ethics or scientific misconducts, MJH applies the COPE guidelines </w:t>
      </w:r>
      <w:hyperlink r:id="rId23" w:history="1">
        <w:r w:rsidR="00587D67">
          <w:rPr>
            <w:rStyle w:val="Hyperlink"/>
            <w:rFonts w:ascii="Arial" w:eastAsia="Times New Roman" w:hAnsi="Arial" w:cs="Arial"/>
            <w:sz w:val="24"/>
            <w:szCs w:val="24"/>
          </w:rPr>
          <w:t>https://publicationethics.org/guidance/Flowcharts</w:t>
        </w:r>
      </w:hyperlink>
      <w:r w:rsidRPr="00D731A1">
        <w:rPr>
          <w:rFonts w:ascii="Arial" w:hAnsi="Arial" w:cs="Arial"/>
          <w:sz w:val="24"/>
          <w:szCs w:val="24"/>
        </w:rPr>
        <w:t xml:space="preserve">. Authors should refer </w:t>
      </w:r>
      <w:r w:rsidR="009C280C" w:rsidRPr="00D731A1">
        <w:rPr>
          <w:rFonts w:ascii="Arial" w:hAnsi="Arial" w:cs="Arial"/>
          <w:sz w:val="24"/>
          <w:szCs w:val="24"/>
        </w:rPr>
        <w:t xml:space="preserve">to </w:t>
      </w:r>
      <w:r w:rsidRPr="00D731A1">
        <w:rPr>
          <w:rFonts w:ascii="Arial" w:hAnsi="Arial" w:cs="Arial"/>
          <w:sz w:val="24"/>
          <w:szCs w:val="24"/>
        </w:rPr>
        <w:t xml:space="preserve">and follow the specific instructions of appeal and complaint handling from the MJH website.  </w:t>
      </w:r>
    </w:p>
    <w:p w14:paraId="139FD056" w14:textId="3461E912" w:rsidR="00F37390" w:rsidRPr="00D731A1" w:rsidRDefault="00F37390" w:rsidP="00F90A3F">
      <w:pPr>
        <w:pStyle w:val="Heading2"/>
        <w:spacing w:after="240"/>
        <w:rPr>
          <w:rFonts w:ascii="Arial" w:hAnsi="Arial" w:cs="Arial"/>
        </w:rPr>
      </w:pPr>
      <w:bookmarkStart w:id="62" w:name="_Toc78480788"/>
      <w:bookmarkStart w:id="63" w:name="_Toc78480989"/>
      <w:bookmarkStart w:id="64" w:name="_Toc79551130"/>
      <w:r w:rsidRPr="00D731A1">
        <w:rPr>
          <w:rFonts w:ascii="Arial" w:hAnsi="Arial" w:cs="Arial"/>
        </w:rPr>
        <w:t>Retraction policy</w:t>
      </w:r>
      <w:bookmarkEnd w:id="62"/>
      <w:bookmarkEnd w:id="63"/>
      <w:bookmarkEnd w:id="64"/>
      <w:r w:rsidRPr="00D731A1">
        <w:rPr>
          <w:rFonts w:ascii="Arial" w:hAnsi="Arial" w:cs="Arial"/>
        </w:rPr>
        <w:t xml:space="preserve"> </w:t>
      </w:r>
    </w:p>
    <w:p w14:paraId="75082478" w14:textId="4B9AE6AB" w:rsidR="00F37390" w:rsidRPr="00D731A1" w:rsidRDefault="00F37390" w:rsidP="00120A87">
      <w:pPr>
        <w:autoSpaceDE w:val="0"/>
        <w:autoSpaceDN w:val="0"/>
        <w:adjustRightInd w:val="0"/>
        <w:spacing w:after="240" w:line="360" w:lineRule="auto"/>
        <w:rPr>
          <w:rFonts w:ascii="Arial" w:hAnsi="Arial" w:cs="Arial"/>
          <w:sz w:val="24"/>
          <w:szCs w:val="24"/>
        </w:rPr>
      </w:pPr>
      <w:r w:rsidRPr="00D731A1">
        <w:rPr>
          <w:rFonts w:ascii="Arial" w:hAnsi="Arial" w:cs="Arial"/>
          <w:sz w:val="24"/>
          <w:szCs w:val="24"/>
        </w:rPr>
        <w:t xml:space="preserve">MJH makes the utmost effort to publish only accurate results without errors. Whenever authors make honest errors (e.g., misclassification or miscalculation), MJH will consider retraction with republication (also referred to as “replacement”). Such retraction with </w:t>
      </w:r>
      <w:r w:rsidRPr="00D731A1">
        <w:rPr>
          <w:rFonts w:ascii="Arial" w:hAnsi="Arial" w:cs="Arial"/>
          <w:sz w:val="24"/>
          <w:szCs w:val="24"/>
        </w:rPr>
        <w:lastRenderedPageBreak/>
        <w:t>republication will be considered only when the error is judged to be unintentional and the revised version of the paper survives further review and editorial scrutiny. However, when the errors are serious enough to invalidate a paper’s results and conclusions, it will be necessary for published articles to be retracted. MJH will follow the </w:t>
      </w:r>
      <w:hyperlink r:id="rId24" w:tgtFrame="_blank" w:history="1">
        <w:r w:rsidRPr="00D731A1">
          <w:rPr>
            <w:rFonts w:ascii="Arial" w:hAnsi="Arial" w:cs="Arial"/>
            <w:sz w:val="24"/>
            <w:szCs w:val="24"/>
          </w:rPr>
          <w:t>COPE guidelines</w:t>
        </w:r>
      </w:hyperlink>
      <w:r w:rsidRPr="00D731A1">
        <w:rPr>
          <w:rFonts w:ascii="Arial" w:hAnsi="Arial" w:cs="Arial"/>
          <w:sz w:val="24"/>
          <w:szCs w:val="24"/>
        </w:rPr>
        <w:t xml:space="preserve"> in such cases </w:t>
      </w:r>
      <w:hyperlink r:id="rId25" w:history="1">
        <w:r w:rsidR="00587D67">
          <w:rPr>
            <w:rStyle w:val="Hyperlink"/>
            <w:rFonts w:ascii="Arial" w:eastAsia="Times New Roman" w:hAnsi="Arial" w:cs="Arial"/>
            <w:sz w:val="24"/>
            <w:szCs w:val="24"/>
          </w:rPr>
          <w:t>https://publicationethics.org/guidance/Flowcharts</w:t>
        </w:r>
      </w:hyperlink>
      <w:r w:rsidRPr="00D731A1">
        <w:rPr>
          <w:rFonts w:ascii="Arial" w:hAnsi="Arial" w:cs="Arial"/>
          <w:sz w:val="24"/>
          <w:szCs w:val="24"/>
        </w:rPr>
        <w:t xml:space="preserve">. Retraction notices </w:t>
      </w:r>
      <w:r w:rsidR="00F90A3F">
        <w:rPr>
          <w:rFonts w:ascii="Arial" w:hAnsi="Arial" w:cs="Arial"/>
          <w:sz w:val="24"/>
          <w:szCs w:val="24"/>
        </w:rPr>
        <w:t>will be</w:t>
      </w:r>
      <w:r w:rsidRPr="00D731A1">
        <w:rPr>
          <w:rFonts w:ascii="Arial" w:hAnsi="Arial" w:cs="Arial"/>
          <w:sz w:val="24"/>
          <w:szCs w:val="24"/>
        </w:rPr>
        <w:t xml:space="preserve"> indexed and bi-directionally linked to the original article. </w:t>
      </w:r>
    </w:p>
    <w:p w14:paraId="546BF665" w14:textId="77777777" w:rsidR="00F37390" w:rsidRPr="00D731A1" w:rsidRDefault="00F37390" w:rsidP="001C2A27">
      <w:pPr>
        <w:pStyle w:val="Heading2"/>
        <w:spacing w:before="120" w:after="120"/>
        <w:rPr>
          <w:rFonts w:ascii="Arial" w:hAnsi="Arial" w:cs="Arial"/>
        </w:rPr>
      </w:pPr>
      <w:bookmarkStart w:id="65" w:name="_Toc78480789"/>
      <w:bookmarkStart w:id="66" w:name="_Toc78480990"/>
      <w:bookmarkStart w:id="67" w:name="_Toc79551131"/>
      <w:r w:rsidRPr="00D731A1">
        <w:rPr>
          <w:rFonts w:ascii="Arial" w:hAnsi="Arial" w:cs="Arial"/>
        </w:rPr>
        <w:t>Promotion</w:t>
      </w:r>
      <w:bookmarkEnd w:id="65"/>
      <w:bookmarkEnd w:id="66"/>
      <w:bookmarkEnd w:id="67"/>
    </w:p>
    <w:p w14:paraId="4CD8629F" w14:textId="03D92A7D"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t>MJH uses all possible media to promote its credibility and reputability to the larger audience of readers and contributors. The journal staff will do all their level best to let it be indexed</w:t>
      </w:r>
      <w:r w:rsidR="00BE639B">
        <w:rPr>
          <w:rFonts w:ascii="Arial" w:hAnsi="Arial" w:cs="Arial"/>
          <w:sz w:val="24"/>
          <w:szCs w:val="24"/>
        </w:rPr>
        <w:t xml:space="preserve"> </w:t>
      </w:r>
      <w:r w:rsidRPr="00D731A1">
        <w:rPr>
          <w:rFonts w:ascii="Arial" w:hAnsi="Arial" w:cs="Arial"/>
          <w:sz w:val="24"/>
          <w:szCs w:val="24"/>
        </w:rPr>
        <w:t xml:space="preserve">in MEDLINE/PUBMED electronic database. </w:t>
      </w:r>
    </w:p>
    <w:p w14:paraId="244C571D" w14:textId="77777777" w:rsidR="00F37390" w:rsidRPr="00D731A1" w:rsidRDefault="00F37390" w:rsidP="001C2A27">
      <w:pPr>
        <w:pStyle w:val="Heading2"/>
        <w:spacing w:before="120" w:after="120"/>
        <w:rPr>
          <w:rFonts w:ascii="Arial" w:hAnsi="Arial" w:cs="Arial"/>
        </w:rPr>
      </w:pPr>
      <w:bookmarkStart w:id="68" w:name="_Toc78480790"/>
      <w:bookmarkStart w:id="69" w:name="_Toc78480991"/>
      <w:bookmarkStart w:id="70" w:name="_Toc79551132"/>
      <w:r w:rsidRPr="00D731A1">
        <w:rPr>
          <w:rFonts w:ascii="Arial" w:hAnsi="Arial" w:cs="Arial"/>
        </w:rPr>
        <w:t>MJH family</w:t>
      </w:r>
      <w:bookmarkEnd w:id="68"/>
      <w:bookmarkEnd w:id="69"/>
      <w:bookmarkEnd w:id="70"/>
      <w:r w:rsidRPr="00D731A1">
        <w:rPr>
          <w:rFonts w:ascii="Arial" w:hAnsi="Arial" w:cs="Arial"/>
        </w:rPr>
        <w:t xml:space="preserve"> </w:t>
      </w:r>
    </w:p>
    <w:p w14:paraId="0A3DCB96" w14:textId="41F7292A" w:rsidR="00F37390" w:rsidRPr="00D731A1" w:rsidRDefault="00F37390" w:rsidP="00120A87">
      <w:pPr>
        <w:spacing w:after="240" w:line="360" w:lineRule="auto"/>
        <w:jc w:val="both"/>
        <w:rPr>
          <w:rFonts w:ascii="Arial" w:hAnsi="Arial" w:cs="Arial"/>
          <w:sz w:val="24"/>
          <w:szCs w:val="24"/>
        </w:rPr>
      </w:pPr>
      <w:r w:rsidRPr="00D731A1">
        <w:rPr>
          <w:rFonts w:ascii="Arial" w:hAnsi="Arial" w:cs="Arial"/>
          <w:sz w:val="24"/>
          <w:szCs w:val="24"/>
        </w:rPr>
        <w:t xml:space="preserve">The </w:t>
      </w:r>
      <w:r w:rsidR="00BE639B">
        <w:rPr>
          <w:rFonts w:ascii="Arial" w:hAnsi="Arial" w:cs="Arial"/>
          <w:sz w:val="24"/>
          <w:szCs w:val="24"/>
        </w:rPr>
        <w:t>editorial team</w:t>
      </w:r>
      <w:r w:rsidRPr="00D731A1">
        <w:rPr>
          <w:rFonts w:ascii="Arial" w:hAnsi="Arial" w:cs="Arial"/>
          <w:sz w:val="24"/>
          <w:szCs w:val="24"/>
        </w:rPr>
        <w:t xml:space="preserve">, peer reviewers, academic editors, all the editorial and production staff are recognized as the journal’s family. EIC, </w:t>
      </w:r>
      <w:r w:rsidR="00487F38">
        <w:rPr>
          <w:rFonts w:ascii="Arial" w:hAnsi="Arial" w:cs="Arial"/>
          <w:sz w:val="24"/>
          <w:szCs w:val="24"/>
        </w:rPr>
        <w:t>a</w:t>
      </w:r>
      <w:r w:rsidRPr="00D731A1">
        <w:rPr>
          <w:rFonts w:ascii="Arial" w:hAnsi="Arial" w:cs="Arial"/>
          <w:sz w:val="24"/>
          <w:szCs w:val="24"/>
        </w:rPr>
        <w:t>ssociate editors and academic editors do all their level best to bring highly credible local and international scholars to the MJH family.</w:t>
      </w:r>
    </w:p>
    <w:p w14:paraId="7B9F4217" w14:textId="351EB143" w:rsidR="00BA11EC" w:rsidRPr="00BA11EC" w:rsidRDefault="00587D67" w:rsidP="00BA11EC">
      <w:pPr>
        <w:pStyle w:val="Heading1"/>
        <w:rPr>
          <w:rFonts w:ascii="Arial" w:hAnsi="Arial" w:cs="Arial"/>
          <w:sz w:val="72"/>
          <w:szCs w:val="72"/>
        </w:rPr>
      </w:pPr>
      <w:r>
        <w:rPr>
          <w:rFonts w:ascii="Arial" w:hAnsi="Arial" w:cs="Arial"/>
        </w:rPr>
        <w:br w:type="page"/>
      </w:r>
      <w:bookmarkStart w:id="71" w:name="_Toc79551133"/>
      <w:r w:rsidR="00BA11EC" w:rsidRPr="00BA11EC">
        <w:rPr>
          <w:rFonts w:ascii="Arial" w:hAnsi="Arial" w:cs="Arial"/>
          <w:sz w:val="72"/>
          <w:szCs w:val="72"/>
        </w:rPr>
        <w:lastRenderedPageBreak/>
        <w:t>Part I</w:t>
      </w:r>
      <w:r w:rsidR="00BA11EC">
        <w:rPr>
          <w:rFonts w:ascii="Arial" w:hAnsi="Arial" w:cs="Arial"/>
          <w:sz w:val="72"/>
          <w:szCs w:val="72"/>
        </w:rPr>
        <w:t>I</w:t>
      </w:r>
      <w:r w:rsidR="00BA11EC" w:rsidRPr="00BA11EC">
        <w:rPr>
          <w:rFonts w:ascii="Arial" w:hAnsi="Arial" w:cs="Arial"/>
          <w:sz w:val="72"/>
          <w:szCs w:val="72"/>
        </w:rPr>
        <w:t xml:space="preserve">. </w:t>
      </w:r>
      <w:r w:rsidR="00BA11EC">
        <w:rPr>
          <w:rFonts w:ascii="Arial" w:hAnsi="Arial" w:cs="Arial"/>
          <w:sz w:val="72"/>
          <w:szCs w:val="72"/>
        </w:rPr>
        <w:t>Author’s Guideline</w:t>
      </w:r>
      <w:bookmarkEnd w:id="71"/>
    </w:p>
    <w:p w14:paraId="056B2CB8" w14:textId="27B775DA" w:rsidR="00BA11EC" w:rsidRDefault="00BA11EC">
      <w:pPr>
        <w:rPr>
          <w:rFonts w:ascii="Arial" w:eastAsia="Times New Roman" w:hAnsi="Arial" w:cs="Arial"/>
          <w:b/>
          <w:bCs/>
          <w:color w:val="365F91"/>
          <w:sz w:val="28"/>
          <w:szCs w:val="28"/>
        </w:rPr>
      </w:pPr>
      <w:r>
        <w:rPr>
          <w:rFonts w:ascii="Arial" w:hAnsi="Arial" w:cs="Arial"/>
        </w:rPr>
        <w:br w:type="page"/>
      </w:r>
    </w:p>
    <w:p w14:paraId="7FB7DECE" w14:textId="400E7354" w:rsidR="00F37390" w:rsidRPr="001C2A27" w:rsidRDefault="00F37390" w:rsidP="001C2A27">
      <w:pPr>
        <w:pStyle w:val="Heading1"/>
        <w:spacing w:before="120" w:after="120"/>
        <w:rPr>
          <w:rFonts w:ascii="Arial" w:hAnsi="Arial" w:cs="Arial"/>
        </w:rPr>
      </w:pPr>
      <w:bookmarkStart w:id="72" w:name="_Toc79551134"/>
      <w:r w:rsidRPr="00D731A1">
        <w:rPr>
          <w:rFonts w:ascii="Arial" w:hAnsi="Arial" w:cs="Arial"/>
        </w:rPr>
        <w:lastRenderedPageBreak/>
        <w:t>Manuscript preparation guideline</w:t>
      </w:r>
      <w:bookmarkEnd w:id="72"/>
    </w:p>
    <w:p w14:paraId="4BEB7035" w14:textId="77777777" w:rsidR="003C7A69" w:rsidRPr="00D731A1" w:rsidRDefault="003C7A69" w:rsidP="001C2A27">
      <w:pPr>
        <w:pStyle w:val="Heading2"/>
        <w:spacing w:before="120" w:after="120"/>
        <w:rPr>
          <w:rFonts w:ascii="Arial" w:eastAsia="Times New Roman" w:hAnsi="Arial" w:cs="Arial"/>
          <w:color w:val="000000"/>
        </w:rPr>
      </w:pPr>
      <w:bookmarkStart w:id="73" w:name="_Toc79551135"/>
      <w:r w:rsidRPr="00D731A1">
        <w:rPr>
          <w:rFonts w:ascii="Arial" w:hAnsi="Arial" w:cs="Arial"/>
        </w:rPr>
        <w:t>Guidelines for authors</w:t>
      </w:r>
      <w:bookmarkEnd w:id="73"/>
    </w:p>
    <w:p w14:paraId="223C8656" w14:textId="6A9D9DD4" w:rsidR="003C7A69" w:rsidRPr="00D731A1" w:rsidRDefault="008A027A" w:rsidP="00120A87">
      <w:pPr>
        <w:spacing w:after="240" w:line="360" w:lineRule="auto"/>
        <w:jc w:val="both"/>
        <w:rPr>
          <w:rFonts w:ascii="Arial" w:hAnsi="Arial" w:cs="Arial"/>
          <w:sz w:val="24"/>
          <w:szCs w:val="24"/>
        </w:rPr>
      </w:pPr>
      <w:r w:rsidRPr="00D731A1">
        <w:rPr>
          <w:rFonts w:ascii="Arial" w:hAnsi="Arial" w:cs="Arial"/>
          <w:sz w:val="24"/>
          <w:szCs w:val="24"/>
        </w:rPr>
        <w:t>Millennium</w:t>
      </w:r>
      <w:r w:rsidR="001C2A27">
        <w:rPr>
          <w:rFonts w:ascii="Arial" w:hAnsi="Arial" w:cs="Arial"/>
          <w:sz w:val="24"/>
          <w:szCs w:val="24"/>
        </w:rPr>
        <w:t xml:space="preserve"> </w:t>
      </w:r>
      <w:r w:rsidR="003C7A69" w:rsidRPr="00D731A1">
        <w:rPr>
          <w:rFonts w:ascii="Arial" w:hAnsi="Arial" w:cs="Arial"/>
          <w:sz w:val="24"/>
          <w:szCs w:val="24"/>
        </w:rPr>
        <w:t xml:space="preserve">Journal of Health (MJH) is an official scientific journal of St Paul’s Hospital Millennium Medical College. MJH is a peer-reviewed and online open access scientific journal that publishes articles of different </w:t>
      </w:r>
      <w:r w:rsidRPr="00D731A1">
        <w:rPr>
          <w:rFonts w:ascii="Arial" w:hAnsi="Arial" w:cs="Arial"/>
          <w:sz w:val="24"/>
          <w:szCs w:val="24"/>
        </w:rPr>
        <w:t xml:space="preserve">categories </w:t>
      </w:r>
      <w:r w:rsidR="003C7A69" w:rsidRPr="00D731A1">
        <w:rPr>
          <w:rFonts w:ascii="Arial" w:hAnsi="Arial" w:cs="Arial"/>
          <w:sz w:val="24"/>
          <w:szCs w:val="24"/>
        </w:rPr>
        <w:t>in the domain of health sciences and does not charge publication fee to</w:t>
      </w:r>
      <w:r w:rsidR="003C7A69" w:rsidRPr="00D731A1">
        <w:rPr>
          <w:rFonts w:ascii="Arial" w:hAnsi="Arial" w:cs="Arial"/>
          <w:sz w:val="24"/>
          <w:szCs w:val="24"/>
          <w:lang w:val="am-ET"/>
        </w:rPr>
        <w:t xml:space="preserve"> </w:t>
      </w:r>
      <w:r w:rsidR="003C7A69" w:rsidRPr="00D731A1">
        <w:rPr>
          <w:rFonts w:ascii="Arial" w:hAnsi="Arial" w:cs="Arial"/>
          <w:sz w:val="24"/>
          <w:szCs w:val="24"/>
        </w:rPr>
        <w:t xml:space="preserve">the authors.  </w:t>
      </w:r>
    </w:p>
    <w:p w14:paraId="06FA45FF" w14:textId="77777777" w:rsidR="003C7A69" w:rsidRPr="00D731A1" w:rsidRDefault="009173CA" w:rsidP="001C2A27">
      <w:pPr>
        <w:pStyle w:val="Heading2"/>
        <w:spacing w:before="120" w:after="120"/>
        <w:rPr>
          <w:rFonts w:ascii="Arial" w:hAnsi="Arial" w:cs="Arial"/>
        </w:rPr>
      </w:pPr>
      <w:bookmarkStart w:id="74" w:name="_Toc79551136"/>
      <w:r w:rsidRPr="00D731A1">
        <w:rPr>
          <w:rFonts w:ascii="Arial" w:hAnsi="Arial" w:cs="Arial"/>
        </w:rPr>
        <w:t>Before submitting a manuscript</w:t>
      </w:r>
      <w:bookmarkEnd w:id="74"/>
      <w:r w:rsidR="003C7A69" w:rsidRPr="00D731A1">
        <w:rPr>
          <w:rFonts w:ascii="Arial" w:hAnsi="Arial" w:cs="Arial"/>
        </w:rPr>
        <w:t xml:space="preserve"> </w:t>
      </w:r>
    </w:p>
    <w:p w14:paraId="4A5BF651" w14:textId="3BBCB8A4" w:rsidR="003C7A69" w:rsidRPr="00D731A1" w:rsidRDefault="003C7A69" w:rsidP="00120A87">
      <w:pPr>
        <w:pStyle w:val="NormalWeb"/>
        <w:spacing w:before="0" w:beforeAutospacing="0" w:after="240" w:afterAutospacing="0" w:line="360" w:lineRule="auto"/>
        <w:jc w:val="both"/>
        <w:rPr>
          <w:rFonts w:ascii="Arial" w:hAnsi="Arial" w:cs="Arial"/>
        </w:rPr>
      </w:pPr>
      <w:r w:rsidRPr="00D731A1">
        <w:rPr>
          <w:rFonts w:ascii="Arial" w:hAnsi="Arial" w:cs="Arial"/>
        </w:rPr>
        <w:t xml:space="preserve">Before submitting articles to MJH for publication, authors are highly advised to read the overall editorial policy of the journal and the guidelines as stipulated below. Authors can also refer elsewhere </w:t>
      </w:r>
      <w:r w:rsidR="008A027A" w:rsidRPr="00D731A1">
        <w:rPr>
          <w:rFonts w:ascii="Arial" w:hAnsi="Arial" w:cs="Arial"/>
        </w:rPr>
        <w:t xml:space="preserve">to </w:t>
      </w:r>
      <w:r w:rsidRPr="00D731A1">
        <w:rPr>
          <w:rFonts w:ascii="Arial" w:hAnsi="Arial" w:cs="Arial"/>
        </w:rPr>
        <w:t xml:space="preserve">the "Uniform requirements for Manuscripts submitted to Biomedical Journals" developed by the International Committee of Medical Journal Editors </w:t>
      </w:r>
      <w:r w:rsidRPr="00587D67">
        <w:rPr>
          <w:rFonts w:ascii="Arial" w:hAnsi="Arial" w:cs="Arial"/>
        </w:rPr>
        <w:t>(ICMJE)</w:t>
      </w:r>
      <w:r w:rsidR="00587D67" w:rsidRPr="00587D67">
        <w:rPr>
          <w:rFonts w:ascii="Arial" w:hAnsi="Arial" w:cs="Arial"/>
        </w:rPr>
        <w:t xml:space="preserve"> </w:t>
      </w:r>
      <w:r w:rsidR="00587D67">
        <w:rPr>
          <w:rFonts w:ascii="Arial" w:hAnsi="Arial" w:cs="Arial"/>
        </w:rPr>
        <w:t>–</w:t>
      </w:r>
      <w:r w:rsidR="00587D67" w:rsidRPr="00587D67">
        <w:rPr>
          <w:rFonts w:ascii="Arial" w:hAnsi="Arial" w:cs="Arial"/>
        </w:rPr>
        <w:t xml:space="preserve"> </w:t>
      </w:r>
      <w:hyperlink r:id="rId26" w:history="1">
        <w:r w:rsidR="00587D67" w:rsidRPr="00587D67">
          <w:rPr>
            <w:rStyle w:val="Hyperlink"/>
            <w:rFonts w:ascii="Arial" w:hAnsi="Arial" w:cs="Arial"/>
          </w:rPr>
          <w:t>http://www.icmje.org/icmje-recommendations.pdf</w:t>
        </w:r>
      </w:hyperlink>
      <w:r w:rsidRPr="00587D67">
        <w:rPr>
          <w:rFonts w:ascii="Arial" w:hAnsi="Arial" w:cs="Arial"/>
        </w:rPr>
        <w:t>. The specific requirements of MJH are summarized below and in the editorial policy.</w:t>
      </w:r>
    </w:p>
    <w:p w14:paraId="4505617C" w14:textId="77777777" w:rsidR="003C7A69" w:rsidRPr="00D731A1" w:rsidRDefault="003C7A69" w:rsidP="00120A87">
      <w:pPr>
        <w:pStyle w:val="NormalWeb"/>
        <w:shd w:val="clear" w:color="auto" w:fill="FFFFFF"/>
        <w:spacing w:before="0" w:beforeAutospacing="0" w:after="240" w:afterAutospacing="0" w:line="360" w:lineRule="auto"/>
        <w:jc w:val="both"/>
        <w:rPr>
          <w:rFonts w:ascii="Arial" w:hAnsi="Arial" w:cs="Arial"/>
        </w:rPr>
      </w:pPr>
      <w:r w:rsidRPr="00D731A1">
        <w:rPr>
          <w:rFonts w:ascii="Arial" w:hAnsi="Arial" w:cs="Arial"/>
        </w:rPr>
        <w:t>Fulfilling the requirements for submission is likely to avoid unnecessary delay</w:t>
      </w:r>
      <w:r w:rsidR="008A027A" w:rsidRPr="00D731A1">
        <w:rPr>
          <w:rFonts w:ascii="Arial" w:hAnsi="Arial" w:cs="Arial"/>
        </w:rPr>
        <w:t>s</w:t>
      </w:r>
      <w:r w:rsidRPr="00D731A1">
        <w:rPr>
          <w:rFonts w:ascii="Arial" w:hAnsi="Arial" w:cs="Arial"/>
        </w:rPr>
        <w:t xml:space="preserve"> that might be encountered during submission. The other practical way to be familiar with MJH specific guidelines for authors is </w:t>
      </w:r>
      <w:r w:rsidR="008A027A" w:rsidRPr="00D731A1">
        <w:rPr>
          <w:rFonts w:ascii="Arial" w:hAnsi="Arial" w:cs="Arial"/>
        </w:rPr>
        <w:t xml:space="preserve">by </w:t>
      </w:r>
      <w:r w:rsidRPr="00D731A1">
        <w:rPr>
          <w:rFonts w:ascii="Arial" w:hAnsi="Arial" w:cs="Arial"/>
        </w:rPr>
        <w:t xml:space="preserve">reading one or more previously published articles.  </w:t>
      </w:r>
    </w:p>
    <w:p w14:paraId="7A79A6A3" w14:textId="77777777"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 xml:space="preserve">Authors need to be familiar with their rights and responsibilities and declare that they agree with the set of rules of the journal before submitting and publishing their manuscripts. </w:t>
      </w:r>
    </w:p>
    <w:p w14:paraId="27FABE31" w14:textId="7F8C45DD" w:rsidR="003C7A69" w:rsidRPr="00D731A1" w:rsidRDefault="003C7A69" w:rsidP="0071017A">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Every author or co-author must not exercise duplicate submission, plagiarism, self-plagiarism</w:t>
      </w:r>
      <w:r w:rsidR="008A027A" w:rsidRPr="00D731A1">
        <w:rPr>
          <w:rFonts w:ascii="Arial" w:hAnsi="Arial" w:cs="Arial"/>
          <w:sz w:val="24"/>
          <w:szCs w:val="24"/>
        </w:rPr>
        <w:t>,</w:t>
      </w:r>
      <w:r w:rsidRPr="00D731A1">
        <w:rPr>
          <w:rFonts w:ascii="Arial" w:hAnsi="Arial" w:cs="Arial"/>
          <w:sz w:val="24"/>
          <w:szCs w:val="24"/>
        </w:rPr>
        <w:t xml:space="preserve"> or other publication misconduct. All manuscript submissions to MJH will be screened against the Crosscheck database using plagiarism detector software. Authors can also screen their manuscript</w:t>
      </w:r>
      <w:r w:rsidR="0085059A" w:rsidRPr="00D731A1">
        <w:rPr>
          <w:rFonts w:ascii="Arial" w:hAnsi="Arial" w:cs="Arial"/>
          <w:sz w:val="24"/>
          <w:szCs w:val="24"/>
        </w:rPr>
        <w:t>s</w:t>
      </w:r>
      <w:r w:rsidRPr="00D731A1">
        <w:rPr>
          <w:rFonts w:ascii="Arial" w:hAnsi="Arial" w:cs="Arial"/>
          <w:sz w:val="24"/>
          <w:szCs w:val="24"/>
        </w:rPr>
        <w:t xml:space="preserve"> before submission using</w:t>
      </w:r>
      <w:r w:rsidR="00D970F5">
        <w:rPr>
          <w:rFonts w:ascii="Arial" w:hAnsi="Arial" w:cs="Arial"/>
          <w:sz w:val="24"/>
          <w:szCs w:val="24"/>
        </w:rPr>
        <w:t xml:space="preserve"> available</w:t>
      </w:r>
      <w:r w:rsidRPr="00D731A1">
        <w:rPr>
          <w:rFonts w:ascii="Arial" w:hAnsi="Arial" w:cs="Arial"/>
          <w:sz w:val="24"/>
          <w:szCs w:val="24"/>
        </w:rPr>
        <w:t xml:space="preserve"> software.</w:t>
      </w:r>
    </w:p>
    <w:p w14:paraId="595F24C2" w14:textId="77777777" w:rsidR="003C7A69" w:rsidRPr="00D731A1" w:rsidRDefault="003C7A69" w:rsidP="00120A87">
      <w:pPr>
        <w:spacing w:after="240" w:line="360" w:lineRule="auto"/>
        <w:jc w:val="both"/>
        <w:rPr>
          <w:rFonts w:ascii="Arial" w:eastAsia="Times New Roman" w:hAnsi="Arial" w:cs="Arial"/>
          <w:sz w:val="24"/>
          <w:szCs w:val="24"/>
        </w:rPr>
      </w:pPr>
      <w:r w:rsidRPr="00D731A1">
        <w:rPr>
          <w:rFonts w:ascii="Arial" w:eastAsia="Times New Roman" w:hAnsi="Arial" w:cs="Arial"/>
          <w:sz w:val="24"/>
          <w:szCs w:val="24"/>
        </w:rPr>
        <w:t xml:space="preserve">Manuscripts with insufficient originality or lack of nobility in the preparation may be rejected from the outset. </w:t>
      </w:r>
    </w:p>
    <w:p w14:paraId="458E7EB5" w14:textId="77777777" w:rsidR="003C7A69" w:rsidRPr="00D970F5" w:rsidRDefault="009173CA" w:rsidP="00D970F5">
      <w:pPr>
        <w:pStyle w:val="Heading2"/>
        <w:spacing w:before="120" w:after="120"/>
        <w:rPr>
          <w:rFonts w:ascii="Arial" w:hAnsi="Arial" w:cs="Arial"/>
        </w:rPr>
      </w:pPr>
      <w:bookmarkStart w:id="75" w:name="_Toc79551137"/>
      <w:r w:rsidRPr="00D970F5">
        <w:rPr>
          <w:rFonts w:ascii="Arial" w:hAnsi="Arial" w:cs="Arial"/>
        </w:rPr>
        <w:lastRenderedPageBreak/>
        <w:t>Preparing manuscript</w:t>
      </w:r>
      <w:bookmarkEnd w:id="75"/>
    </w:p>
    <w:p w14:paraId="069FB69B" w14:textId="77777777" w:rsidR="003C7A69" w:rsidRPr="00D731A1" w:rsidRDefault="003C7A69" w:rsidP="008015F8">
      <w:pPr>
        <w:spacing w:line="360" w:lineRule="auto"/>
        <w:rPr>
          <w:rFonts w:ascii="Arial" w:hAnsi="Arial" w:cs="Arial"/>
          <w:sz w:val="24"/>
          <w:szCs w:val="24"/>
        </w:rPr>
      </w:pPr>
      <w:r w:rsidRPr="00D731A1">
        <w:rPr>
          <w:rFonts w:ascii="Arial" w:hAnsi="Arial" w:cs="Arial"/>
          <w:sz w:val="24"/>
          <w:szCs w:val="24"/>
        </w:rPr>
        <w:t xml:space="preserve">Apart from the </w:t>
      </w:r>
      <w:r w:rsidRPr="00587D67">
        <w:rPr>
          <w:rFonts w:ascii="Arial" w:hAnsi="Arial" w:cs="Arial"/>
          <w:sz w:val="24"/>
          <w:szCs w:val="24"/>
        </w:rPr>
        <w:t>"Uniform requirements for Manuscripts submitted to Biomedical Journals",</w:t>
      </w:r>
      <w:r w:rsidRPr="00D731A1">
        <w:rPr>
          <w:rFonts w:ascii="Arial" w:hAnsi="Arial" w:cs="Arial"/>
          <w:sz w:val="24"/>
          <w:szCs w:val="24"/>
        </w:rPr>
        <w:t xml:space="preserve"> authors are advised to prepare their manuscript in accordance with the specific formatting and style of this journal, which is again specific to the type of manuscript category (see below). </w:t>
      </w:r>
    </w:p>
    <w:p w14:paraId="382D0B69" w14:textId="77777777" w:rsidR="003C7A69" w:rsidRPr="00D731A1" w:rsidRDefault="003C7A69" w:rsidP="008015F8">
      <w:pPr>
        <w:spacing w:line="360" w:lineRule="auto"/>
        <w:rPr>
          <w:rFonts w:ascii="Arial" w:hAnsi="Arial" w:cs="Arial"/>
          <w:sz w:val="24"/>
          <w:szCs w:val="24"/>
        </w:rPr>
      </w:pPr>
      <w:r w:rsidRPr="00D731A1">
        <w:rPr>
          <w:rFonts w:ascii="Arial" w:hAnsi="Arial" w:cs="Arial"/>
          <w:sz w:val="24"/>
          <w:szCs w:val="24"/>
        </w:rPr>
        <w:t xml:space="preserve">Note that the first and foremost important determinants for due consideration of the manuscript for peer review are the originality of the work and the appeal of the writing style in each section of the manuscript. </w:t>
      </w:r>
    </w:p>
    <w:p w14:paraId="331B9057" w14:textId="58B74701" w:rsidR="003C7A69" w:rsidRPr="00D731A1" w:rsidRDefault="003C7A69" w:rsidP="0071017A">
      <w:pPr>
        <w:spacing w:line="360" w:lineRule="auto"/>
        <w:jc w:val="both"/>
        <w:rPr>
          <w:rFonts w:ascii="Arial" w:hAnsi="Arial" w:cs="Arial"/>
          <w:sz w:val="24"/>
          <w:szCs w:val="24"/>
        </w:rPr>
      </w:pPr>
      <w:r w:rsidRPr="00D731A1">
        <w:rPr>
          <w:rFonts w:ascii="Arial" w:hAnsi="Arial" w:cs="Arial"/>
          <w:sz w:val="24"/>
          <w:szCs w:val="24"/>
        </w:rPr>
        <w:t>Making each section of the manuscript concise and handy is also an important undertaking to reach the wider audience of the journal. MJH exercises mainly expository and descriptive writing style in all the section</w:t>
      </w:r>
      <w:r w:rsidR="0085059A" w:rsidRPr="00D731A1">
        <w:rPr>
          <w:rFonts w:ascii="Arial" w:hAnsi="Arial" w:cs="Arial"/>
          <w:sz w:val="24"/>
          <w:szCs w:val="24"/>
        </w:rPr>
        <w:t>s</w:t>
      </w:r>
      <w:r w:rsidRPr="00D731A1">
        <w:rPr>
          <w:rFonts w:ascii="Arial" w:hAnsi="Arial" w:cs="Arial"/>
          <w:sz w:val="24"/>
          <w:szCs w:val="24"/>
        </w:rPr>
        <w:t xml:space="preserve"> of a manuscript with little plus persuasive type in the discussion section. As the editors and peer reviewers are not responsible to make grammatical edits or rewriting the manuscript, the corresponding author has to make sure that it is written in clear and concise English.  </w:t>
      </w:r>
    </w:p>
    <w:p w14:paraId="437D213D" w14:textId="77777777" w:rsidR="003C7A69" w:rsidRPr="00D731A1" w:rsidRDefault="003C7A69" w:rsidP="0071017A">
      <w:pPr>
        <w:spacing w:line="360" w:lineRule="auto"/>
        <w:jc w:val="both"/>
        <w:rPr>
          <w:rFonts w:ascii="Arial" w:hAnsi="Arial" w:cs="Arial"/>
          <w:sz w:val="24"/>
          <w:szCs w:val="24"/>
        </w:rPr>
      </w:pPr>
      <w:r w:rsidRPr="00D731A1">
        <w:rPr>
          <w:rFonts w:ascii="Arial" w:hAnsi="Arial" w:cs="Arial"/>
          <w:sz w:val="24"/>
          <w:szCs w:val="24"/>
        </w:rPr>
        <w:t xml:space="preserve">It is the corresponding authors’ responsibility to make sure that each co-author has read the manuscript before submission for peer review and before publishing the reviewed article. All contributors should disclose any conflict of interest before submitting the manuscript. Figures, Illustrations and/or Tables borrowed unchanged, adapted, or modified should get permission from the copyright owners, and need to be clearly noted. </w:t>
      </w:r>
    </w:p>
    <w:p w14:paraId="3270ED83" w14:textId="77777777" w:rsidR="003C7A69" w:rsidRPr="00D731A1" w:rsidRDefault="003C7A69" w:rsidP="00D970F5">
      <w:pPr>
        <w:pStyle w:val="Heading2"/>
        <w:spacing w:before="120" w:after="120"/>
        <w:rPr>
          <w:rFonts w:ascii="Arial" w:hAnsi="Arial" w:cs="Arial"/>
        </w:rPr>
      </w:pPr>
      <w:bookmarkStart w:id="76" w:name="_Toc79551138"/>
      <w:r w:rsidRPr="00D731A1">
        <w:rPr>
          <w:rFonts w:ascii="Arial" w:hAnsi="Arial" w:cs="Arial"/>
        </w:rPr>
        <w:t>Cover letter</w:t>
      </w:r>
      <w:r w:rsidR="009173CA" w:rsidRPr="00D731A1">
        <w:rPr>
          <w:rFonts w:ascii="Arial" w:hAnsi="Arial" w:cs="Arial"/>
        </w:rPr>
        <w:t xml:space="preserve"> writing guide</w:t>
      </w:r>
      <w:bookmarkEnd w:id="76"/>
      <w:r w:rsidRPr="00D731A1">
        <w:rPr>
          <w:rFonts w:ascii="Arial" w:hAnsi="Arial" w:cs="Arial"/>
        </w:rPr>
        <w:t xml:space="preserve"> </w:t>
      </w:r>
    </w:p>
    <w:p w14:paraId="315497F4" w14:textId="1CEC239C" w:rsidR="003C7A69" w:rsidRPr="00D731A1" w:rsidRDefault="00282214" w:rsidP="0071017A">
      <w:pPr>
        <w:spacing w:line="360" w:lineRule="auto"/>
        <w:jc w:val="both"/>
        <w:rPr>
          <w:rFonts w:ascii="Arial" w:hAnsi="Arial" w:cs="Arial"/>
          <w:sz w:val="24"/>
          <w:szCs w:val="24"/>
        </w:rPr>
      </w:pPr>
      <w:r w:rsidRPr="00D731A1">
        <w:rPr>
          <w:rFonts w:ascii="Arial" w:hAnsi="Arial" w:cs="Arial"/>
          <w:sz w:val="24"/>
          <w:szCs w:val="24"/>
        </w:rPr>
        <w:t xml:space="preserve">The cover </w:t>
      </w:r>
      <w:r w:rsidR="003C7A69" w:rsidRPr="00D731A1">
        <w:rPr>
          <w:rFonts w:ascii="Arial" w:hAnsi="Arial" w:cs="Arial"/>
          <w:sz w:val="24"/>
          <w:szCs w:val="24"/>
        </w:rPr>
        <w:t xml:space="preserve">letter should provide </w:t>
      </w:r>
      <w:r w:rsidRPr="00D731A1">
        <w:rPr>
          <w:rFonts w:ascii="Arial" w:hAnsi="Arial" w:cs="Arial"/>
          <w:sz w:val="24"/>
          <w:szCs w:val="24"/>
        </w:rPr>
        <w:t xml:space="preserve">a </w:t>
      </w:r>
      <w:r w:rsidR="003C7A69" w:rsidRPr="00D731A1">
        <w:rPr>
          <w:rFonts w:ascii="Arial" w:hAnsi="Arial" w:cs="Arial"/>
          <w:sz w:val="24"/>
          <w:szCs w:val="24"/>
        </w:rPr>
        <w:t xml:space="preserve">statement that the manuscript has not been published and is not under consideration by another journal. It should also include the manuscript title, list of authors and their affiliations; full address of the </w:t>
      </w:r>
      <w:r w:rsidR="00D970F5">
        <w:rPr>
          <w:rFonts w:ascii="Arial" w:hAnsi="Arial" w:cs="Arial"/>
          <w:sz w:val="24"/>
          <w:szCs w:val="24"/>
        </w:rPr>
        <w:t>c</w:t>
      </w:r>
      <w:r w:rsidR="003C7A69" w:rsidRPr="00D731A1">
        <w:rPr>
          <w:rFonts w:ascii="Arial" w:hAnsi="Arial" w:cs="Arial"/>
          <w:sz w:val="24"/>
          <w:szCs w:val="24"/>
        </w:rPr>
        <w:t xml:space="preserve">orresponding author and </w:t>
      </w:r>
      <w:r w:rsidR="00D970F5">
        <w:rPr>
          <w:rFonts w:ascii="Arial" w:hAnsi="Arial" w:cs="Arial"/>
          <w:sz w:val="24"/>
          <w:szCs w:val="24"/>
        </w:rPr>
        <w:t>w</w:t>
      </w:r>
      <w:r w:rsidR="003C7A69" w:rsidRPr="00D731A1">
        <w:rPr>
          <w:rFonts w:ascii="Arial" w:hAnsi="Arial" w:cs="Arial"/>
          <w:sz w:val="24"/>
          <w:szCs w:val="24"/>
        </w:rPr>
        <w:t xml:space="preserve">ord counts. It should also include </w:t>
      </w:r>
      <w:r w:rsidRPr="00D731A1">
        <w:rPr>
          <w:rFonts w:ascii="Arial" w:hAnsi="Arial" w:cs="Arial"/>
          <w:sz w:val="24"/>
          <w:szCs w:val="24"/>
        </w:rPr>
        <w:t xml:space="preserve">a </w:t>
      </w:r>
      <w:r w:rsidR="003C7A69" w:rsidRPr="00D731A1">
        <w:rPr>
          <w:rFonts w:ascii="Arial" w:hAnsi="Arial" w:cs="Arial"/>
          <w:sz w:val="24"/>
          <w:szCs w:val="24"/>
        </w:rPr>
        <w:t>brief description of the research, why it is important, and why readers would be inter</w:t>
      </w:r>
      <w:r w:rsidR="0071017A">
        <w:rPr>
          <w:rFonts w:ascii="Arial" w:hAnsi="Arial" w:cs="Arial"/>
          <w:sz w:val="24"/>
          <w:szCs w:val="24"/>
        </w:rPr>
        <w:t>ested in it, c</w:t>
      </w:r>
      <w:r w:rsidR="003C7A69" w:rsidRPr="00D731A1">
        <w:rPr>
          <w:rFonts w:ascii="Arial" w:hAnsi="Arial" w:cs="Arial"/>
          <w:sz w:val="24"/>
          <w:szCs w:val="24"/>
        </w:rPr>
        <w:t xml:space="preserve">ontact information for all authors and any conflict of interest to be disclosed. Limit the cover letter to one page.  </w:t>
      </w:r>
    </w:p>
    <w:p w14:paraId="25D1BE1B" w14:textId="77777777" w:rsidR="003C7A69" w:rsidRPr="00D731A1" w:rsidRDefault="009173CA" w:rsidP="00D970F5">
      <w:pPr>
        <w:pStyle w:val="Heading2"/>
        <w:spacing w:before="120" w:after="120"/>
        <w:rPr>
          <w:rFonts w:ascii="Arial" w:hAnsi="Arial" w:cs="Arial"/>
        </w:rPr>
      </w:pPr>
      <w:bookmarkStart w:id="77" w:name="_Toc79551139"/>
      <w:r w:rsidRPr="00D731A1">
        <w:rPr>
          <w:rFonts w:ascii="Arial" w:hAnsi="Arial" w:cs="Arial"/>
        </w:rPr>
        <w:lastRenderedPageBreak/>
        <w:t>Guide to prepare the t</w:t>
      </w:r>
      <w:r w:rsidR="003C7A69" w:rsidRPr="00D731A1">
        <w:rPr>
          <w:rFonts w:ascii="Arial" w:hAnsi="Arial" w:cs="Arial"/>
        </w:rPr>
        <w:t>itle page</w:t>
      </w:r>
      <w:bookmarkEnd w:id="77"/>
    </w:p>
    <w:p w14:paraId="7A76CB46" w14:textId="0FDC35E2" w:rsidR="003C7A69" w:rsidRPr="00D731A1" w:rsidRDefault="003C7A69" w:rsidP="0071017A">
      <w:pPr>
        <w:spacing w:line="360" w:lineRule="auto"/>
        <w:jc w:val="both"/>
        <w:rPr>
          <w:rFonts w:ascii="Arial" w:hAnsi="Arial" w:cs="Arial"/>
          <w:sz w:val="24"/>
          <w:szCs w:val="24"/>
        </w:rPr>
      </w:pPr>
      <w:r w:rsidRPr="00D731A1">
        <w:rPr>
          <w:rFonts w:ascii="Arial" w:hAnsi="Arial" w:cs="Arial"/>
          <w:sz w:val="24"/>
          <w:szCs w:val="24"/>
        </w:rPr>
        <w:t>The title is the first impression the researcher makes with his/her manuscript to readers. Thus, the title should be concise, informative and attractive with probably some suspense to get the attention of readers. In other words, authors s</w:t>
      </w:r>
      <w:r w:rsidRPr="00D731A1">
        <w:rPr>
          <w:rFonts w:ascii="Arial" w:hAnsi="Arial" w:cs="Arial"/>
          <w:bCs/>
          <w:sz w:val="24"/>
          <w:szCs w:val="24"/>
        </w:rPr>
        <w:t>hould give more attention to the title of the manuscript to make it very powerful to let the readers read the abstract. The c</w:t>
      </w:r>
      <w:r w:rsidRPr="00D731A1">
        <w:rPr>
          <w:rFonts w:ascii="Arial" w:hAnsi="Arial" w:cs="Arial"/>
          <w:sz w:val="24"/>
          <w:szCs w:val="24"/>
        </w:rPr>
        <w:t xml:space="preserve">ontent of the title may speak about research design and </w:t>
      </w:r>
      <w:r w:rsidR="00282214" w:rsidRPr="00D731A1">
        <w:rPr>
          <w:rFonts w:ascii="Arial" w:hAnsi="Arial" w:cs="Arial"/>
          <w:sz w:val="24"/>
          <w:szCs w:val="24"/>
        </w:rPr>
        <w:t>a</w:t>
      </w:r>
      <w:r w:rsidR="003B1E38" w:rsidRPr="00D731A1">
        <w:rPr>
          <w:rFonts w:ascii="Arial" w:hAnsi="Arial" w:cs="Arial"/>
          <w:sz w:val="24"/>
          <w:szCs w:val="24"/>
        </w:rPr>
        <w:t>n</w:t>
      </w:r>
      <w:r w:rsidR="00282214" w:rsidRPr="00D731A1">
        <w:rPr>
          <w:rFonts w:ascii="Arial" w:hAnsi="Arial" w:cs="Arial"/>
          <w:sz w:val="24"/>
          <w:szCs w:val="24"/>
        </w:rPr>
        <w:t xml:space="preserve"> </w:t>
      </w:r>
      <w:r w:rsidRPr="00D731A1">
        <w:rPr>
          <w:rFonts w:ascii="Arial" w:hAnsi="Arial" w:cs="Arial"/>
          <w:sz w:val="24"/>
          <w:szCs w:val="24"/>
        </w:rPr>
        <w:t xml:space="preserve">outcome variable. The length of the </w:t>
      </w:r>
      <w:r w:rsidR="00D970F5">
        <w:rPr>
          <w:rFonts w:ascii="Arial" w:hAnsi="Arial" w:cs="Arial"/>
          <w:sz w:val="24"/>
          <w:szCs w:val="24"/>
        </w:rPr>
        <w:t>t</w:t>
      </w:r>
      <w:r w:rsidRPr="00D731A1">
        <w:rPr>
          <w:rFonts w:ascii="Arial" w:hAnsi="Arial" w:cs="Arial"/>
          <w:sz w:val="24"/>
          <w:szCs w:val="24"/>
        </w:rPr>
        <w:t xml:space="preserve">itle should not exceed 25 words with a running title of not more than 10 words. </w:t>
      </w:r>
    </w:p>
    <w:p w14:paraId="3A6148D9" w14:textId="77777777" w:rsidR="003C7A69" w:rsidRPr="00D731A1" w:rsidRDefault="003C7A69" w:rsidP="000D7248">
      <w:pPr>
        <w:spacing w:line="360" w:lineRule="auto"/>
        <w:rPr>
          <w:rFonts w:ascii="Arial" w:hAnsi="Arial" w:cs="Arial"/>
          <w:sz w:val="24"/>
          <w:szCs w:val="24"/>
        </w:rPr>
      </w:pPr>
      <w:r w:rsidRPr="00D731A1">
        <w:rPr>
          <w:rFonts w:ascii="Arial" w:hAnsi="Arial" w:cs="Arial"/>
          <w:sz w:val="24"/>
          <w:szCs w:val="24"/>
        </w:rPr>
        <w:t xml:space="preserve">Examples: </w:t>
      </w:r>
    </w:p>
    <w:p w14:paraId="41346F98" w14:textId="77E4DA90" w:rsidR="003C7A69" w:rsidRPr="00D731A1" w:rsidRDefault="003C7A69" w:rsidP="000D7248">
      <w:pPr>
        <w:spacing w:line="360" w:lineRule="auto"/>
        <w:rPr>
          <w:rFonts w:ascii="Arial" w:hAnsi="Arial" w:cs="Arial"/>
          <w:sz w:val="24"/>
          <w:szCs w:val="24"/>
        </w:rPr>
      </w:pPr>
      <w:r w:rsidRPr="00D731A1">
        <w:rPr>
          <w:rFonts w:ascii="Arial" w:hAnsi="Arial" w:cs="Arial"/>
          <w:sz w:val="24"/>
          <w:szCs w:val="24"/>
        </w:rPr>
        <w:t xml:space="preserve">"A versus B in the treatment of C: </w:t>
      </w:r>
      <w:r w:rsidR="00D970F5">
        <w:rPr>
          <w:rFonts w:ascii="Arial" w:hAnsi="Arial" w:cs="Arial"/>
          <w:sz w:val="24"/>
          <w:szCs w:val="24"/>
        </w:rPr>
        <w:t>A</w:t>
      </w:r>
      <w:r w:rsidRPr="00D731A1">
        <w:rPr>
          <w:rFonts w:ascii="Arial" w:hAnsi="Arial" w:cs="Arial"/>
          <w:sz w:val="24"/>
          <w:szCs w:val="24"/>
        </w:rPr>
        <w:t xml:space="preserve"> randomized controlled trial";</w:t>
      </w:r>
    </w:p>
    <w:p w14:paraId="13A9EDFE" w14:textId="4C08881B" w:rsidR="003C7A69" w:rsidRPr="00D731A1" w:rsidRDefault="003C7A69" w:rsidP="000D7248">
      <w:pPr>
        <w:spacing w:line="360" w:lineRule="auto"/>
        <w:rPr>
          <w:rFonts w:ascii="Arial" w:hAnsi="Arial" w:cs="Arial"/>
          <w:sz w:val="24"/>
          <w:szCs w:val="24"/>
        </w:rPr>
      </w:pPr>
      <w:r w:rsidRPr="00D731A1">
        <w:rPr>
          <w:rFonts w:ascii="Arial" w:hAnsi="Arial" w:cs="Arial"/>
          <w:sz w:val="24"/>
          <w:szCs w:val="24"/>
        </w:rPr>
        <w:t xml:space="preserve">"Is X a risk factor for Y? A </w:t>
      </w:r>
      <w:r w:rsidR="00282214" w:rsidRPr="00D731A1">
        <w:rPr>
          <w:rFonts w:ascii="Arial" w:hAnsi="Arial" w:cs="Arial"/>
          <w:sz w:val="24"/>
          <w:szCs w:val="24"/>
        </w:rPr>
        <w:t>case-</w:t>
      </w:r>
      <w:r w:rsidRPr="00D731A1">
        <w:rPr>
          <w:rFonts w:ascii="Arial" w:hAnsi="Arial" w:cs="Arial"/>
          <w:sz w:val="24"/>
          <w:szCs w:val="24"/>
        </w:rPr>
        <w:t xml:space="preserve">control study"; </w:t>
      </w:r>
    </w:p>
    <w:p w14:paraId="791BDF98" w14:textId="77777777" w:rsidR="003C7A69" w:rsidRPr="00D731A1" w:rsidRDefault="003C7A69" w:rsidP="000D7248">
      <w:pPr>
        <w:spacing w:line="360" w:lineRule="auto"/>
        <w:rPr>
          <w:rFonts w:ascii="Arial" w:hAnsi="Arial" w:cs="Arial"/>
          <w:sz w:val="24"/>
          <w:szCs w:val="24"/>
        </w:rPr>
      </w:pPr>
      <w:r w:rsidRPr="00D731A1">
        <w:rPr>
          <w:rFonts w:ascii="Arial" w:hAnsi="Arial" w:cs="Arial"/>
          <w:sz w:val="24"/>
          <w:szCs w:val="24"/>
        </w:rPr>
        <w:t xml:space="preserve">"What is the impact of factor X on subject Y: Meta-analysis and systematic </w:t>
      </w:r>
      <w:proofErr w:type="gramStart"/>
      <w:r w:rsidRPr="00D731A1">
        <w:rPr>
          <w:rFonts w:ascii="Arial" w:hAnsi="Arial" w:cs="Arial"/>
          <w:sz w:val="24"/>
          <w:szCs w:val="24"/>
        </w:rPr>
        <w:t>review.</w:t>
      </w:r>
      <w:proofErr w:type="gramEnd"/>
      <w:r w:rsidRPr="00D731A1">
        <w:rPr>
          <w:rFonts w:ascii="Arial" w:hAnsi="Arial" w:cs="Arial"/>
          <w:sz w:val="24"/>
          <w:szCs w:val="24"/>
        </w:rPr>
        <w:t>"</w:t>
      </w:r>
    </w:p>
    <w:p w14:paraId="3D5DBE82" w14:textId="13011BFD" w:rsidR="003C7A69" w:rsidRPr="00D731A1" w:rsidRDefault="003C7A69" w:rsidP="000D7248">
      <w:pPr>
        <w:spacing w:line="360" w:lineRule="auto"/>
        <w:rPr>
          <w:rFonts w:ascii="Arial" w:hAnsi="Arial" w:cs="Arial"/>
          <w:sz w:val="24"/>
          <w:szCs w:val="24"/>
        </w:rPr>
      </w:pPr>
      <w:r w:rsidRPr="00D731A1">
        <w:rPr>
          <w:rFonts w:ascii="Arial" w:hAnsi="Arial" w:cs="Arial"/>
          <w:sz w:val="24"/>
          <w:szCs w:val="24"/>
        </w:rPr>
        <w:t>Do not start the title with redundancy</w:t>
      </w:r>
      <w:r w:rsidR="00D970F5">
        <w:rPr>
          <w:rFonts w:ascii="Arial" w:hAnsi="Arial" w:cs="Arial"/>
          <w:sz w:val="24"/>
          <w:szCs w:val="24"/>
        </w:rPr>
        <w:t>-</w:t>
      </w:r>
      <w:r w:rsidRPr="00D731A1">
        <w:rPr>
          <w:rFonts w:ascii="Arial" w:hAnsi="Arial" w:cs="Arial"/>
          <w:sz w:val="24"/>
          <w:szCs w:val="24"/>
        </w:rPr>
        <w:t>prone words</w:t>
      </w:r>
      <w:r w:rsidR="009E734A">
        <w:rPr>
          <w:rFonts w:ascii="Arial" w:hAnsi="Arial" w:cs="Arial"/>
          <w:sz w:val="24"/>
          <w:szCs w:val="24"/>
        </w:rPr>
        <w:t>:</w:t>
      </w:r>
      <w:r w:rsidRPr="00D731A1">
        <w:rPr>
          <w:rFonts w:ascii="Arial" w:hAnsi="Arial" w:cs="Arial"/>
          <w:sz w:val="24"/>
          <w:szCs w:val="24"/>
        </w:rPr>
        <w:t xml:space="preserve"> </w:t>
      </w:r>
      <w:r w:rsidRPr="00D731A1">
        <w:rPr>
          <w:rFonts w:ascii="Arial" w:hAnsi="Arial" w:cs="Arial"/>
          <w:sz w:val="24"/>
          <w:szCs w:val="24"/>
          <w:lang w:val="en-GB"/>
        </w:rPr>
        <w:t xml:space="preserve">“Investigation </w:t>
      </w:r>
      <w:r w:rsidRPr="00D731A1">
        <w:rPr>
          <w:rFonts w:ascii="Arial" w:hAnsi="Arial" w:cs="Arial"/>
          <w:sz w:val="24"/>
          <w:szCs w:val="24"/>
        </w:rPr>
        <w:t xml:space="preserve">of…”, “Assessment of…”, “Evaluation of…”, </w:t>
      </w:r>
      <w:r w:rsidRPr="00D731A1">
        <w:rPr>
          <w:rFonts w:ascii="Arial" w:hAnsi="Arial" w:cs="Arial"/>
          <w:sz w:val="24"/>
          <w:szCs w:val="24"/>
          <w:lang w:val="en-GB"/>
        </w:rPr>
        <w:t>“Analysis of…”, “A research</w:t>
      </w:r>
      <w:r w:rsidR="009E734A">
        <w:rPr>
          <w:rFonts w:ascii="Arial" w:hAnsi="Arial" w:cs="Arial"/>
          <w:sz w:val="24"/>
          <w:szCs w:val="24"/>
          <w:lang w:val="en-GB"/>
        </w:rPr>
        <w:t xml:space="preserve"> on</w:t>
      </w:r>
      <w:r w:rsidRPr="00D731A1">
        <w:rPr>
          <w:rFonts w:ascii="Arial" w:hAnsi="Arial" w:cs="Arial"/>
          <w:sz w:val="24"/>
          <w:szCs w:val="24"/>
          <w:lang w:val="en-GB"/>
        </w:rPr>
        <w:t xml:space="preserve">…” and </w:t>
      </w:r>
      <w:r w:rsidR="009E734A">
        <w:rPr>
          <w:rFonts w:ascii="Arial" w:hAnsi="Arial" w:cs="Arial"/>
          <w:sz w:val="24"/>
          <w:szCs w:val="24"/>
          <w:lang w:val="en-GB"/>
        </w:rPr>
        <w:t>so on</w:t>
      </w:r>
      <w:r w:rsidR="0074708F">
        <w:rPr>
          <w:rFonts w:ascii="Arial" w:hAnsi="Arial" w:cs="Arial"/>
          <w:sz w:val="24"/>
          <w:szCs w:val="24"/>
          <w:lang w:val="en-GB"/>
        </w:rPr>
        <w:t>. They add</w:t>
      </w:r>
      <w:r w:rsidRPr="00D731A1">
        <w:rPr>
          <w:rFonts w:ascii="Arial" w:hAnsi="Arial" w:cs="Arial"/>
          <w:sz w:val="24"/>
          <w:szCs w:val="24"/>
          <w:lang w:val="en-GB"/>
        </w:rPr>
        <w:t xml:space="preserve"> little value to the title </w:t>
      </w:r>
      <w:r w:rsidR="0074708F">
        <w:rPr>
          <w:rFonts w:ascii="Arial" w:hAnsi="Arial" w:cs="Arial"/>
          <w:sz w:val="24"/>
          <w:szCs w:val="24"/>
          <w:lang w:val="en-GB"/>
        </w:rPr>
        <w:t>because</w:t>
      </w:r>
      <w:r w:rsidRPr="00D731A1">
        <w:rPr>
          <w:rFonts w:ascii="Arial" w:hAnsi="Arial" w:cs="Arial"/>
          <w:sz w:val="24"/>
          <w:szCs w:val="24"/>
          <w:lang w:val="en-GB"/>
        </w:rPr>
        <w:t xml:space="preserve"> research by its nature is all about th</w:t>
      </w:r>
      <w:r w:rsidR="0074708F">
        <w:rPr>
          <w:rFonts w:ascii="Arial" w:hAnsi="Arial" w:cs="Arial"/>
          <w:sz w:val="24"/>
          <w:szCs w:val="24"/>
          <w:lang w:val="en-GB"/>
        </w:rPr>
        <w:t>ose words</w:t>
      </w:r>
      <w:r w:rsidRPr="00D731A1">
        <w:rPr>
          <w:rFonts w:ascii="Arial" w:hAnsi="Arial" w:cs="Arial"/>
          <w:sz w:val="24"/>
          <w:szCs w:val="24"/>
          <w:lang w:val="en-GB"/>
        </w:rPr>
        <w:t xml:space="preserve">. </w:t>
      </w:r>
    </w:p>
    <w:p w14:paraId="50625778" w14:textId="06BC2716" w:rsidR="003C7A69" w:rsidRPr="00D731A1" w:rsidRDefault="003C7A69" w:rsidP="000D7248">
      <w:pPr>
        <w:spacing w:line="360" w:lineRule="auto"/>
        <w:rPr>
          <w:rFonts w:ascii="Arial" w:hAnsi="Arial" w:cs="Arial"/>
          <w:sz w:val="24"/>
          <w:szCs w:val="24"/>
        </w:rPr>
      </w:pPr>
      <w:r w:rsidRPr="00D731A1">
        <w:rPr>
          <w:rFonts w:ascii="Arial" w:hAnsi="Arial" w:cs="Arial"/>
          <w:sz w:val="24"/>
          <w:szCs w:val="24"/>
        </w:rPr>
        <w:t xml:space="preserve">Authors should also list the full names, institutional addresses and email addresses of all authors. If a collaboration group should be listed as an author, the </w:t>
      </w:r>
      <w:r w:rsidR="0074708F">
        <w:rPr>
          <w:rFonts w:ascii="Arial" w:hAnsi="Arial" w:cs="Arial"/>
          <w:sz w:val="24"/>
          <w:szCs w:val="24"/>
        </w:rPr>
        <w:t>g</w:t>
      </w:r>
      <w:r w:rsidRPr="00D731A1">
        <w:rPr>
          <w:rFonts w:ascii="Arial" w:hAnsi="Arial" w:cs="Arial"/>
          <w:sz w:val="24"/>
          <w:szCs w:val="24"/>
        </w:rPr>
        <w:t xml:space="preserve">roup name can be listed as an author. The names of the individual members of the </w:t>
      </w:r>
      <w:r w:rsidR="0074708F">
        <w:rPr>
          <w:rFonts w:ascii="Arial" w:hAnsi="Arial" w:cs="Arial"/>
          <w:sz w:val="24"/>
          <w:szCs w:val="24"/>
        </w:rPr>
        <w:t>g</w:t>
      </w:r>
      <w:r w:rsidRPr="00D731A1">
        <w:rPr>
          <w:rFonts w:ascii="Arial" w:hAnsi="Arial" w:cs="Arial"/>
          <w:sz w:val="24"/>
          <w:szCs w:val="24"/>
        </w:rPr>
        <w:t xml:space="preserve">roup can be included in the Acknowledgment section. However, the corresponding author should be indicated with </w:t>
      </w:r>
      <w:r w:rsidR="00333C4E" w:rsidRPr="00D731A1">
        <w:rPr>
          <w:rFonts w:ascii="Arial" w:hAnsi="Arial" w:cs="Arial"/>
          <w:sz w:val="24"/>
          <w:szCs w:val="24"/>
        </w:rPr>
        <w:t xml:space="preserve">a </w:t>
      </w:r>
      <w:r w:rsidRPr="00D731A1">
        <w:rPr>
          <w:rFonts w:ascii="Arial" w:hAnsi="Arial" w:cs="Arial"/>
          <w:sz w:val="24"/>
          <w:szCs w:val="24"/>
        </w:rPr>
        <w:t xml:space="preserve">complete contact address. </w:t>
      </w:r>
    </w:p>
    <w:p w14:paraId="67C2730E" w14:textId="27F22EEC" w:rsidR="003C7A69" w:rsidRPr="00D731A1" w:rsidRDefault="003C7A69" w:rsidP="000D7248">
      <w:pPr>
        <w:spacing w:line="360" w:lineRule="auto"/>
        <w:rPr>
          <w:rFonts w:ascii="Arial" w:hAnsi="Arial" w:cs="Arial"/>
          <w:sz w:val="24"/>
          <w:szCs w:val="24"/>
        </w:rPr>
      </w:pPr>
      <w:r w:rsidRPr="00D731A1">
        <w:rPr>
          <w:rFonts w:ascii="Arial" w:hAnsi="Arial" w:cs="Arial"/>
          <w:sz w:val="24"/>
          <w:szCs w:val="24"/>
        </w:rPr>
        <w:t xml:space="preserve">Authors should identify the type of manuscript </w:t>
      </w:r>
      <w:r w:rsidR="00333C4E" w:rsidRPr="00D731A1">
        <w:rPr>
          <w:rFonts w:ascii="Arial" w:hAnsi="Arial" w:cs="Arial"/>
          <w:sz w:val="24"/>
          <w:szCs w:val="24"/>
        </w:rPr>
        <w:t xml:space="preserve">on </w:t>
      </w:r>
      <w:r w:rsidRPr="00D731A1">
        <w:rPr>
          <w:rFonts w:ascii="Arial" w:hAnsi="Arial" w:cs="Arial"/>
          <w:sz w:val="24"/>
          <w:szCs w:val="24"/>
        </w:rPr>
        <w:t>the title page</w:t>
      </w:r>
      <w:r w:rsidR="0074708F">
        <w:rPr>
          <w:rFonts w:ascii="Arial" w:hAnsi="Arial" w:cs="Arial"/>
          <w:sz w:val="24"/>
          <w:szCs w:val="24"/>
        </w:rPr>
        <w:t xml:space="preserve">. </w:t>
      </w:r>
      <w:proofErr w:type="gramStart"/>
      <w:r w:rsidR="0074708F">
        <w:rPr>
          <w:rFonts w:ascii="Arial" w:hAnsi="Arial" w:cs="Arial"/>
          <w:sz w:val="24"/>
          <w:szCs w:val="24"/>
        </w:rPr>
        <w:t xml:space="preserve">E.g., </w:t>
      </w:r>
      <w:r w:rsidRPr="0074708F">
        <w:rPr>
          <w:rFonts w:ascii="Arial" w:hAnsi="Arial" w:cs="Arial"/>
          <w:i/>
          <w:iCs/>
          <w:sz w:val="24"/>
          <w:szCs w:val="24"/>
        </w:rPr>
        <w:t>original article, meta-analysis, case report</w:t>
      </w:r>
      <w:r w:rsidRPr="00D731A1">
        <w:rPr>
          <w:rFonts w:ascii="Arial" w:hAnsi="Arial" w:cs="Arial"/>
          <w:sz w:val="24"/>
          <w:szCs w:val="24"/>
        </w:rPr>
        <w:t>, etc.</w:t>
      </w:r>
      <w:proofErr w:type="gramEnd"/>
      <w:r w:rsidRPr="00D731A1">
        <w:rPr>
          <w:rFonts w:ascii="Arial" w:hAnsi="Arial" w:cs="Arial"/>
          <w:sz w:val="24"/>
          <w:szCs w:val="24"/>
        </w:rPr>
        <w:t xml:space="preserve"> </w:t>
      </w:r>
    </w:p>
    <w:p w14:paraId="29C4BF79" w14:textId="476FD51D" w:rsidR="003C7A69" w:rsidRPr="00D731A1" w:rsidRDefault="009173CA" w:rsidP="00D970F5">
      <w:pPr>
        <w:pStyle w:val="Heading2"/>
        <w:spacing w:before="120" w:after="120"/>
        <w:rPr>
          <w:rFonts w:ascii="Arial" w:hAnsi="Arial" w:cs="Arial"/>
        </w:rPr>
      </w:pPr>
      <w:bookmarkStart w:id="78" w:name="_Toc79551140"/>
      <w:r w:rsidRPr="00D731A1">
        <w:rPr>
          <w:rFonts w:ascii="Arial" w:hAnsi="Arial" w:cs="Arial"/>
        </w:rPr>
        <w:t xml:space="preserve">Guide to prepare </w:t>
      </w:r>
      <w:r w:rsidR="0074708F">
        <w:rPr>
          <w:rFonts w:ascii="Arial" w:hAnsi="Arial" w:cs="Arial"/>
        </w:rPr>
        <w:t>a</w:t>
      </w:r>
      <w:r w:rsidR="003C7A69" w:rsidRPr="00D731A1">
        <w:rPr>
          <w:rFonts w:ascii="Arial" w:hAnsi="Arial" w:cs="Arial"/>
        </w:rPr>
        <w:t>bstract</w:t>
      </w:r>
      <w:bookmarkEnd w:id="78"/>
    </w:p>
    <w:p w14:paraId="7BF24132" w14:textId="1017B893" w:rsidR="003C7A69" w:rsidRPr="00D731A1" w:rsidRDefault="003C7A69" w:rsidP="000D7248">
      <w:pPr>
        <w:spacing w:line="360" w:lineRule="auto"/>
        <w:rPr>
          <w:rFonts w:ascii="Arial" w:hAnsi="Arial" w:cs="Arial"/>
          <w:sz w:val="24"/>
          <w:szCs w:val="24"/>
        </w:rPr>
      </w:pPr>
      <w:r w:rsidRPr="00D731A1">
        <w:rPr>
          <w:rFonts w:ascii="Arial" w:hAnsi="Arial" w:cs="Arial"/>
          <w:sz w:val="24"/>
          <w:szCs w:val="24"/>
        </w:rPr>
        <w:t xml:space="preserve">The abstract is the second most important impression the researcher makes beyond the </w:t>
      </w:r>
      <w:r w:rsidR="0074708F">
        <w:rPr>
          <w:rFonts w:ascii="Arial" w:hAnsi="Arial" w:cs="Arial"/>
          <w:sz w:val="24"/>
          <w:szCs w:val="24"/>
        </w:rPr>
        <w:t>t</w:t>
      </w:r>
      <w:r w:rsidRPr="00D731A1">
        <w:rPr>
          <w:rFonts w:ascii="Arial" w:hAnsi="Arial" w:cs="Arial"/>
          <w:sz w:val="24"/>
          <w:szCs w:val="24"/>
        </w:rPr>
        <w:t xml:space="preserve">itle. </w:t>
      </w:r>
      <w:r w:rsidR="005C5C41" w:rsidRPr="00D731A1">
        <w:rPr>
          <w:rFonts w:ascii="Arial" w:hAnsi="Arial" w:cs="Arial"/>
          <w:sz w:val="24"/>
          <w:szCs w:val="24"/>
        </w:rPr>
        <w:t xml:space="preserve">The abstract </w:t>
      </w:r>
      <w:r w:rsidRPr="00D731A1">
        <w:rPr>
          <w:rFonts w:ascii="Arial" w:hAnsi="Arial" w:cs="Arial"/>
          <w:sz w:val="24"/>
          <w:szCs w:val="24"/>
        </w:rPr>
        <w:t xml:space="preserve">should be a concise statement of background, objective, methods, results and conclusions each structured as separate paragraphs. Describing the </w:t>
      </w:r>
      <w:r w:rsidRPr="00D731A1">
        <w:rPr>
          <w:rFonts w:ascii="Arial" w:hAnsi="Arial" w:cs="Arial"/>
          <w:sz w:val="24"/>
          <w:szCs w:val="24"/>
        </w:rPr>
        <w:lastRenderedPageBreak/>
        <w:t xml:space="preserve">context, objective, study setting and design, statistical analysis </w:t>
      </w:r>
      <w:proofErr w:type="gramStart"/>
      <w:r w:rsidRPr="00D731A1">
        <w:rPr>
          <w:rFonts w:ascii="Arial" w:hAnsi="Arial" w:cs="Arial"/>
          <w:sz w:val="24"/>
          <w:szCs w:val="24"/>
        </w:rPr>
        <w:t>used,</w:t>
      </w:r>
      <w:proofErr w:type="gramEnd"/>
      <w:r w:rsidRPr="00D731A1">
        <w:rPr>
          <w:rFonts w:ascii="Arial" w:hAnsi="Arial" w:cs="Arial"/>
          <w:sz w:val="24"/>
          <w:szCs w:val="24"/>
        </w:rPr>
        <w:t xml:space="preserve"> main findings and conclusions with the single most important recommendation. The abstract should be started </w:t>
      </w:r>
      <w:r w:rsidR="005C5C41" w:rsidRPr="00D731A1">
        <w:rPr>
          <w:rFonts w:ascii="Arial" w:hAnsi="Arial" w:cs="Arial"/>
          <w:sz w:val="24"/>
          <w:szCs w:val="24"/>
        </w:rPr>
        <w:t xml:space="preserve">on </w:t>
      </w:r>
      <w:r w:rsidRPr="00D731A1">
        <w:rPr>
          <w:rFonts w:ascii="Arial" w:hAnsi="Arial" w:cs="Arial"/>
          <w:sz w:val="24"/>
          <w:szCs w:val="24"/>
        </w:rPr>
        <w:t xml:space="preserve">a new page. </w:t>
      </w:r>
    </w:p>
    <w:p w14:paraId="17BC1CDE" w14:textId="3CEA0196" w:rsidR="003C7A69" w:rsidRPr="00D731A1" w:rsidRDefault="003C7A69" w:rsidP="00120A87">
      <w:pPr>
        <w:pStyle w:val="NormalWeb"/>
        <w:shd w:val="clear" w:color="auto" w:fill="FFFFFF"/>
        <w:spacing w:before="0" w:beforeAutospacing="0" w:after="240" w:afterAutospacing="0" w:line="360" w:lineRule="auto"/>
        <w:jc w:val="both"/>
        <w:rPr>
          <w:rFonts w:ascii="Arial" w:hAnsi="Arial" w:cs="Arial"/>
        </w:rPr>
      </w:pPr>
      <w:r w:rsidRPr="00D731A1">
        <w:rPr>
          <w:rFonts w:ascii="Arial" w:hAnsi="Arial" w:cs="Arial"/>
        </w:rPr>
        <w:t>MJH</w:t>
      </w:r>
      <w:r w:rsidR="005C5C41" w:rsidRPr="00D731A1">
        <w:rPr>
          <w:rFonts w:ascii="Arial" w:hAnsi="Arial" w:cs="Arial"/>
        </w:rPr>
        <w:t>'s</w:t>
      </w:r>
      <w:r w:rsidRPr="00D731A1">
        <w:rPr>
          <w:rFonts w:ascii="Arial" w:hAnsi="Arial" w:cs="Arial"/>
        </w:rPr>
        <w:t xml:space="preserve"> upper word count limit for the </w:t>
      </w:r>
      <w:r w:rsidR="0074708F">
        <w:rPr>
          <w:rFonts w:ascii="Arial" w:hAnsi="Arial" w:cs="Arial"/>
        </w:rPr>
        <w:t>a</w:t>
      </w:r>
      <w:r w:rsidRPr="00D731A1">
        <w:rPr>
          <w:rFonts w:ascii="Arial" w:hAnsi="Arial" w:cs="Arial"/>
        </w:rPr>
        <w:t xml:space="preserve">bstract section is 300 words. Avoid or minimize to </w:t>
      </w:r>
      <w:r w:rsidR="005C5C41" w:rsidRPr="00D731A1">
        <w:rPr>
          <w:rFonts w:ascii="Arial" w:hAnsi="Arial" w:cs="Arial"/>
        </w:rPr>
        <w:t xml:space="preserve">the </w:t>
      </w:r>
      <w:r w:rsidRPr="00D731A1">
        <w:rPr>
          <w:rFonts w:ascii="Arial" w:hAnsi="Arial" w:cs="Arial"/>
        </w:rPr>
        <w:t>minimum (if it is a must to use) abbreviations</w:t>
      </w:r>
      <w:r w:rsidR="0074708F">
        <w:rPr>
          <w:rFonts w:ascii="Arial" w:hAnsi="Arial" w:cs="Arial"/>
        </w:rPr>
        <w:t xml:space="preserve">. Do not cite </w:t>
      </w:r>
      <w:r w:rsidR="00EB28A7">
        <w:rPr>
          <w:rFonts w:ascii="Arial" w:hAnsi="Arial" w:cs="Arial"/>
        </w:rPr>
        <w:t>references</w:t>
      </w:r>
      <w:r w:rsidR="0074708F">
        <w:rPr>
          <w:rFonts w:ascii="Arial" w:hAnsi="Arial" w:cs="Arial"/>
        </w:rPr>
        <w:t>,</w:t>
      </w:r>
      <w:r w:rsidRPr="00D731A1">
        <w:rPr>
          <w:rFonts w:ascii="Arial" w:hAnsi="Arial" w:cs="Arial"/>
        </w:rPr>
        <w:t xml:space="preserve"> Tables and Figures. Avoid phrases like “…are described”, “…is discussed”, “</w:t>
      </w:r>
      <w:proofErr w:type="gramStart"/>
      <w:r w:rsidRPr="00D731A1">
        <w:rPr>
          <w:rFonts w:ascii="Arial" w:hAnsi="Arial" w:cs="Arial"/>
        </w:rPr>
        <w:t>…</w:t>
      </w:r>
      <w:proofErr w:type="gramEnd"/>
      <w:r w:rsidRPr="00D731A1">
        <w:rPr>
          <w:rFonts w:ascii="Arial" w:hAnsi="Arial" w:cs="Arial"/>
        </w:rPr>
        <w:t xml:space="preserve">is explained” in the abstract section. </w:t>
      </w:r>
      <w:r w:rsidR="00285C85" w:rsidRPr="00D731A1">
        <w:rPr>
          <w:rFonts w:ascii="Arial" w:hAnsi="Arial" w:cs="Arial"/>
        </w:rPr>
        <w:t xml:space="preserve">The abstract </w:t>
      </w:r>
      <w:r w:rsidRPr="00D731A1">
        <w:rPr>
          <w:rFonts w:ascii="Arial" w:hAnsi="Arial" w:cs="Arial"/>
        </w:rPr>
        <w:t>need</w:t>
      </w:r>
      <w:r w:rsidR="005C5C41" w:rsidRPr="00D731A1">
        <w:rPr>
          <w:rFonts w:ascii="Arial" w:hAnsi="Arial" w:cs="Arial"/>
        </w:rPr>
        <w:t>s</w:t>
      </w:r>
      <w:r w:rsidRPr="00D731A1">
        <w:rPr>
          <w:rFonts w:ascii="Arial" w:hAnsi="Arial" w:cs="Arial"/>
        </w:rPr>
        <w:t xml:space="preserve"> to stand alone in terms of giving the highlight information presented in the text. </w:t>
      </w:r>
    </w:p>
    <w:p w14:paraId="26AC3450" w14:textId="1772A578" w:rsidR="003C7A69" w:rsidRPr="00D731A1" w:rsidRDefault="003C7A69" w:rsidP="00120A87">
      <w:pPr>
        <w:pStyle w:val="NormalWeb"/>
        <w:shd w:val="clear" w:color="auto" w:fill="FFFFFF"/>
        <w:spacing w:before="0" w:beforeAutospacing="0" w:after="240" w:afterAutospacing="0" w:line="360" w:lineRule="auto"/>
        <w:jc w:val="both"/>
        <w:rPr>
          <w:rFonts w:ascii="Arial" w:hAnsi="Arial" w:cs="Arial"/>
          <w:lang w:val="am-ET"/>
        </w:rPr>
      </w:pPr>
      <w:r w:rsidRPr="00D731A1">
        <w:rPr>
          <w:rFonts w:ascii="Arial" w:hAnsi="Arial" w:cs="Arial"/>
        </w:rPr>
        <w:t xml:space="preserve">Reports of </w:t>
      </w:r>
      <w:r w:rsidRPr="00587D67">
        <w:rPr>
          <w:rFonts w:ascii="Arial" w:hAnsi="Arial" w:cs="Arial"/>
        </w:rPr>
        <w:t xml:space="preserve">randomized controlled trials should follow the Consolidated Standards of Reporting </w:t>
      </w:r>
      <w:r w:rsidRPr="00587D67">
        <w:rPr>
          <w:rFonts w:ascii="Arial" w:hAnsi="Arial" w:cs="Arial"/>
          <w:bCs/>
        </w:rPr>
        <w:t>Trials</w:t>
      </w:r>
      <w:r w:rsidRPr="00587D67">
        <w:rPr>
          <w:rStyle w:val="Hyperlink"/>
          <w:rFonts w:ascii="Arial" w:hAnsi="Arial" w:cs="Arial"/>
        </w:rPr>
        <w:t xml:space="preserve"> (</w:t>
      </w:r>
      <w:hyperlink r:id="rId27" w:tgtFrame="_blank" w:history="1">
        <w:r w:rsidR="00587D67" w:rsidRPr="00587D67">
          <w:rPr>
            <w:rStyle w:val="Hyperlink"/>
            <w:rFonts w:ascii="Arial" w:hAnsi="Arial" w:cs="Arial"/>
          </w:rPr>
          <w:t>http://www.consort-statement.org/</w:t>
        </w:r>
      </w:hyperlink>
      <w:r w:rsidRPr="00587D67">
        <w:rPr>
          <w:rStyle w:val="Hyperlink"/>
          <w:rFonts w:ascii="Arial" w:hAnsi="Arial" w:cs="Arial"/>
        </w:rPr>
        <w:t>)</w:t>
      </w:r>
      <w:r w:rsidRPr="00587D67">
        <w:rPr>
          <w:rFonts w:ascii="Arial" w:hAnsi="Arial" w:cs="Arial"/>
        </w:rPr>
        <w:t> extension</w:t>
      </w:r>
      <w:r w:rsidRPr="00D731A1">
        <w:rPr>
          <w:rFonts w:ascii="Arial" w:hAnsi="Arial" w:cs="Arial"/>
        </w:rPr>
        <w:t xml:space="preserve"> for abstracts. </w:t>
      </w:r>
    </w:p>
    <w:p w14:paraId="375F955D" w14:textId="77777777" w:rsidR="003C7A69" w:rsidRPr="00D731A1" w:rsidRDefault="003C7A69" w:rsidP="00120A87">
      <w:pPr>
        <w:pStyle w:val="NormalWeb"/>
        <w:shd w:val="clear" w:color="auto" w:fill="FFFFFF"/>
        <w:spacing w:before="0" w:beforeAutospacing="0" w:after="240" w:afterAutospacing="0" w:line="360" w:lineRule="auto"/>
        <w:jc w:val="both"/>
        <w:rPr>
          <w:rFonts w:ascii="Arial" w:hAnsi="Arial" w:cs="Arial"/>
        </w:rPr>
      </w:pPr>
      <w:r w:rsidRPr="00D731A1">
        <w:rPr>
          <w:rFonts w:ascii="Arial" w:hAnsi="Arial" w:cs="Arial"/>
        </w:rPr>
        <w:t>Therefore, the overall structure of the abstract for observational or experimental studies includes:</w:t>
      </w:r>
    </w:p>
    <w:p w14:paraId="68F1E261" w14:textId="77777777" w:rsidR="003C7A69" w:rsidRPr="00D731A1" w:rsidRDefault="003C7A69" w:rsidP="00D61A06">
      <w:pPr>
        <w:numPr>
          <w:ilvl w:val="0"/>
          <w:numId w:val="13"/>
        </w:numPr>
        <w:shd w:val="clear" w:color="auto" w:fill="FFFFFF"/>
        <w:spacing w:after="240" w:line="360" w:lineRule="auto"/>
        <w:jc w:val="both"/>
        <w:rPr>
          <w:rFonts w:ascii="Arial" w:hAnsi="Arial" w:cs="Arial"/>
          <w:sz w:val="24"/>
          <w:szCs w:val="24"/>
        </w:rPr>
      </w:pPr>
      <w:r w:rsidRPr="00D731A1">
        <w:rPr>
          <w:rStyle w:val="Strong"/>
          <w:rFonts w:ascii="Arial" w:hAnsi="Arial" w:cs="Arial"/>
          <w:sz w:val="24"/>
          <w:szCs w:val="24"/>
        </w:rPr>
        <w:t>Background:</w:t>
      </w:r>
      <w:r w:rsidRPr="00D731A1">
        <w:rPr>
          <w:rFonts w:ascii="Arial" w:hAnsi="Arial" w:cs="Arial"/>
          <w:sz w:val="24"/>
          <w:szCs w:val="24"/>
        </w:rPr>
        <w:t> Should state the context and purpose of the study</w:t>
      </w:r>
      <w:r w:rsidRPr="00D731A1">
        <w:rPr>
          <w:rFonts w:ascii="Arial" w:hAnsi="Arial" w:cs="Arial"/>
          <w:sz w:val="24"/>
          <w:szCs w:val="24"/>
          <w:lang w:val="am-ET"/>
        </w:rPr>
        <w:t xml:space="preserve"> </w:t>
      </w:r>
      <w:r w:rsidRPr="00D731A1">
        <w:rPr>
          <w:rFonts w:ascii="Arial" w:hAnsi="Arial" w:cs="Arial"/>
          <w:sz w:val="24"/>
          <w:szCs w:val="24"/>
        </w:rPr>
        <w:t>with the primary research question/objective.</w:t>
      </w:r>
    </w:p>
    <w:p w14:paraId="22869C06" w14:textId="18D8DF44" w:rsidR="003C7A69" w:rsidRPr="00D731A1" w:rsidRDefault="003C7A69" w:rsidP="00D61A06">
      <w:pPr>
        <w:numPr>
          <w:ilvl w:val="0"/>
          <w:numId w:val="13"/>
        </w:numPr>
        <w:shd w:val="clear" w:color="auto" w:fill="FFFFFF"/>
        <w:spacing w:after="240" w:line="360" w:lineRule="auto"/>
        <w:jc w:val="both"/>
        <w:rPr>
          <w:rFonts w:ascii="Arial" w:hAnsi="Arial" w:cs="Arial"/>
          <w:sz w:val="24"/>
          <w:szCs w:val="24"/>
        </w:rPr>
      </w:pPr>
      <w:r w:rsidRPr="00D731A1">
        <w:rPr>
          <w:rStyle w:val="Strong"/>
          <w:rFonts w:ascii="Arial" w:hAnsi="Arial" w:cs="Arial"/>
          <w:sz w:val="24"/>
          <w:szCs w:val="24"/>
        </w:rPr>
        <w:t>Methods:</w:t>
      </w:r>
      <w:r w:rsidRPr="00D731A1">
        <w:rPr>
          <w:rFonts w:ascii="Arial" w:hAnsi="Arial" w:cs="Arial"/>
          <w:sz w:val="24"/>
          <w:szCs w:val="24"/>
        </w:rPr>
        <w:t xml:space="preserve"> Has to </w:t>
      </w:r>
      <w:r w:rsidR="00F639A0" w:rsidRPr="00D731A1">
        <w:rPr>
          <w:rFonts w:ascii="Arial" w:hAnsi="Arial" w:cs="Arial"/>
          <w:sz w:val="24"/>
          <w:szCs w:val="24"/>
        </w:rPr>
        <w:t>emphasize</w:t>
      </w:r>
      <w:r w:rsidRPr="00D731A1">
        <w:rPr>
          <w:rFonts w:ascii="Arial" w:hAnsi="Arial" w:cs="Arial"/>
          <w:sz w:val="24"/>
          <w:szCs w:val="24"/>
        </w:rPr>
        <w:t xml:space="preserve"> the study design and statistical tests used.</w:t>
      </w:r>
    </w:p>
    <w:p w14:paraId="211C6487" w14:textId="77777777" w:rsidR="003C7A69" w:rsidRPr="00D731A1" w:rsidRDefault="003C7A69" w:rsidP="00D61A06">
      <w:pPr>
        <w:numPr>
          <w:ilvl w:val="0"/>
          <w:numId w:val="13"/>
        </w:numPr>
        <w:shd w:val="clear" w:color="auto" w:fill="FFFFFF"/>
        <w:spacing w:after="240" w:line="360" w:lineRule="auto"/>
        <w:jc w:val="both"/>
        <w:rPr>
          <w:rFonts w:ascii="Arial" w:hAnsi="Arial" w:cs="Arial"/>
          <w:sz w:val="24"/>
          <w:szCs w:val="24"/>
        </w:rPr>
      </w:pPr>
      <w:r w:rsidRPr="00D731A1">
        <w:rPr>
          <w:rStyle w:val="Strong"/>
          <w:rFonts w:ascii="Arial" w:hAnsi="Arial" w:cs="Arial"/>
          <w:sz w:val="24"/>
          <w:szCs w:val="24"/>
        </w:rPr>
        <w:t>Results:</w:t>
      </w:r>
      <w:r w:rsidRPr="00D731A1">
        <w:rPr>
          <w:rFonts w:ascii="Arial" w:hAnsi="Arial" w:cs="Arial"/>
          <w:sz w:val="24"/>
          <w:szCs w:val="24"/>
        </w:rPr>
        <w:t> Need to highlight the main findings pertinent to the set objective.</w:t>
      </w:r>
    </w:p>
    <w:p w14:paraId="59495A6B" w14:textId="06D78550" w:rsidR="003C7A69" w:rsidRPr="00D731A1" w:rsidRDefault="003C7A69" w:rsidP="00D61A06">
      <w:pPr>
        <w:numPr>
          <w:ilvl w:val="0"/>
          <w:numId w:val="13"/>
        </w:numPr>
        <w:shd w:val="clear" w:color="auto" w:fill="FFFFFF"/>
        <w:spacing w:after="240" w:line="360" w:lineRule="auto"/>
        <w:jc w:val="both"/>
        <w:rPr>
          <w:rFonts w:ascii="Arial" w:hAnsi="Arial" w:cs="Arial"/>
          <w:sz w:val="24"/>
          <w:szCs w:val="24"/>
        </w:rPr>
      </w:pPr>
      <w:r w:rsidRPr="00D731A1">
        <w:rPr>
          <w:rStyle w:val="Strong"/>
          <w:rFonts w:ascii="Arial" w:hAnsi="Arial" w:cs="Arial"/>
          <w:sz w:val="24"/>
          <w:szCs w:val="24"/>
        </w:rPr>
        <w:t>Conclusions:</w:t>
      </w:r>
      <w:r w:rsidRPr="00D731A1">
        <w:rPr>
          <w:rFonts w:ascii="Arial" w:hAnsi="Arial" w:cs="Arial"/>
          <w:sz w:val="24"/>
          <w:szCs w:val="24"/>
        </w:rPr>
        <w:t xml:space="preserve"> Should be made based on the main finding and may infer potential implications. It is important to show the clinical relevance </w:t>
      </w:r>
      <w:r w:rsidR="00F639A0" w:rsidRPr="00D731A1">
        <w:rPr>
          <w:rFonts w:ascii="Arial" w:hAnsi="Arial" w:cs="Arial"/>
          <w:sz w:val="24"/>
          <w:szCs w:val="24"/>
        </w:rPr>
        <w:t xml:space="preserve">of </w:t>
      </w:r>
      <w:r w:rsidRPr="00D731A1">
        <w:rPr>
          <w:rFonts w:ascii="Arial" w:hAnsi="Arial" w:cs="Arial"/>
          <w:sz w:val="24"/>
          <w:szCs w:val="24"/>
        </w:rPr>
        <w:t>basic</w:t>
      </w:r>
      <w:r w:rsidR="00285C85" w:rsidRPr="00D731A1">
        <w:rPr>
          <w:rFonts w:ascii="Arial" w:hAnsi="Arial" w:cs="Arial"/>
          <w:sz w:val="24"/>
          <w:szCs w:val="24"/>
        </w:rPr>
        <w:t xml:space="preserve"> </w:t>
      </w:r>
      <w:r w:rsidRPr="00D731A1">
        <w:rPr>
          <w:rFonts w:ascii="Arial" w:hAnsi="Arial" w:cs="Arial"/>
          <w:sz w:val="24"/>
          <w:szCs w:val="24"/>
        </w:rPr>
        <w:t>science articles.</w:t>
      </w:r>
    </w:p>
    <w:p w14:paraId="6E1EB0BB" w14:textId="77777777" w:rsidR="003C7A69" w:rsidRPr="00D731A1" w:rsidRDefault="003C7A69" w:rsidP="00D61A06">
      <w:pPr>
        <w:numPr>
          <w:ilvl w:val="0"/>
          <w:numId w:val="13"/>
        </w:numPr>
        <w:shd w:val="clear" w:color="auto" w:fill="FFFFFF"/>
        <w:spacing w:after="240" w:line="360" w:lineRule="auto"/>
        <w:jc w:val="both"/>
        <w:rPr>
          <w:rFonts w:ascii="Arial" w:hAnsi="Arial" w:cs="Arial"/>
          <w:sz w:val="24"/>
          <w:szCs w:val="24"/>
        </w:rPr>
      </w:pPr>
      <w:r w:rsidRPr="00D731A1">
        <w:rPr>
          <w:rStyle w:val="Strong"/>
          <w:rFonts w:ascii="Arial" w:hAnsi="Arial" w:cs="Arial"/>
          <w:sz w:val="24"/>
          <w:szCs w:val="24"/>
        </w:rPr>
        <w:t>Trial registration:</w:t>
      </w:r>
      <w:r w:rsidRPr="00D731A1">
        <w:rPr>
          <w:rFonts w:ascii="Arial" w:hAnsi="Arial" w:cs="Arial"/>
          <w:sz w:val="24"/>
          <w:szCs w:val="24"/>
        </w:rPr>
        <w:t> </w:t>
      </w:r>
      <w:r w:rsidRPr="00D731A1">
        <w:rPr>
          <w:rStyle w:val="Strong"/>
          <w:rFonts w:ascii="Arial" w:hAnsi="Arial" w:cs="Arial"/>
          <w:sz w:val="24"/>
          <w:szCs w:val="24"/>
        </w:rPr>
        <w:t>For clinical trials only,</w:t>
      </w:r>
      <w:r w:rsidRPr="00D731A1">
        <w:rPr>
          <w:rFonts w:ascii="Arial" w:hAnsi="Arial" w:cs="Arial"/>
          <w:sz w:val="24"/>
          <w:szCs w:val="24"/>
        </w:rPr>
        <w:t xml:space="preserve"> the registration number and date of registration should be stated.</w:t>
      </w:r>
    </w:p>
    <w:p w14:paraId="2A6EEB6C" w14:textId="77777777" w:rsidR="003C7A69" w:rsidRPr="00D731A1" w:rsidRDefault="003C7A69" w:rsidP="00120A87">
      <w:pPr>
        <w:shd w:val="clear" w:color="auto" w:fill="FFFFFF"/>
        <w:spacing w:after="240" w:line="360" w:lineRule="auto"/>
        <w:jc w:val="both"/>
        <w:rPr>
          <w:rFonts w:ascii="Arial" w:hAnsi="Arial" w:cs="Arial"/>
          <w:sz w:val="24"/>
          <w:szCs w:val="24"/>
        </w:rPr>
      </w:pPr>
      <w:r w:rsidRPr="00D731A1">
        <w:rPr>
          <w:rFonts w:ascii="Arial" w:hAnsi="Arial" w:cs="Arial"/>
          <w:sz w:val="24"/>
          <w:szCs w:val="24"/>
        </w:rPr>
        <w:t xml:space="preserve">Note that the full title of the manuscript must be repeated on the Abstract page header and non-structured abstracts are accepted for manuscripts other than original articles and reviews. </w:t>
      </w:r>
    </w:p>
    <w:p w14:paraId="7C4A60E0" w14:textId="77777777" w:rsidR="003C7A69" w:rsidRPr="00D731A1" w:rsidRDefault="003C7A69" w:rsidP="00120A87">
      <w:pPr>
        <w:shd w:val="clear" w:color="auto" w:fill="FFFFFF"/>
        <w:spacing w:after="240" w:line="360" w:lineRule="auto"/>
        <w:jc w:val="both"/>
        <w:rPr>
          <w:rFonts w:ascii="Arial" w:hAnsi="Arial" w:cs="Arial"/>
          <w:b/>
          <w:sz w:val="24"/>
          <w:szCs w:val="24"/>
        </w:rPr>
      </w:pPr>
      <w:r w:rsidRPr="00D731A1">
        <w:rPr>
          <w:rFonts w:ascii="Arial" w:hAnsi="Arial" w:cs="Arial"/>
          <w:b/>
          <w:sz w:val="24"/>
          <w:szCs w:val="24"/>
        </w:rPr>
        <w:t>Keywords:</w:t>
      </w:r>
    </w:p>
    <w:p w14:paraId="4C737EFD" w14:textId="77777777" w:rsidR="003C7A69" w:rsidRPr="00D731A1" w:rsidRDefault="003C7A69" w:rsidP="00120A87">
      <w:pPr>
        <w:pStyle w:val="NormalWeb"/>
        <w:shd w:val="clear" w:color="auto" w:fill="FFFFFF"/>
        <w:spacing w:before="0" w:beforeAutospacing="0" w:after="240" w:afterAutospacing="0" w:line="360" w:lineRule="auto"/>
        <w:jc w:val="both"/>
        <w:rPr>
          <w:rFonts w:ascii="Arial" w:hAnsi="Arial" w:cs="Arial"/>
        </w:rPr>
      </w:pPr>
      <w:r w:rsidRPr="00D731A1">
        <w:rPr>
          <w:rFonts w:ascii="Arial" w:hAnsi="Arial" w:cs="Arial"/>
        </w:rPr>
        <w:lastRenderedPageBreak/>
        <w:t xml:space="preserve">Five to seven (5-7) keywords representing the main content of the article need to be listed in alphabetical order. Citing the country of study increases the visibility of the article for an international audience. </w:t>
      </w:r>
    </w:p>
    <w:p w14:paraId="05DB9571" w14:textId="77777777" w:rsidR="003C7A69" w:rsidRPr="00D731A1" w:rsidRDefault="009173CA" w:rsidP="00EB28A7">
      <w:pPr>
        <w:pStyle w:val="Heading2"/>
        <w:spacing w:before="120" w:after="120"/>
        <w:rPr>
          <w:rFonts w:ascii="Arial" w:hAnsi="Arial" w:cs="Arial"/>
        </w:rPr>
      </w:pPr>
      <w:bookmarkStart w:id="79" w:name="_Toc79551141"/>
      <w:r w:rsidRPr="00D731A1">
        <w:rPr>
          <w:rFonts w:ascii="Arial" w:hAnsi="Arial" w:cs="Arial"/>
        </w:rPr>
        <w:t>Guide to prepare t</w:t>
      </w:r>
      <w:r w:rsidR="003C7A69" w:rsidRPr="00D731A1">
        <w:rPr>
          <w:rFonts w:ascii="Arial" w:hAnsi="Arial" w:cs="Arial"/>
        </w:rPr>
        <w:t>he main body of the manuscr</w:t>
      </w:r>
      <w:r w:rsidRPr="00D731A1">
        <w:rPr>
          <w:rFonts w:ascii="Arial" w:hAnsi="Arial" w:cs="Arial"/>
        </w:rPr>
        <w:t>ipt</w:t>
      </w:r>
      <w:bookmarkEnd w:id="79"/>
      <w:r w:rsidR="003C7A69" w:rsidRPr="00D731A1">
        <w:rPr>
          <w:rFonts w:ascii="Arial" w:hAnsi="Arial" w:cs="Arial"/>
        </w:rPr>
        <w:t xml:space="preserve"> </w:t>
      </w:r>
    </w:p>
    <w:p w14:paraId="5400C83F" w14:textId="77777777" w:rsidR="003C7A69" w:rsidRPr="00D731A1" w:rsidRDefault="003C7A69" w:rsidP="00120A87">
      <w:pPr>
        <w:pStyle w:val="NormalWeb"/>
        <w:shd w:val="clear" w:color="auto" w:fill="FFFFFF"/>
        <w:spacing w:before="0" w:beforeAutospacing="0" w:after="240" w:afterAutospacing="0" w:line="360" w:lineRule="auto"/>
        <w:jc w:val="both"/>
        <w:rPr>
          <w:rFonts w:ascii="Arial" w:hAnsi="Arial" w:cs="Arial"/>
        </w:rPr>
      </w:pPr>
      <w:r w:rsidRPr="00D731A1">
        <w:rPr>
          <w:rFonts w:ascii="Arial" w:hAnsi="Arial" w:cs="Arial"/>
        </w:rPr>
        <w:t xml:space="preserve">The main body of the manuscript needs to be structured and headed by: </w:t>
      </w:r>
      <w:r w:rsidRPr="00D731A1">
        <w:rPr>
          <w:rFonts w:ascii="Arial" w:hAnsi="Arial" w:cs="Arial"/>
          <w:b/>
        </w:rPr>
        <w:t xml:space="preserve">background, methods, results, discussion </w:t>
      </w:r>
      <w:r w:rsidRPr="00EB28A7">
        <w:rPr>
          <w:rFonts w:ascii="Arial" w:hAnsi="Arial" w:cs="Arial"/>
          <w:bCs/>
        </w:rPr>
        <w:t>(</w:t>
      </w:r>
      <w:r w:rsidRPr="00D731A1">
        <w:rPr>
          <w:rFonts w:ascii="Arial" w:hAnsi="Arial" w:cs="Arial"/>
        </w:rPr>
        <w:t>study limitations, conclusion and recommendations, are</w:t>
      </w:r>
      <w:r w:rsidR="009173CA" w:rsidRPr="00D731A1">
        <w:rPr>
          <w:rFonts w:ascii="Arial" w:hAnsi="Arial" w:cs="Arial"/>
        </w:rPr>
        <w:t xml:space="preserve"> </w:t>
      </w:r>
      <w:r w:rsidRPr="00D731A1">
        <w:rPr>
          <w:rFonts w:ascii="Arial" w:hAnsi="Arial" w:cs="Arial"/>
        </w:rPr>
        <w:t xml:space="preserve">included in the last three paragraphs of the discussion section). </w:t>
      </w:r>
      <w:r w:rsidRPr="00D731A1" w:rsidDel="00D57392">
        <w:rPr>
          <w:rFonts w:ascii="Arial" w:hAnsi="Arial" w:cs="Arial"/>
        </w:rPr>
        <w:t xml:space="preserve"> </w:t>
      </w:r>
    </w:p>
    <w:p w14:paraId="3D0EFB91" w14:textId="77777777" w:rsidR="003C7A69" w:rsidRPr="00D731A1" w:rsidRDefault="003C7A69" w:rsidP="00120A87">
      <w:pPr>
        <w:pStyle w:val="NormalWeb"/>
        <w:shd w:val="clear" w:color="auto" w:fill="FFFFFF"/>
        <w:spacing w:before="0" w:beforeAutospacing="0" w:after="240" w:afterAutospacing="0" w:line="360" w:lineRule="auto"/>
        <w:jc w:val="both"/>
        <w:rPr>
          <w:rFonts w:ascii="Arial" w:hAnsi="Arial" w:cs="Arial"/>
        </w:rPr>
      </w:pPr>
      <w:r w:rsidRPr="00D731A1">
        <w:rPr>
          <w:rFonts w:ascii="Arial" w:hAnsi="Arial" w:cs="Arial"/>
          <w:b/>
          <w:color w:val="000000"/>
        </w:rPr>
        <w:t>Original article and brief communication</w:t>
      </w:r>
      <w:r w:rsidRPr="00D731A1">
        <w:rPr>
          <w:rFonts w:ascii="Arial" w:hAnsi="Arial" w:cs="Arial"/>
          <w:color w:val="000000"/>
        </w:rPr>
        <w:t>: The sequence of section</w:t>
      </w:r>
      <w:r w:rsidR="00285C85" w:rsidRPr="00D731A1">
        <w:rPr>
          <w:rFonts w:ascii="Arial" w:hAnsi="Arial" w:cs="Arial"/>
          <w:color w:val="000000"/>
        </w:rPr>
        <w:t>s</w:t>
      </w:r>
      <w:r w:rsidRPr="00D731A1">
        <w:rPr>
          <w:rFonts w:ascii="Arial" w:hAnsi="Arial" w:cs="Arial"/>
          <w:color w:val="000000"/>
        </w:rPr>
        <w:t xml:space="preserve"> for </w:t>
      </w:r>
      <w:r w:rsidR="00285C85" w:rsidRPr="00D731A1">
        <w:rPr>
          <w:rFonts w:ascii="Arial" w:hAnsi="Arial" w:cs="Arial"/>
          <w:color w:val="000000"/>
        </w:rPr>
        <w:t xml:space="preserve">the </w:t>
      </w:r>
      <w:r w:rsidRPr="00D731A1">
        <w:rPr>
          <w:rFonts w:ascii="Arial" w:hAnsi="Arial" w:cs="Arial"/>
          <w:color w:val="000000"/>
        </w:rPr>
        <w:t>original article and brief communication should be in the following order: Title page, Abstract, Background, Methods, Results, Discussion, Acknowledgments (if any), References, Tables in numerical sequence (if any), Figures in numerical sequence (if any), and appendices (if any).</w:t>
      </w:r>
    </w:p>
    <w:p w14:paraId="02D5CBFC" w14:textId="77777777" w:rsidR="003C7A69" w:rsidRPr="00D731A1" w:rsidRDefault="003C7A69" w:rsidP="00120A87">
      <w:pPr>
        <w:shd w:val="clear" w:color="auto" w:fill="FFFFFF"/>
        <w:spacing w:after="240" w:line="360" w:lineRule="auto"/>
        <w:jc w:val="both"/>
        <w:textAlignment w:val="baseline"/>
        <w:rPr>
          <w:rFonts w:ascii="Arial" w:hAnsi="Arial" w:cs="Arial"/>
          <w:sz w:val="24"/>
          <w:szCs w:val="24"/>
        </w:rPr>
      </w:pPr>
      <w:r w:rsidRPr="00D731A1">
        <w:rPr>
          <w:rFonts w:ascii="Arial" w:hAnsi="Arial" w:cs="Arial"/>
          <w:b/>
          <w:sz w:val="24"/>
          <w:szCs w:val="24"/>
        </w:rPr>
        <w:t>Systematic review and meta-analysis</w:t>
      </w:r>
      <w:r w:rsidRPr="00D731A1">
        <w:rPr>
          <w:rFonts w:ascii="Arial" w:hAnsi="Arial" w:cs="Arial"/>
          <w:sz w:val="24"/>
          <w:szCs w:val="24"/>
        </w:rPr>
        <w:t xml:space="preserve">: follow the same sequence with the exception in the detail of the Methods section (Search strategy, inclusion criteria and study selection, data extraction, operational definitions, data analysis). </w:t>
      </w:r>
    </w:p>
    <w:p w14:paraId="5EFF4202" w14:textId="15220D3B" w:rsidR="003C7A69" w:rsidRPr="00D731A1" w:rsidRDefault="003C7A69" w:rsidP="00120A87">
      <w:pPr>
        <w:shd w:val="clear" w:color="auto" w:fill="FFFFFF"/>
        <w:spacing w:after="240" w:line="360" w:lineRule="auto"/>
        <w:jc w:val="both"/>
        <w:textAlignment w:val="baseline"/>
        <w:rPr>
          <w:rFonts w:ascii="Arial" w:hAnsi="Arial" w:cs="Arial"/>
          <w:sz w:val="24"/>
          <w:szCs w:val="24"/>
        </w:rPr>
      </w:pPr>
      <w:r w:rsidRPr="00D731A1">
        <w:rPr>
          <w:rFonts w:ascii="Arial" w:eastAsia="Times New Roman" w:hAnsi="Arial" w:cs="Arial"/>
          <w:b/>
          <w:bCs/>
          <w:color w:val="000000"/>
          <w:sz w:val="24"/>
          <w:szCs w:val="24"/>
          <w:bdr w:val="none" w:sz="0" w:space="0" w:color="auto" w:frame="1"/>
        </w:rPr>
        <w:t>Case Reports</w:t>
      </w:r>
      <w:r w:rsidRPr="00D731A1">
        <w:rPr>
          <w:rFonts w:ascii="Arial" w:eastAsia="Times New Roman" w:hAnsi="Arial" w:cs="Arial"/>
          <w:bCs/>
          <w:color w:val="000000"/>
          <w:sz w:val="24"/>
          <w:szCs w:val="24"/>
          <w:bdr w:val="none" w:sz="0" w:space="0" w:color="auto" w:frame="1"/>
        </w:rPr>
        <w:t xml:space="preserve">: should be presented as </w:t>
      </w:r>
      <w:r w:rsidRPr="00D731A1">
        <w:rPr>
          <w:rFonts w:ascii="Arial" w:hAnsi="Arial" w:cs="Arial"/>
          <w:color w:val="000000"/>
          <w:sz w:val="24"/>
          <w:szCs w:val="24"/>
        </w:rPr>
        <w:t>Title page, A</w:t>
      </w:r>
      <w:r w:rsidRPr="00D731A1">
        <w:rPr>
          <w:rFonts w:ascii="Arial" w:eastAsia="Times New Roman" w:hAnsi="Arial" w:cs="Arial"/>
          <w:color w:val="000000"/>
          <w:sz w:val="24"/>
          <w:szCs w:val="24"/>
        </w:rPr>
        <w:t>bstract, Introduction, Case description, and Discussion.</w:t>
      </w:r>
      <w:r w:rsidRPr="00D731A1">
        <w:rPr>
          <w:rFonts w:ascii="Arial" w:hAnsi="Arial" w:cs="Arial"/>
          <w:sz w:val="24"/>
          <w:szCs w:val="24"/>
        </w:rPr>
        <w:t xml:space="preserve"> Case reports can be rare cases, </w:t>
      </w:r>
      <w:r w:rsidR="00285C85" w:rsidRPr="00D731A1">
        <w:rPr>
          <w:rFonts w:ascii="Arial" w:hAnsi="Arial" w:cs="Arial"/>
          <w:sz w:val="24"/>
          <w:szCs w:val="24"/>
        </w:rPr>
        <w:t>eye-</w:t>
      </w:r>
      <w:r w:rsidRPr="00D731A1">
        <w:rPr>
          <w:rFonts w:ascii="Arial" w:hAnsi="Arial" w:cs="Arial"/>
          <w:sz w:val="24"/>
          <w:szCs w:val="24"/>
        </w:rPr>
        <w:t xml:space="preserve">catching and clinical challenges providing a learning point for the larger audience. </w:t>
      </w:r>
    </w:p>
    <w:p w14:paraId="0194412A" w14:textId="77777777" w:rsidR="003C7A69" w:rsidRPr="00D731A1" w:rsidRDefault="003C7A69" w:rsidP="00120A87">
      <w:pPr>
        <w:shd w:val="clear" w:color="auto" w:fill="FFFFFF"/>
        <w:spacing w:after="240" w:line="360" w:lineRule="auto"/>
        <w:jc w:val="both"/>
        <w:textAlignment w:val="baseline"/>
        <w:rPr>
          <w:rFonts w:ascii="Arial" w:hAnsi="Arial" w:cs="Arial"/>
          <w:b/>
          <w:sz w:val="24"/>
          <w:szCs w:val="24"/>
        </w:rPr>
      </w:pPr>
      <w:r w:rsidRPr="00D731A1">
        <w:rPr>
          <w:rFonts w:ascii="Arial" w:hAnsi="Arial" w:cs="Arial"/>
          <w:b/>
          <w:sz w:val="24"/>
          <w:szCs w:val="24"/>
        </w:rPr>
        <w:t xml:space="preserve">Commentaries:  </w:t>
      </w:r>
      <w:r w:rsidRPr="00D731A1">
        <w:rPr>
          <w:rFonts w:ascii="Arial" w:hAnsi="Arial" w:cs="Arial"/>
          <w:sz w:val="24"/>
          <w:szCs w:val="24"/>
        </w:rPr>
        <w:t>may vary with the subject matter interested in.</w:t>
      </w:r>
      <w:r w:rsidRPr="00D731A1">
        <w:rPr>
          <w:rFonts w:ascii="Arial" w:hAnsi="Arial" w:cs="Arial"/>
          <w:b/>
          <w:sz w:val="24"/>
          <w:szCs w:val="24"/>
        </w:rPr>
        <w:t xml:space="preserve">    </w:t>
      </w:r>
    </w:p>
    <w:p w14:paraId="2F94AB18" w14:textId="77777777" w:rsidR="003C7A69" w:rsidRPr="00D731A1" w:rsidRDefault="009173CA" w:rsidP="00EB28A7">
      <w:pPr>
        <w:pStyle w:val="Heading3"/>
        <w:spacing w:before="120" w:after="120"/>
        <w:rPr>
          <w:rFonts w:ascii="Arial" w:hAnsi="Arial" w:cs="Arial"/>
        </w:rPr>
      </w:pPr>
      <w:bookmarkStart w:id="80" w:name="_Toc79551142"/>
      <w:r w:rsidRPr="00D731A1">
        <w:rPr>
          <w:rFonts w:ascii="Arial" w:hAnsi="Arial" w:cs="Arial"/>
        </w:rPr>
        <w:t>Background</w:t>
      </w:r>
      <w:bookmarkEnd w:id="80"/>
    </w:p>
    <w:p w14:paraId="75749275" w14:textId="33EA00D4" w:rsidR="003C7A69" w:rsidRPr="00D731A1" w:rsidRDefault="003C7A69" w:rsidP="000D7248">
      <w:pPr>
        <w:spacing w:line="360" w:lineRule="auto"/>
        <w:rPr>
          <w:rFonts w:ascii="Arial" w:hAnsi="Arial" w:cs="Arial"/>
          <w:sz w:val="24"/>
          <w:szCs w:val="24"/>
        </w:rPr>
      </w:pPr>
      <w:r w:rsidRPr="00D731A1">
        <w:rPr>
          <w:rFonts w:ascii="Arial" w:hAnsi="Arial" w:cs="Arial"/>
          <w:sz w:val="24"/>
          <w:szCs w:val="24"/>
        </w:rPr>
        <w:t xml:space="preserve">The </w:t>
      </w:r>
      <w:r w:rsidR="00455241">
        <w:rPr>
          <w:rFonts w:ascii="Arial" w:hAnsi="Arial" w:cs="Arial"/>
          <w:sz w:val="24"/>
          <w:szCs w:val="24"/>
        </w:rPr>
        <w:t>b</w:t>
      </w:r>
      <w:r w:rsidRPr="00D731A1">
        <w:rPr>
          <w:rFonts w:ascii="Arial" w:hAnsi="Arial" w:cs="Arial"/>
          <w:sz w:val="24"/>
          <w:szCs w:val="24"/>
        </w:rPr>
        <w:t xml:space="preserve">ackground section should provide a summary of the existing literature and the significance of the current study to the existing body of knowledge. Partly, it is gaining knowledge on the area of the study and partly justifying the research question, theoretical or conceptual framework of the study. In short, the background section presents the rationale of the study and clearly indicates why it is worth doing, </w:t>
      </w:r>
      <w:r w:rsidRPr="00D731A1">
        <w:rPr>
          <w:rFonts w:ascii="Arial" w:hAnsi="Arial" w:cs="Arial"/>
          <w:bCs/>
          <w:sz w:val="24"/>
          <w:szCs w:val="24"/>
          <w:lang w:val="en-GB"/>
        </w:rPr>
        <w:t>what is known and what is unknown before</w:t>
      </w:r>
      <w:r w:rsidRPr="00D731A1">
        <w:rPr>
          <w:rFonts w:ascii="Arial" w:hAnsi="Arial" w:cs="Arial"/>
          <w:sz w:val="24"/>
          <w:szCs w:val="24"/>
        </w:rPr>
        <w:t xml:space="preserve">. </w:t>
      </w:r>
    </w:p>
    <w:p w14:paraId="14237693" w14:textId="77777777" w:rsidR="003C7A69" w:rsidRPr="00D731A1" w:rsidRDefault="003C7A69" w:rsidP="000D7248">
      <w:pPr>
        <w:spacing w:line="360" w:lineRule="auto"/>
        <w:rPr>
          <w:rFonts w:ascii="Arial" w:hAnsi="Arial" w:cs="Arial"/>
          <w:sz w:val="24"/>
          <w:szCs w:val="24"/>
        </w:rPr>
      </w:pPr>
      <w:r w:rsidRPr="00D731A1">
        <w:rPr>
          <w:rFonts w:ascii="Arial" w:hAnsi="Arial" w:cs="Arial"/>
          <w:bCs/>
          <w:sz w:val="24"/>
          <w:szCs w:val="24"/>
        </w:rPr>
        <w:lastRenderedPageBreak/>
        <w:t xml:space="preserve">Organizing the literature review as background information, preferably </w:t>
      </w:r>
      <w:r w:rsidRPr="00D731A1">
        <w:rPr>
          <w:rFonts w:ascii="Arial" w:hAnsi="Arial" w:cs="Arial"/>
          <w:sz w:val="24"/>
          <w:szCs w:val="24"/>
        </w:rPr>
        <w:t xml:space="preserve">from general to specific, from international to national data, or synthesizing the information thematically is acceptable. The authors’ intelligence in extracting and synthesizing the available data to have </w:t>
      </w:r>
      <w:r w:rsidR="00285C85" w:rsidRPr="00D731A1">
        <w:rPr>
          <w:rFonts w:ascii="Arial" w:hAnsi="Arial" w:cs="Arial"/>
          <w:sz w:val="24"/>
          <w:szCs w:val="24"/>
        </w:rPr>
        <w:t xml:space="preserve">a </w:t>
      </w:r>
      <w:r w:rsidRPr="00D731A1">
        <w:rPr>
          <w:rFonts w:ascii="Arial" w:hAnsi="Arial" w:cs="Arial"/>
          <w:sz w:val="24"/>
          <w:szCs w:val="24"/>
        </w:rPr>
        <w:t>linked flow of ideas makes the background information more complete. Specific to experimental studies, authors need to state their hypothesis in the background section.</w:t>
      </w:r>
    </w:p>
    <w:p w14:paraId="2F889C07" w14:textId="77777777" w:rsidR="003C7A69" w:rsidRPr="00D731A1" w:rsidRDefault="003C7A69" w:rsidP="00455241">
      <w:pPr>
        <w:pStyle w:val="Heading3"/>
        <w:spacing w:before="120" w:after="120"/>
        <w:rPr>
          <w:rFonts w:ascii="Arial" w:hAnsi="Arial" w:cs="Arial"/>
        </w:rPr>
      </w:pPr>
      <w:bookmarkStart w:id="81" w:name="_Toc79551143"/>
      <w:r w:rsidRPr="00D731A1">
        <w:rPr>
          <w:rFonts w:ascii="Arial" w:hAnsi="Arial" w:cs="Arial"/>
        </w:rPr>
        <w:t>Methods</w:t>
      </w:r>
      <w:bookmarkEnd w:id="81"/>
    </w:p>
    <w:p w14:paraId="26D67BFB" w14:textId="77777777" w:rsidR="003C7A69" w:rsidRPr="00D731A1" w:rsidRDefault="003C7A69" w:rsidP="00120A87">
      <w:pPr>
        <w:shd w:val="clear" w:color="auto" w:fill="FFFFFF"/>
        <w:spacing w:after="240" w:line="360" w:lineRule="auto"/>
        <w:jc w:val="both"/>
        <w:rPr>
          <w:rFonts w:ascii="Arial" w:hAnsi="Arial" w:cs="Arial"/>
          <w:sz w:val="24"/>
          <w:szCs w:val="24"/>
        </w:rPr>
      </w:pPr>
      <w:r w:rsidRPr="00D731A1">
        <w:rPr>
          <w:rFonts w:ascii="Arial" w:hAnsi="Arial" w:cs="Arial"/>
          <w:sz w:val="24"/>
          <w:szCs w:val="24"/>
        </w:rPr>
        <w:t xml:space="preserve">The methods section should describe the study design well using standard methodological terms, the study setting, the source and sample population studied, the characteristics of study participants or description of materials, the primary and secondary outcome measures in the first few paragraphs. The type of statistical analysis and the computer package used, including a power calculation when it is appropriate, has to be well described. </w:t>
      </w:r>
    </w:p>
    <w:p w14:paraId="0D5F11F2" w14:textId="566248A1" w:rsidR="003C7A69" w:rsidRPr="00D731A1" w:rsidRDefault="003C7A69" w:rsidP="00120A87">
      <w:pPr>
        <w:shd w:val="clear" w:color="auto" w:fill="FFFFFF"/>
        <w:spacing w:after="240" w:line="360" w:lineRule="auto"/>
        <w:jc w:val="both"/>
        <w:rPr>
          <w:rFonts w:ascii="Arial" w:hAnsi="Arial" w:cs="Arial"/>
          <w:sz w:val="24"/>
          <w:szCs w:val="24"/>
        </w:rPr>
      </w:pPr>
      <w:r w:rsidRPr="00D731A1">
        <w:rPr>
          <w:rFonts w:ascii="Arial" w:hAnsi="Arial" w:cs="Arial"/>
          <w:sz w:val="24"/>
          <w:szCs w:val="24"/>
        </w:rPr>
        <w:t xml:space="preserve">The methods section should also show a clear description of all processes, interventions and comparisons. Drug names should be generic. When proprietary brands are used in research, include the brand names in parentheses. The standard scientific name writing should be maintained (start with </w:t>
      </w:r>
      <w:r w:rsidR="00285C85" w:rsidRPr="00D731A1">
        <w:rPr>
          <w:rFonts w:ascii="Arial" w:hAnsi="Arial" w:cs="Arial"/>
          <w:sz w:val="24"/>
          <w:szCs w:val="24"/>
        </w:rPr>
        <w:t xml:space="preserve">a </w:t>
      </w:r>
      <w:r w:rsidRPr="00D731A1">
        <w:rPr>
          <w:rFonts w:ascii="Arial" w:hAnsi="Arial" w:cs="Arial"/>
          <w:sz w:val="24"/>
          <w:szCs w:val="24"/>
        </w:rPr>
        <w:t>capital letter for genus name and small letter for species name).</w:t>
      </w:r>
    </w:p>
    <w:p w14:paraId="13402884" w14:textId="52F9F3FE" w:rsidR="003C7A69" w:rsidRPr="00D731A1" w:rsidRDefault="003C7A69" w:rsidP="00120A87">
      <w:pPr>
        <w:shd w:val="clear" w:color="auto" w:fill="FFFFFF"/>
        <w:spacing w:after="240" w:line="360" w:lineRule="auto"/>
        <w:jc w:val="both"/>
        <w:rPr>
          <w:rFonts w:ascii="Arial" w:hAnsi="Arial" w:cs="Arial"/>
          <w:color w:val="000000"/>
          <w:sz w:val="24"/>
          <w:szCs w:val="24"/>
        </w:rPr>
      </w:pPr>
      <w:r w:rsidRPr="00D731A1">
        <w:rPr>
          <w:rFonts w:ascii="Arial" w:hAnsi="Arial" w:cs="Arial"/>
          <w:sz w:val="24"/>
          <w:szCs w:val="24"/>
        </w:rPr>
        <w:t>All measurements (</w:t>
      </w:r>
      <w:r w:rsidRPr="00D731A1">
        <w:rPr>
          <w:rFonts w:ascii="Arial" w:hAnsi="Arial" w:cs="Arial"/>
          <w:color w:val="000000"/>
          <w:sz w:val="24"/>
          <w:szCs w:val="24"/>
        </w:rPr>
        <w:t xml:space="preserve">length, height, weight, and volume) </w:t>
      </w:r>
      <w:r w:rsidRPr="00D731A1">
        <w:rPr>
          <w:rFonts w:ascii="Arial" w:hAnsi="Arial" w:cs="Arial"/>
          <w:sz w:val="24"/>
          <w:szCs w:val="24"/>
        </w:rPr>
        <w:t xml:space="preserve">have to be reported in </w:t>
      </w:r>
      <w:r w:rsidRPr="00D731A1">
        <w:rPr>
          <w:rFonts w:ascii="Arial" w:hAnsi="Arial" w:cs="Arial"/>
          <w:color w:val="000000"/>
          <w:sz w:val="24"/>
          <w:szCs w:val="24"/>
        </w:rPr>
        <w:t xml:space="preserve">metric units (meter, kilogram, or liter) or their decimal multiples. Temperatures should be </w:t>
      </w:r>
      <w:r w:rsidRPr="00D731A1">
        <w:rPr>
          <w:rFonts w:ascii="Arial" w:hAnsi="Arial" w:cs="Arial"/>
          <w:sz w:val="24"/>
          <w:szCs w:val="24"/>
        </w:rPr>
        <w:t xml:space="preserve">reported </w:t>
      </w:r>
      <w:r w:rsidRPr="00D731A1">
        <w:rPr>
          <w:rFonts w:ascii="Arial" w:hAnsi="Arial" w:cs="Arial"/>
          <w:color w:val="000000"/>
          <w:sz w:val="24"/>
          <w:szCs w:val="24"/>
        </w:rPr>
        <w:t>in degrees of Celsius (</w:t>
      </w:r>
      <w:r w:rsidRPr="00D731A1">
        <w:rPr>
          <w:rFonts w:ascii="Arial" w:hAnsi="Arial" w:cs="Arial"/>
          <w:color w:val="000000"/>
          <w:sz w:val="24"/>
          <w:szCs w:val="24"/>
          <w:vertAlign w:val="superscript"/>
        </w:rPr>
        <w:t>0</w:t>
      </w:r>
      <w:r w:rsidRPr="00D731A1">
        <w:rPr>
          <w:rFonts w:ascii="Arial" w:hAnsi="Arial" w:cs="Arial"/>
          <w:color w:val="000000"/>
          <w:sz w:val="24"/>
          <w:szCs w:val="24"/>
        </w:rPr>
        <w:t xml:space="preserve">C) and blood pressures in millimeters of mercury. </w:t>
      </w:r>
      <w:r w:rsidR="00285C85" w:rsidRPr="00D731A1">
        <w:rPr>
          <w:rFonts w:ascii="Arial" w:hAnsi="Arial" w:cs="Arial"/>
          <w:color w:val="000000"/>
          <w:sz w:val="24"/>
          <w:szCs w:val="24"/>
        </w:rPr>
        <w:t>Similarly</w:t>
      </w:r>
      <w:r w:rsidRPr="00D731A1">
        <w:rPr>
          <w:rFonts w:ascii="Arial" w:hAnsi="Arial" w:cs="Arial"/>
          <w:color w:val="000000"/>
          <w:sz w:val="24"/>
          <w:szCs w:val="24"/>
        </w:rPr>
        <w:t>, all laboratory measurements should be reported in the International System of Units (SI). P</w:t>
      </w:r>
      <w:r w:rsidRPr="00D731A1">
        <w:rPr>
          <w:rFonts w:ascii="Arial" w:eastAsia="Times New Roman" w:hAnsi="Arial" w:cs="Arial"/>
          <w:color w:val="000000"/>
          <w:sz w:val="24"/>
          <w:szCs w:val="24"/>
        </w:rPr>
        <w:t xml:space="preserve">ercentages need to be rounded to one decimal place. </w:t>
      </w:r>
    </w:p>
    <w:p w14:paraId="1F5EFAE4" w14:textId="7BD75FD3" w:rsidR="003C7A69" w:rsidRPr="00D731A1" w:rsidRDefault="003C7A69" w:rsidP="00120A87">
      <w:pPr>
        <w:shd w:val="clear" w:color="auto" w:fill="FFFFFF"/>
        <w:spacing w:after="240" w:line="360" w:lineRule="auto"/>
        <w:jc w:val="both"/>
        <w:rPr>
          <w:rFonts w:ascii="Arial" w:hAnsi="Arial" w:cs="Arial"/>
          <w:sz w:val="24"/>
          <w:szCs w:val="24"/>
        </w:rPr>
      </w:pPr>
      <w:r w:rsidRPr="00587D67">
        <w:rPr>
          <w:rFonts w:ascii="Arial" w:hAnsi="Arial" w:cs="Arial"/>
          <w:sz w:val="24"/>
          <w:szCs w:val="24"/>
        </w:rPr>
        <w:t xml:space="preserve">Cross-sectional, case-control, and cohort studies should conform to the </w:t>
      </w:r>
      <w:hyperlink r:id="rId28" w:tgtFrame="_blank" w:history="1">
        <w:r w:rsidR="00587D67" w:rsidRPr="00587D67">
          <w:rPr>
            <w:rStyle w:val="Hyperlink"/>
            <w:rFonts w:ascii="Arial" w:hAnsi="Arial" w:cs="Arial"/>
            <w:sz w:val="24"/>
            <w:szCs w:val="24"/>
          </w:rPr>
          <w:t>http://www.strobe-statement.org/</w:t>
        </w:r>
      </w:hyperlink>
      <w:r w:rsidRPr="00587D67">
        <w:rPr>
          <w:rFonts w:ascii="Arial" w:hAnsi="Arial" w:cs="Arial"/>
          <w:sz w:val="24"/>
          <w:szCs w:val="24"/>
        </w:rPr>
        <w:t xml:space="preserve"> panel format. Randomized controlled trials should follow the </w:t>
      </w:r>
      <w:hyperlink r:id="rId29" w:tgtFrame="_blank" w:history="1">
        <w:r w:rsidR="00587D67" w:rsidRPr="00587D67">
          <w:rPr>
            <w:rStyle w:val="Hyperlink"/>
            <w:rFonts w:ascii="Arial" w:hAnsi="Arial" w:cs="Arial"/>
            <w:sz w:val="24"/>
            <w:szCs w:val="24"/>
          </w:rPr>
          <w:t>http://www.consort-statement.org/checklists/view/32-consort/66-title</w:t>
        </w:r>
      </w:hyperlink>
      <w:r w:rsidRPr="00587D67">
        <w:rPr>
          <w:rFonts w:ascii="Arial" w:hAnsi="Arial" w:cs="Arial"/>
          <w:sz w:val="24"/>
          <w:szCs w:val="24"/>
        </w:rPr>
        <w:t xml:space="preserve"> developed by the </w:t>
      </w:r>
      <w:hyperlink r:id="rId30" w:tgtFrame="_blank" w:history="1">
        <w:r w:rsidR="00587D67" w:rsidRPr="00587D67">
          <w:rPr>
            <w:rStyle w:val="Hyperlink"/>
            <w:rFonts w:ascii="Arial" w:hAnsi="Arial" w:cs="Arial"/>
            <w:sz w:val="24"/>
            <w:szCs w:val="24"/>
          </w:rPr>
          <w:t>http://www.consort-statement.org/</w:t>
        </w:r>
      </w:hyperlink>
      <w:r w:rsidRPr="00587D67">
        <w:rPr>
          <w:rFonts w:ascii="Arial" w:hAnsi="Arial" w:cs="Arial"/>
          <w:sz w:val="24"/>
          <w:szCs w:val="24"/>
        </w:rPr>
        <w:t xml:space="preserve"> </w:t>
      </w:r>
      <w:r w:rsidR="00455241">
        <w:rPr>
          <w:rFonts w:ascii="Arial" w:hAnsi="Arial" w:cs="Arial"/>
          <w:sz w:val="24"/>
          <w:szCs w:val="24"/>
        </w:rPr>
        <w:t>g</w:t>
      </w:r>
      <w:r w:rsidRPr="00587D67">
        <w:rPr>
          <w:rFonts w:ascii="Arial" w:hAnsi="Arial" w:cs="Arial"/>
          <w:sz w:val="24"/>
          <w:szCs w:val="24"/>
        </w:rPr>
        <w:t xml:space="preserve">roup. Meta-analyses and </w:t>
      </w:r>
      <w:r w:rsidRPr="00587D67">
        <w:rPr>
          <w:rFonts w:ascii="Arial" w:hAnsi="Arial" w:cs="Arial"/>
          <w:sz w:val="24"/>
          <w:szCs w:val="24"/>
        </w:rPr>
        <w:lastRenderedPageBreak/>
        <w:t xml:space="preserve">systematic reviews should conform to the </w:t>
      </w:r>
      <w:hyperlink r:id="rId31" w:tgtFrame="_blank" w:history="1">
        <w:r w:rsidR="00587D67" w:rsidRPr="00587D67">
          <w:rPr>
            <w:rStyle w:val="Hyperlink"/>
            <w:rFonts w:ascii="Arial" w:hAnsi="Arial" w:cs="Arial"/>
            <w:sz w:val="24"/>
            <w:szCs w:val="24"/>
          </w:rPr>
          <w:t>http://www.prisma-statement.org/</w:t>
        </w:r>
      </w:hyperlink>
      <w:r w:rsidRPr="00587D67">
        <w:rPr>
          <w:rFonts w:ascii="Arial" w:hAnsi="Arial" w:cs="Arial"/>
          <w:sz w:val="24"/>
          <w:szCs w:val="24"/>
        </w:rPr>
        <w:t xml:space="preserve"> </w:t>
      </w:r>
      <w:r w:rsidR="00455241">
        <w:rPr>
          <w:rFonts w:ascii="Arial" w:hAnsi="Arial" w:cs="Arial"/>
          <w:sz w:val="24"/>
          <w:szCs w:val="24"/>
        </w:rPr>
        <w:t>s</w:t>
      </w:r>
      <w:r w:rsidRPr="00587D67">
        <w:rPr>
          <w:rFonts w:ascii="Arial" w:hAnsi="Arial" w:cs="Arial"/>
          <w:sz w:val="24"/>
          <w:szCs w:val="24"/>
        </w:rPr>
        <w:t>tatement</w:t>
      </w:r>
      <w:r w:rsidRPr="00D731A1">
        <w:rPr>
          <w:rFonts w:ascii="Arial" w:hAnsi="Arial" w:cs="Arial"/>
          <w:sz w:val="24"/>
          <w:szCs w:val="24"/>
        </w:rPr>
        <w:t xml:space="preserve"> criteria. </w:t>
      </w:r>
    </w:p>
    <w:p w14:paraId="19CBB361" w14:textId="77777777" w:rsidR="003C7A69" w:rsidRPr="00D731A1" w:rsidRDefault="009173CA" w:rsidP="00455241">
      <w:pPr>
        <w:pStyle w:val="Heading3"/>
        <w:spacing w:before="120" w:after="120"/>
        <w:rPr>
          <w:rFonts w:ascii="Arial" w:hAnsi="Arial" w:cs="Arial"/>
        </w:rPr>
      </w:pPr>
      <w:bookmarkStart w:id="82" w:name="_Toc79551144"/>
      <w:r w:rsidRPr="00D731A1">
        <w:rPr>
          <w:rFonts w:ascii="Arial" w:hAnsi="Arial" w:cs="Arial"/>
        </w:rPr>
        <w:t>Results</w:t>
      </w:r>
      <w:bookmarkEnd w:id="82"/>
    </w:p>
    <w:p w14:paraId="36AD4CB5" w14:textId="77777777" w:rsidR="003C7A69" w:rsidRPr="00D731A1" w:rsidRDefault="003C7A69" w:rsidP="00120A87">
      <w:pPr>
        <w:pStyle w:val="NormalWeb"/>
        <w:shd w:val="clear" w:color="auto" w:fill="FFFFFF"/>
        <w:spacing w:before="0" w:beforeAutospacing="0" w:after="240" w:afterAutospacing="0" w:line="360" w:lineRule="auto"/>
        <w:jc w:val="both"/>
        <w:rPr>
          <w:rFonts w:ascii="Arial" w:hAnsi="Arial" w:cs="Arial"/>
        </w:rPr>
      </w:pPr>
      <w:r w:rsidRPr="00D731A1">
        <w:rPr>
          <w:rFonts w:ascii="Arial" w:hAnsi="Arial" w:cs="Arial"/>
        </w:rPr>
        <w:t xml:space="preserve">The results section should be presented in text and, if the study is quantitative, in Tables and Figures. Results should be presented in a logical order, starting with socio-demographic data (if any) and/or the main finding of the current study. Highlight only important data from the Tables and Figures in the text. All quantitative data described in the result section should be put in absolute numbers with percentages in brackets.    </w:t>
      </w:r>
    </w:p>
    <w:p w14:paraId="316485A2" w14:textId="65D85161" w:rsidR="003C7A69" w:rsidRPr="00D731A1" w:rsidRDefault="003C7A69" w:rsidP="00120A87">
      <w:pPr>
        <w:pStyle w:val="NormalWeb"/>
        <w:shd w:val="clear" w:color="auto" w:fill="FFFFFF"/>
        <w:spacing w:before="0" w:beforeAutospacing="0" w:after="240" w:afterAutospacing="0" w:line="360" w:lineRule="auto"/>
        <w:jc w:val="both"/>
        <w:rPr>
          <w:rFonts w:ascii="Arial" w:hAnsi="Arial" w:cs="Arial"/>
        </w:rPr>
      </w:pPr>
      <w:r w:rsidRPr="00D731A1">
        <w:rPr>
          <w:rFonts w:ascii="Arial" w:hAnsi="Arial" w:cs="Arial"/>
        </w:rPr>
        <w:t xml:space="preserve">The findings of the study, if appropriate, including results of </w:t>
      </w:r>
      <w:r w:rsidR="00285C85" w:rsidRPr="00D731A1">
        <w:rPr>
          <w:rFonts w:ascii="Arial" w:hAnsi="Arial" w:cs="Arial"/>
        </w:rPr>
        <w:t xml:space="preserve">the </w:t>
      </w:r>
      <w:r w:rsidRPr="00D731A1">
        <w:rPr>
          <w:rFonts w:ascii="Arial" w:hAnsi="Arial" w:cs="Arial"/>
        </w:rPr>
        <w:t>statistical analysis must be well described in words and number</w:t>
      </w:r>
      <w:r w:rsidR="00285C85" w:rsidRPr="00D731A1">
        <w:rPr>
          <w:rFonts w:ascii="Arial" w:hAnsi="Arial" w:cs="Arial"/>
        </w:rPr>
        <w:t>s</w:t>
      </w:r>
      <w:r w:rsidRPr="00D731A1">
        <w:rPr>
          <w:rFonts w:ascii="Arial" w:hAnsi="Arial" w:cs="Arial"/>
        </w:rPr>
        <w:t xml:space="preserve">. In the first paragraph, demographic findings may be </w:t>
      </w:r>
      <w:r w:rsidR="00455241">
        <w:rPr>
          <w:rFonts w:ascii="Arial" w:hAnsi="Arial" w:cs="Arial"/>
        </w:rPr>
        <w:t>present</w:t>
      </w:r>
      <w:r w:rsidRPr="00D731A1">
        <w:rPr>
          <w:rFonts w:ascii="Arial" w:hAnsi="Arial" w:cs="Arial"/>
        </w:rPr>
        <w:t xml:space="preserve">ed. </w:t>
      </w:r>
    </w:p>
    <w:p w14:paraId="7867756F" w14:textId="77777777" w:rsidR="003C7A69" w:rsidRPr="00D731A1" w:rsidRDefault="003C7A69" w:rsidP="00120A87">
      <w:pPr>
        <w:pStyle w:val="NormalWeb"/>
        <w:shd w:val="clear" w:color="auto" w:fill="FFFFFF"/>
        <w:spacing w:before="0" w:beforeAutospacing="0" w:after="240" w:afterAutospacing="0" w:line="360" w:lineRule="auto"/>
        <w:jc w:val="both"/>
        <w:rPr>
          <w:rFonts w:ascii="Arial" w:hAnsi="Arial" w:cs="Arial"/>
        </w:rPr>
      </w:pPr>
      <w:r w:rsidRPr="00D731A1">
        <w:rPr>
          <w:rFonts w:ascii="Arial" w:hAnsi="Arial" w:cs="Arial"/>
        </w:rPr>
        <w:t xml:space="preserve">Tables, Figures and illustrations should have complete information to standalone and be self-explanatory. Limit the number of columns and rows in a Table to 8 and 12, respectively (Table length crossing a page is not attractive for readers). One or more of the following symbols can be used to further explain the content in the Table (*, †, ‡,). The full term of abbreviations used in the Table must be documented below the Table. Tables can be prepared as Portrait or Landscape form.  </w:t>
      </w:r>
    </w:p>
    <w:p w14:paraId="34111E82" w14:textId="77777777" w:rsidR="003C7A69" w:rsidRPr="00D731A1" w:rsidRDefault="009173CA" w:rsidP="00455241">
      <w:pPr>
        <w:pStyle w:val="Heading3"/>
        <w:spacing w:before="120" w:after="120"/>
        <w:rPr>
          <w:rFonts w:ascii="Arial" w:hAnsi="Arial" w:cs="Arial"/>
        </w:rPr>
      </w:pPr>
      <w:bookmarkStart w:id="83" w:name="_Toc79551145"/>
      <w:r w:rsidRPr="00D731A1">
        <w:rPr>
          <w:rFonts w:ascii="Arial" w:hAnsi="Arial" w:cs="Arial"/>
        </w:rPr>
        <w:t>Discussion</w:t>
      </w:r>
      <w:bookmarkEnd w:id="83"/>
    </w:p>
    <w:p w14:paraId="0FCC2C62" w14:textId="7B82B9D3" w:rsidR="003C7A69" w:rsidRPr="00D731A1" w:rsidRDefault="003C7A69" w:rsidP="000D7248">
      <w:pPr>
        <w:spacing w:line="360" w:lineRule="auto"/>
        <w:rPr>
          <w:rFonts w:ascii="Arial" w:hAnsi="Arial" w:cs="Arial"/>
          <w:bCs/>
          <w:sz w:val="24"/>
          <w:szCs w:val="24"/>
        </w:rPr>
      </w:pPr>
      <w:r w:rsidRPr="00D731A1">
        <w:rPr>
          <w:rFonts w:ascii="Arial" w:hAnsi="Arial" w:cs="Arial"/>
          <w:bCs/>
          <w:sz w:val="24"/>
          <w:szCs w:val="24"/>
        </w:rPr>
        <w:t>Discussion</w:t>
      </w:r>
      <w:r w:rsidRPr="00D731A1">
        <w:rPr>
          <w:rFonts w:ascii="Arial" w:hAnsi="Arial" w:cs="Arial"/>
          <w:bCs/>
          <w:sz w:val="24"/>
          <w:szCs w:val="24"/>
          <w:lang w:val="am-ET"/>
        </w:rPr>
        <w:t xml:space="preserve"> </w:t>
      </w:r>
      <w:r w:rsidRPr="00D731A1">
        <w:rPr>
          <w:rFonts w:ascii="Arial" w:hAnsi="Arial" w:cs="Arial"/>
          <w:bCs/>
          <w:sz w:val="24"/>
          <w:szCs w:val="24"/>
        </w:rPr>
        <w:t>should start by describing the main finding of the study in words</w:t>
      </w:r>
      <w:r w:rsidR="006F51CF">
        <w:rPr>
          <w:rFonts w:ascii="Arial" w:hAnsi="Arial" w:cs="Arial"/>
          <w:bCs/>
          <w:sz w:val="24"/>
          <w:szCs w:val="24"/>
        </w:rPr>
        <w:t xml:space="preserve"> – </w:t>
      </w:r>
      <w:r w:rsidRPr="00D731A1">
        <w:rPr>
          <w:rFonts w:ascii="Arial" w:hAnsi="Arial" w:cs="Arial"/>
          <w:color w:val="000000"/>
          <w:sz w:val="24"/>
          <w:szCs w:val="24"/>
        </w:rPr>
        <w:t>a brief synopsis of key findings</w:t>
      </w:r>
      <w:r w:rsidRPr="00D731A1">
        <w:rPr>
          <w:rFonts w:ascii="Arial" w:hAnsi="Arial" w:cs="Arial"/>
          <w:bCs/>
          <w:sz w:val="24"/>
          <w:szCs w:val="24"/>
        </w:rPr>
        <w:t xml:space="preserve">. It should be followed by </w:t>
      </w:r>
      <w:r w:rsidRPr="00D731A1">
        <w:rPr>
          <w:rFonts w:ascii="Arial" w:hAnsi="Arial" w:cs="Arial"/>
          <w:sz w:val="24"/>
          <w:szCs w:val="24"/>
        </w:rPr>
        <w:t xml:space="preserve">discussing the implications of the current findings in </w:t>
      </w:r>
      <w:r w:rsidR="00285C85" w:rsidRPr="00D731A1">
        <w:rPr>
          <w:rFonts w:ascii="Arial" w:hAnsi="Arial" w:cs="Arial"/>
          <w:sz w:val="24"/>
          <w:szCs w:val="24"/>
        </w:rPr>
        <w:t xml:space="preserve">the </w:t>
      </w:r>
      <w:r w:rsidRPr="00D731A1">
        <w:rPr>
          <w:rFonts w:ascii="Arial" w:hAnsi="Arial" w:cs="Arial"/>
          <w:sz w:val="24"/>
          <w:szCs w:val="24"/>
        </w:rPr>
        <w:t>context of existing evidence</w:t>
      </w:r>
      <w:r w:rsidR="006F51CF">
        <w:rPr>
          <w:rFonts w:ascii="Arial" w:hAnsi="Arial" w:cs="Arial"/>
          <w:sz w:val="24"/>
          <w:szCs w:val="24"/>
        </w:rPr>
        <w:t xml:space="preserve"> – </w:t>
      </w:r>
      <w:r w:rsidRPr="00D731A1">
        <w:rPr>
          <w:rFonts w:ascii="Arial" w:hAnsi="Arial" w:cs="Arial"/>
          <w:sz w:val="24"/>
          <w:szCs w:val="24"/>
        </w:rPr>
        <w:t xml:space="preserve">what is added </w:t>
      </w:r>
      <w:r w:rsidR="00285C85" w:rsidRPr="00D731A1">
        <w:rPr>
          <w:rFonts w:ascii="Arial" w:hAnsi="Arial" w:cs="Arial"/>
          <w:sz w:val="24"/>
          <w:szCs w:val="24"/>
        </w:rPr>
        <w:t xml:space="preserve">to </w:t>
      </w:r>
      <w:r w:rsidRPr="00D731A1">
        <w:rPr>
          <w:rFonts w:ascii="Arial" w:hAnsi="Arial" w:cs="Arial"/>
          <w:sz w:val="24"/>
          <w:szCs w:val="24"/>
        </w:rPr>
        <w:t>the existing body of knowledge. Only the concept of other findings as well needs to be mentioned in the discussion section. R</w:t>
      </w:r>
      <w:r w:rsidRPr="00D731A1">
        <w:rPr>
          <w:rFonts w:ascii="Arial" w:hAnsi="Arial" w:cs="Arial"/>
          <w:bCs/>
          <w:sz w:val="24"/>
          <w:szCs w:val="24"/>
        </w:rPr>
        <w:t xml:space="preserve">epeating the </w:t>
      </w:r>
      <w:r w:rsidRPr="00D731A1">
        <w:rPr>
          <w:rFonts w:ascii="Arial" w:hAnsi="Arial" w:cs="Arial"/>
          <w:sz w:val="24"/>
          <w:szCs w:val="24"/>
        </w:rPr>
        <w:t xml:space="preserve">quantitative </w:t>
      </w:r>
      <w:r w:rsidRPr="00D731A1">
        <w:rPr>
          <w:rFonts w:ascii="Arial" w:hAnsi="Arial" w:cs="Arial"/>
          <w:bCs/>
          <w:sz w:val="24"/>
          <w:szCs w:val="24"/>
        </w:rPr>
        <w:t xml:space="preserve">results in the discussion is a redundancy, and one of the reasons for at glance rejection of manuscripts. Extensive citation and discussion of published literature in the discussion (extending the background to the discussion section) is also malpractice and another major reason for rejection. </w:t>
      </w:r>
    </w:p>
    <w:p w14:paraId="26CF6633" w14:textId="0E49A891" w:rsidR="003C7A69" w:rsidRPr="00D731A1" w:rsidRDefault="003C7A69" w:rsidP="000D7248">
      <w:pPr>
        <w:spacing w:line="360" w:lineRule="auto"/>
        <w:rPr>
          <w:rFonts w:ascii="Arial" w:hAnsi="Arial" w:cs="Arial"/>
        </w:rPr>
      </w:pPr>
      <w:r w:rsidRPr="00D731A1">
        <w:rPr>
          <w:rFonts w:ascii="Arial" w:hAnsi="Arial" w:cs="Arial"/>
          <w:sz w:val="24"/>
          <w:szCs w:val="24"/>
        </w:rPr>
        <w:lastRenderedPageBreak/>
        <w:t xml:space="preserve">The limitations of the study, conclusions and recommendations need to be described and stated here. The conclusion is a summary of the main findings. You may state a hypothesis that may give some clue for further investigation on that specific matter.  </w:t>
      </w:r>
    </w:p>
    <w:p w14:paraId="7D9067A6" w14:textId="77777777" w:rsidR="003C7A69" w:rsidRPr="00D731A1" w:rsidRDefault="009173CA" w:rsidP="006F51CF">
      <w:pPr>
        <w:pStyle w:val="Heading2"/>
        <w:spacing w:before="120" w:after="120"/>
        <w:rPr>
          <w:rFonts w:ascii="Arial" w:hAnsi="Arial" w:cs="Arial"/>
        </w:rPr>
      </w:pPr>
      <w:bookmarkStart w:id="84" w:name="_Toc79551146"/>
      <w:r w:rsidRPr="00D731A1">
        <w:rPr>
          <w:rFonts w:ascii="Arial" w:hAnsi="Arial" w:cs="Arial"/>
        </w:rPr>
        <w:t>Formatting the text</w:t>
      </w:r>
      <w:bookmarkEnd w:id="84"/>
    </w:p>
    <w:p w14:paraId="27E54331" w14:textId="396DDC02" w:rsidR="003C7A69" w:rsidRPr="00D731A1" w:rsidRDefault="003C7A69" w:rsidP="000D7248">
      <w:pPr>
        <w:spacing w:line="360" w:lineRule="auto"/>
        <w:rPr>
          <w:rFonts w:ascii="Arial" w:hAnsi="Arial" w:cs="Arial"/>
          <w:sz w:val="24"/>
          <w:szCs w:val="24"/>
        </w:rPr>
      </w:pPr>
      <w:r w:rsidRPr="00D731A1">
        <w:rPr>
          <w:rFonts w:ascii="Arial" w:hAnsi="Arial" w:cs="Arial"/>
          <w:sz w:val="24"/>
          <w:szCs w:val="24"/>
        </w:rPr>
        <w:t xml:space="preserve">Manuscripts should be prepared and submitted in a Word document. MJH uses American English spelling as </w:t>
      </w:r>
      <w:r w:rsidR="00285C85" w:rsidRPr="00D731A1">
        <w:rPr>
          <w:rFonts w:ascii="Arial" w:hAnsi="Arial" w:cs="Arial"/>
          <w:sz w:val="24"/>
          <w:szCs w:val="24"/>
        </w:rPr>
        <w:t xml:space="preserve">a </w:t>
      </w:r>
      <w:r w:rsidRPr="00D731A1">
        <w:rPr>
          <w:rFonts w:ascii="Arial" w:hAnsi="Arial" w:cs="Arial"/>
          <w:sz w:val="24"/>
          <w:szCs w:val="24"/>
        </w:rPr>
        <w:t xml:space="preserve">standard for uniformity in all published articles. Use 12-font Arial, </w:t>
      </w:r>
      <w:r w:rsidR="00A8795E">
        <w:rPr>
          <w:rFonts w:ascii="Arial" w:hAnsi="Arial" w:cs="Arial"/>
          <w:sz w:val="24"/>
          <w:szCs w:val="24"/>
        </w:rPr>
        <w:t xml:space="preserve">1.5 </w:t>
      </w:r>
      <w:proofErr w:type="gramStart"/>
      <w:r w:rsidRPr="00D731A1">
        <w:rPr>
          <w:rFonts w:ascii="Arial" w:hAnsi="Arial" w:cs="Arial"/>
          <w:sz w:val="24"/>
          <w:szCs w:val="24"/>
        </w:rPr>
        <w:t>space</w:t>
      </w:r>
      <w:proofErr w:type="gramEnd"/>
      <w:r w:rsidRPr="00D731A1">
        <w:rPr>
          <w:rFonts w:ascii="Arial" w:hAnsi="Arial" w:cs="Arial"/>
          <w:sz w:val="24"/>
          <w:szCs w:val="24"/>
        </w:rPr>
        <w:t xml:space="preserve"> between lines with no indent between paragraphs. Apply automatic page numbering and line numbers </w:t>
      </w:r>
      <w:r w:rsidR="00285C85" w:rsidRPr="00D731A1">
        <w:rPr>
          <w:rFonts w:ascii="Arial" w:hAnsi="Arial" w:cs="Arial"/>
          <w:sz w:val="24"/>
          <w:szCs w:val="24"/>
        </w:rPr>
        <w:t xml:space="preserve">in </w:t>
      </w:r>
      <w:r w:rsidRPr="00D731A1">
        <w:rPr>
          <w:rFonts w:ascii="Arial" w:hAnsi="Arial" w:cs="Arial"/>
          <w:sz w:val="24"/>
          <w:szCs w:val="24"/>
        </w:rPr>
        <w:t>one of the manuscripts consecutively.</w:t>
      </w:r>
      <w:r w:rsidRPr="00D731A1">
        <w:rPr>
          <w:rFonts w:ascii="Arial" w:hAnsi="Arial" w:cs="Arial"/>
          <w:sz w:val="24"/>
          <w:szCs w:val="24"/>
          <w:lang w:val="am-ET"/>
        </w:rPr>
        <w:t xml:space="preserve"> </w:t>
      </w:r>
      <w:r w:rsidRPr="00D731A1">
        <w:rPr>
          <w:rFonts w:ascii="Arial" w:hAnsi="Arial" w:cs="Arial"/>
          <w:sz w:val="24"/>
          <w:szCs w:val="24"/>
        </w:rPr>
        <w:t>Species names should be in italics to give emphasis. Statements copied from another work must be put in quotation mark</w:t>
      </w:r>
      <w:r w:rsidR="00285C85" w:rsidRPr="00D731A1">
        <w:rPr>
          <w:rFonts w:ascii="Arial" w:hAnsi="Arial" w:cs="Arial"/>
          <w:sz w:val="24"/>
          <w:szCs w:val="24"/>
        </w:rPr>
        <w:t>s</w:t>
      </w:r>
      <w:r w:rsidRPr="00D731A1">
        <w:rPr>
          <w:rFonts w:ascii="Arial" w:hAnsi="Arial" w:cs="Arial"/>
          <w:sz w:val="24"/>
          <w:szCs w:val="24"/>
        </w:rPr>
        <w:t xml:space="preserve"> (</w:t>
      </w:r>
      <w:proofErr w:type="gramStart"/>
      <w:r w:rsidRPr="00D731A1">
        <w:rPr>
          <w:rFonts w:ascii="Arial" w:hAnsi="Arial" w:cs="Arial"/>
          <w:sz w:val="24"/>
          <w:szCs w:val="24"/>
        </w:rPr>
        <w:t>“ ”</w:t>
      </w:r>
      <w:proofErr w:type="gramEnd"/>
      <w:r w:rsidRPr="00D731A1">
        <w:rPr>
          <w:rFonts w:ascii="Arial" w:hAnsi="Arial" w:cs="Arial"/>
          <w:sz w:val="24"/>
          <w:szCs w:val="24"/>
        </w:rPr>
        <w:t xml:space="preserve">) and the source should be mentioned.  </w:t>
      </w:r>
    </w:p>
    <w:p w14:paraId="0111E616" w14:textId="77777777" w:rsidR="003C7A69" w:rsidRPr="00D731A1" w:rsidRDefault="009173CA" w:rsidP="006F51CF">
      <w:pPr>
        <w:pStyle w:val="Heading3"/>
        <w:spacing w:before="120" w:after="120"/>
        <w:rPr>
          <w:rFonts w:ascii="Arial" w:hAnsi="Arial" w:cs="Arial"/>
        </w:rPr>
      </w:pPr>
      <w:bookmarkStart w:id="85" w:name="_Toc79551147"/>
      <w:r w:rsidRPr="00D731A1">
        <w:rPr>
          <w:rFonts w:ascii="Arial" w:hAnsi="Arial" w:cs="Arial"/>
        </w:rPr>
        <w:t>Abbreviations and symbols</w:t>
      </w:r>
      <w:bookmarkEnd w:id="85"/>
    </w:p>
    <w:p w14:paraId="26B47EA2" w14:textId="117DDD21"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Generally, abbreviations are not recommendable. When they are important, they should be defined at first mention and need to be used consistently</w:t>
      </w:r>
      <w:r w:rsidR="00E05EC3">
        <w:rPr>
          <w:rFonts w:ascii="Arial" w:hAnsi="Arial" w:cs="Arial"/>
          <w:sz w:val="24"/>
          <w:szCs w:val="24"/>
        </w:rPr>
        <w:t xml:space="preserve"> </w:t>
      </w:r>
      <w:r w:rsidR="00836F87" w:rsidRPr="00D731A1">
        <w:rPr>
          <w:rFonts w:ascii="Arial" w:hAnsi="Arial" w:cs="Arial"/>
          <w:sz w:val="24"/>
          <w:szCs w:val="24"/>
        </w:rPr>
        <w:t>throughout</w:t>
      </w:r>
      <w:r w:rsidRPr="00D731A1">
        <w:rPr>
          <w:rFonts w:ascii="Arial" w:hAnsi="Arial" w:cs="Arial"/>
          <w:sz w:val="24"/>
          <w:szCs w:val="24"/>
        </w:rPr>
        <w:t xml:space="preserve"> the whole text. </w:t>
      </w:r>
      <w:r w:rsidR="00836F87" w:rsidRPr="00D731A1">
        <w:rPr>
          <w:rFonts w:ascii="Arial" w:hAnsi="Arial" w:cs="Arial"/>
          <w:sz w:val="24"/>
          <w:szCs w:val="24"/>
        </w:rPr>
        <w:t>An a</w:t>
      </w:r>
      <w:r w:rsidRPr="00D731A1">
        <w:rPr>
          <w:rFonts w:ascii="Arial" w:hAnsi="Arial" w:cs="Arial"/>
          <w:sz w:val="24"/>
          <w:szCs w:val="24"/>
        </w:rPr>
        <w:t>bbreviation that occurs before the Background section, in the Tables and Figures heading are not acceptable.  Symbols (like: &amp;, @</w:t>
      </w:r>
      <w:proofErr w:type="gramStart"/>
      <w:r w:rsidRPr="00D731A1">
        <w:rPr>
          <w:rFonts w:ascii="Arial" w:hAnsi="Arial" w:cs="Arial"/>
          <w:sz w:val="24"/>
          <w:szCs w:val="24"/>
        </w:rPr>
        <w:t>,</w:t>
      </w:r>
      <w:r w:rsidR="00E05EC3">
        <w:rPr>
          <w:rFonts w:ascii="Arial" w:hAnsi="Arial" w:cs="Arial"/>
          <w:sz w:val="24"/>
          <w:szCs w:val="24"/>
        </w:rPr>
        <w:t xml:space="preserve"> </w:t>
      </w:r>
      <w:r w:rsidRPr="00D731A1">
        <w:rPr>
          <w:rFonts w:ascii="Arial" w:hAnsi="Arial" w:cs="Arial"/>
          <w:sz w:val="24"/>
          <w:szCs w:val="24"/>
        </w:rPr>
        <w:t>:</w:t>
      </w:r>
      <w:proofErr w:type="gramEnd"/>
      <w:r w:rsidRPr="00D731A1">
        <w:rPr>
          <w:rFonts w:ascii="Arial" w:hAnsi="Arial" w:cs="Arial"/>
          <w:sz w:val="24"/>
          <w:szCs w:val="24"/>
        </w:rPr>
        <w:t>-, Q, ∆ and others) are not acceptable. Similarly, short form</w:t>
      </w:r>
      <w:r w:rsidR="00836F87" w:rsidRPr="00D731A1">
        <w:rPr>
          <w:rFonts w:ascii="Arial" w:hAnsi="Arial" w:cs="Arial"/>
          <w:sz w:val="24"/>
          <w:szCs w:val="24"/>
        </w:rPr>
        <w:t>s</w:t>
      </w:r>
      <w:r w:rsidRPr="00D731A1">
        <w:rPr>
          <w:rFonts w:ascii="Arial" w:hAnsi="Arial" w:cs="Arial"/>
          <w:sz w:val="24"/>
          <w:szCs w:val="24"/>
        </w:rPr>
        <w:t xml:space="preserve"> of writings (like: i.e</w:t>
      </w:r>
      <w:r w:rsidR="00F91808">
        <w:rPr>
          <w:rFonts w:ascii="Arial" w:hAnsi="Arial" w:cs="Arial"/>
          <w:sz w:val="24"/>
          <w:szCs w:val="24"/>
        </w:rPr>
        <w:t>.</w:t>
      </w:r>
      <w:r w:rsidRPr="00D731A1">
        <w:rPr>
          <w:rFonts w:ascii="Arial" w:hAnsi="Arial" w:cs="Arial"/>
          <w:sz w:val="24"/>
          <w:szCs w:val="24"/>
        </w:rPr>
        <w:t xml:space="preserve">, </w:t>
      </w:r>
      <w:proofErr w:type="spellStart"/>
      <w:r w:rsidRPr="00D731A1">
        <w:rPr>
          <w:rFonts w:ascii="Arial" w:hAnsi="Arial" w:cs="Arial"/>
          <w:sz w:val="24"/>
          <w:szCs w:val="24"/>
        </w:rPr>
        <w:t>n’t</w:t>
      </w:r>
      <w:proofErr w:type="spellEnd"/>
      <w:r w:rsidRPr="00D731A1">
        <w:rPr>
          <w:rFonts w:ascii="Arial" w:hAnsi="Arial" w:cs="Arial"/>
          <w:sz w:val="24"/>
          <w:szCs w:val="24"/>
        </w:rPr>
        <w:t>, b/n, Rx, and others) are not acceptable.</w:t>
      </w:r>
    </w:p>
    <w:p w14:paraId="756ADFDF" w14:textId="77777777" w:rsidR="003C7A69" w:rsidRPr="00D731A1" w:rsidRDefault="001B3519" w:rsidP="006F51CF">
      <w:pPr>
        <w:pStyle w:val="Heading3"/>
        <w:spacing w:before="120" w:after="120"/>
        <w:rPr>
          <w:rFonts w:ascii="Arial" w:hAnsi="Arial" w:cs="Arial"/>
        </w:rPr>
      </w:pPr>
      <w:bookmarkStart w:id="86" w:name="_Toc79551148"/>
      <w:r w:rsidRPr="00D731A1">
        <w:rPr>
          <w:rFonts w:ascii="Arial" w:hAnsi="Arial" w:cs="Arial"/>
        </w:rPr>
        <w:t>Footnotes</w:t>
      </w:r>
      <w:bookmarkEnd w:id="86"/>
    </w:p>
    <w:p w14:paraId="201B5D3F" w14:textId="77777777" w:rsidR="003C7A69" w:rsidRPr="00D731A1" w:rsidRDefault="003C7A69" w:rsidP="00120A87">
      <w:pPr>
        <w:autoSpaceDE w:val="0"/>
        <w:autoSpaceDN w:val="0"/>
        <w:adjustRightInd w:val="0"/>
        <w:spacing w:after="240" w:line="360" w:lineRule="auto"/>
        <w:rPr>
          <w:rFonts w:ascii="Arial" w:hAnsi="Arial" w:cs="Arial"/>
          <w:sz w:val="24"/>
          <w:szCs w:val="24"/>
        </w:rPr>
      </w:pPr>
      <w:r w:rsidRPr="00D731A1">
        <w:rPr>
          <w:rFonts w:ascii="Arial" w:hAnsi="Arial" w:cs="Arial"/>
          <w:sz w:val="24"/>
          <w:szCs w:val="24"/>
        </w:rPr>
        <w:t>Footnotes and endnotes are not acceptable except in table footnotes.</w:t>
      </w:r>
    </w:p>
    <w:p w14:paraId="54D4F30E" w14:textId="77777777" w:rsidR="003C7A69" w:rsidRPr="006F51CF" w:rsidRDefault="001B3519" w:rsidP="006F51CF">
      <w:pPr>
        <w:pStyle w:val="Heading3"/>
        <w:spacing w:before="120" w:after="120"/>
        <w:rPr>
          <w:rFonts w:ascii="Arial" w:hAnsi="Arial" w:cs="Arial"/>
        </w:rPr>
      </w:pPr>
      <w:bookmarkStart w:id="87" w:name="_Toc79551149"/>
      <w:r w:rsidRPr="006F51CF">
        <w:rPr>
          <w:rFonts w:ascii="Arial" w:hAnsi="Arial" w:cs="Arial"/>
        </w:rPr>
        <w:t>Allowed manuscript length</w:t>
      </w:r>
      <w:bookmarkEnd w:id="87"/>
    </w:p>
    <w:p w14:paraId="087D50A2" w14:textId="77777777" w:rsidR="003C7A69" w:rsidRPr="00D731A1" w:rsidRDefault="003C7A69" w:rsidP="000D7248">
      <w:pPr>
        <w:rPr>
          <w:rFonts w:ascii="Arial" w:hAnsi="Arial" w:cs="Arial"/>
          <w:sz w:val="24"/>
          <w:szCs w:val="24"/>
        </w:rPr>
      </w:pPr>
      <w:r w:rsidRPr="00D731A1">
        <w:rPr>
          <w:rFonts w:ascii="Arial" w:hAnsi="Arial" w:cs="Arial"/>
          <w:sz w:val="24"/>
          <w:szCs w:val="24"/>
        </w:rPr>
        <w:t xml:space="preserve">The word count of the text, excluding the Title page, Abstract, References, Figures and Tables, is summarized in the Table below.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4"/>
        <w:gridCol w:w="1340"/>
        <w:gridCol w:w="1286"/>
        <w:gridCol w:w="1406"/>
        <w:gridCol w:w="1860"/>
        <w:gridCol w:w="1694"/>
      </w:tblGrid>
      <w:tr w:rsidR="003C7A69" w:rsidRPr="00D731A1" w14:paraId="7423BC8B" w14:textId="77777777" w:rsidTr="000D7248">
        <w:trPr>
          <w:trHeight w:val="1143"/>
        </w:trPr>
        <w:tc>
          <w:tcPr>
            <w:tcW w:w="971" w:type="pct"/>
            <w:tcBorders>
              <w:top w:val="outset" w:sz="6" w:space="0" w:color="auto"/>
              <w:left w:val="outset" w:sz="6" w:space="0" w:color="auto"/>
              <w:bottom w:val="outset" w:sz="6" w:space="0" w:color="auto"/>
              <w:right w:val="outset" w:sz="6" w:space="0" w:color="auto"/>
            </w:tcBorders>
            <w:vAlign w:val="center"/>
            <w:hideMark/>
          </w:tcPr>
          <w:p w14:paraId="4A8B0395" w14:textId="77777777" w:rsidR="003C7A69" w:rsidRPr="00D731A1" w:rsidRDefault="003C7A69" w:rsidP="000D7248">
            <w:pPr>
              <w:spacing w:after="0" w:line="240" w:lineRule="auto"/>
              <w:rPr>
                <w:rFonts w:ascii="Arial" w:eastAsia="Times New Roman" w:hAnsi="Arial" w:cs="Arial"/>
                <w:b/>
                <w:sz w:val="24"/>
                <w:szCs w:val="24"/>
              </w:rPr>
            </w:pPr>
            <w:r w:rsidRPr="00D731A1">
              <w:rPr>
                <w:rFonts w:ascii="Arial" w:eastAsia="Times New Roman" w:hAnsi="Arial" w:cs="Arial"/>
                <w:b/>
                <w:sz w:val="24"/>
                <w:szCs w:val="24"/>
              </w:rPr>
              <w:t> Type of article</w:t>
            </w:r>
          </w:p>
        </w:tc>
        <w:tc>
          <w:tcPr>
            <w:tcW w:w="712" w:type="pct"/>
            <w:tcBorders>
              <w:top w:val="outset" w:sz="6" w:space="0" w:color="auto"/>
              <w:left w:val="outset" w:sz="6" w:space="0" w:color="auto"/>
              <w:bottom w:val="outset" w:sz="6" w:space="0" w:color="auto"/>
              <w:right w:val="outset" w:sz="6" w:space="0" w:color="auto"/>
            </w:tcBorders>
            <w:vAlign w:val="center"/>
            <w:hideMark/>
          </w:tcPr>
          <w:p w14:paraId="521555D3"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b/>
                <w:bCs/>
                <w:sz w:val="24"/>
                <w:szCs w:val="24"/>
              </w:rPr>
              <w:t>Abstract</w:t>
            </w:r>
          </w:p>
        </w:tc>
        <w:tc>
          <w:tcPr>
            <w:tcW w:w="683" w:type="pct"/>
            <w:tcBorders>
              <w:top w:val="outset" w:sz="6" w:space="0" w:color="auto"/>
              <w:left w:val="outset" w:sz="6" w:space="0" w:color="auto"/>
              <w:bottom w:val="outset" w:sz="6" w:space="0" w:color="auto"/>
              <w:right w:val="outset" w:sz="6" w:space="0" w:color="auto"/>
            </w:tcBorders>
            <w:vAlign w:val="center"/>
            <w:hideMark/>
          </w:tcPr>
          <w:p w14:paraId="178A72AC"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b/>
                <w:bCs/>
                <w:sz w:val="24"/>
                <w:szCs w:val="24"/>
              </w:rPr>
              <w:t>Abstract word count</w:t>
            </w:r>
          </w:p>
        </w:tc>
        <w:tc>
          <w:tcPr>
            <w:tcW w:w="747" w:type="pct"/>
            <w:tcBorders>
              <w:top w:val="outset" w:sz="6" w:space="0" w:color="auto"/>
              <w:left w:val="outset" w:sz="6" w:space="0" w:color="auto"/>
              <w:bottom w:val="outset" w:sz="6" w:space="0" w:color="auto"/>
              <w:right w:val="outset" w:sz="6" w:space="0" w:color="auto"/>
            </w:tcBorders>
            <w:vAlign w:val="center"/>
            <w:hideMark/>
          </w:tcPr>
          <w:p w14:paraId="355DDCFE"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b/>
                <w:bCs/>
                <w:sz w:val="24"/>
                <w:szCs w:val="24"/>
              </w:rPr>
              <w:t>Maximum word count of the text</w:t>
            </w:r>
          </w:p>
        </w:tc>
        <w:tc>
          <w:tcPr>
            <w:tcW w:w="987" w:type="pct"/>
            <w:tcBorders>
              <w:top w:val="outset" w:sz="6" w:space="0" w:color="auto"/>
              <w:left w:val="outset" w:sz="6" w:space="0" w:color="auto"/>
              <w:bottom w:val="outset" w:sz="6" w:space="0" w:color="auto"/>
              <w:right w:val="outset" w:sz="6" w:space="0" w:color="auto"/>
            </w:tcBorders>
            <w:vAlign w:val="center"/>
            <w:hideMark/>
          </w:tcPr>
          <w:p w14:paraId="6CF3D210"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b/>
                <w:bCs/>
                <w:sz w:val="24"/>
                <w:szCs w:val="24"/>
              </w:rPr>
              <w:t>Maximum Figures and Tables number</w:t>
            </w:r>
          </w:p>
        </w:tc>
        <w:tc>
          <w:tcPr>
            <w:tcW w:w="899" w:type="pct"/>
            <w:tcBorders>
              <w:top w:val="outset" w:sz="6" w:space="0" w:color="auto"/>
              <w:left w:val="outset" w:sz="6" w:space="0" w:color="auto"/>
              <w:bottom w:val="outset" w:sz="6" w:space="0" w:color="auto"/>
              <w:right w:val="outset" w:sz="6" w:space="0" w:color="auto"/>
            </w:tcBorders>
            <w:vAlign w:val="center"/>
            <w:hideMark/>
          </w:tcPr>
          <w:p w14:paraId="60CEAF30"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b/>
                <w:bCs/>
                <w:sz w:val="24"/>
                <w:szCs w:val="24"/>
              </w:rPr>
              <w:t xml:space="preserve">Maximum references number </w:t>
            </w:r>
          </w:p>
        </w:tc>
      </w:tr>
      <w:tr w:rsidR="003C7A69" w:rsidRPr="00D731A1" w14:paraId="5503E6DE" w14:textId="77777777" w:rsidTr="003C7A69">
        <w:trPr>
          <w:trHeight w:val="234"/>
        </w:trPr>
        <w:tc>
          <w:tcPr>
            <w:tcW w:w="971" w:type="pct"/>
            <w:tcBorders>
              <w:top w:val="outset" w:sz="6" w:space="0" w:color="auto"/>
              <w:left w:val="outset" w:sz="6" w:space="0" w:color="auto"/>
              <w:bottom w:val="outset" w:sz="6" w:space="0" w:color="auto"/>
              <w:right w:val="outset" w:sz="6" w:space="0" w:color="auto"/>
            </w:tcBorders>
            <w:vAlign w:val="center"/>
          </w:tcPr>
          <w:p w14:paraId="1A052738" w14:textId="77777777" w:rsidR="003C7A69" w:rsidRPr="00D731A1" w:rsidRDefault="003C7A69" w:rsidP="000D7248">
            <w:pPr>
              <w:spacing w:after="0" w:line="240" w:lineRule="auto"/>
              <w:rPr>
                <w:rFonts w:ascii="Arial" w:eastAsia="Times New Roman" w:hAnsi="Arial" w:cs="Arial"/>
                <w:b/>
                <w:bCs/>
                <w:sz w:val="24"/>
                <w:szCs w:val="24"/>
              </w:rPr>
            </w:pPr>
            <w:r w:rsidRPr="00D731A1">
              <w:rPr>
                <w:rFonts w:ascii="Arial" w:eastAsia="Times New Roman" w:hAnsi="Arial" w:cs="Arial"/>
                <w:b/>
                <w:bCs/>
                <w:sz w:val="24"/>
                <w:szCs w:val="24"/>
              </w:rPr>
              <w:t>Meta-analysis</w:t>
            </w:r>
          </w:p>
        </w:tc>
        <w:tc>
          <w:tcPr>
            <w:tcW w:w="712" w:type="pct"/>
            <w:tcBorders>
              <w:top w:val="outset" w:sz="6" w:space="0" w:color="auto"/>
              <w:left w:val="outset" w:sz="6" w:space="0" w:color="auto"/>
              <w:bottom w:val="outset" w:sz="6" w:space="0" w:color="auto"/>
              <w:right w:val="outset" w:sz="6" w:space="0" w:color="auto"/>
            </w:tcBorders>
            <w:vAlign w:val="center"/>
          </w:tcPr>
          <w:p w14:paraId="52BE5999" w14:textId="77777777" w:rsidR="003C7A69" w:rsidRPr="00D731A1" w:rsidRDefault="003C7A69" w:rsidP="000D7248">
            <w:pPr>
              <w:spacing w:after="0" w:line="240" w:lineRule="auto"/>
              <w:rPr>
                <w:rFonts w:ascii="Arial" w:eastAsia="Times New Roman" w:hAnsi="Arial" w:cs="Arial"/>
                <w:sz w:val="24"/>
                <w:szCs w:val="24"/>
              </w:rPr>
            </w:pPr>
            <w:r w:rsidRPr="00D731A1">
              <w:rPr>
                <w:rFonts w:ascii="Arial" w:eastAsia="Times New Roman" w:hAnsi="Arial" w:cs="Arial"/>
                <w:sz w:val="24"/>
                <w:szCs w:val="24"/>
              </w:rPr>
              <w:t>Structured</w:t>
            </w:r>
          </w:p>
        </w:tc>
        <w:tc>
          <w:tcPr>
            <w:tcW w:w="683" w:type="pct"/>
            <w:tcBorders>
              <w:top w:val="outset" w:sz="6" w:space="0" w:color="auto"/>
              <w:left w:val="outset" w:sz="6" w:space="0" w:color="auto"/>
              <w:bottom w:val="outset" w:sz="6" w:space="0" w:color="auto"/>
              <w:right w:val="outset" w:sz="6" w:space="0" w:color="auto"/>
            </w:tcBorders>
            <w:vAlign w:val="center"/>
          </w:tcPr>
          <w:p w14:paraId="6B801CA5"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300</w:t>
            </w:r>
          </w:p>
        </w:tc>
        <w:tc>
          <w:tcPr>
            <w:tcW w:w="747" w:type="pct"/>
            <w:tcBorders>
              <w:top w:val="outset" w:sz="6" w:space="0" w:color="auto"/>
              <w:left w:val="outset" w:sz="6" w:space="0" w:color="auto"/>
              <w:bottom w:val="outset" w:sz="6" w:space="0" w:color="auto"/>
              <w:right w:val="outset" w:sz="6" w:space="0" w:color="auto"/>
            </w:tcBorders>
            <w:vAlign w:val="center"/>
          </w:tcPr>
          <w:p w14:paraId="2CD7CC85"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3000</w:t>
            </w:r>
          </w:p>
        </w:tc>
        <w:tc>
          <w:tcPr>
            <w:tcW w:w="987" w:type="pct"/>
            <w:tcBorders>
              <w:top w:val="outset" w:sz="6" w:space="0" w:color="auto"/>
              <w:left w:val="outset" w:sz="6" w:space="0" w:color="auto"/>
              <w:bottom w:val="outset" w:sz="6" w:space="0" w:color="auto"/>
              <w:right w:val="outset" w:sz="6" w:space="0" w:color="auto"/>
            </w:tcBorders>
            <w:vAlign w:val="center"/>
          </w:tcPr>
          <w:p w14:paraId="6DCDD76A"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6</w:t>
            </w:r>
          </w:p>
        </w:tc>
        <w:tc>
          <w:tcPr>
            <w:tcW w:w="899" w:type="pct"/>
            <w:tcBorders>
              <w:top w:val="outset" w:sz="6" w:space="0" w:color="auto"/>
              <w:left w:val="outset" w:sz="6" w:space="0" w:color="auto"/>
              <w:bottom w:val="outset" w:sz="6" w:space="0" w:color="auto"/>
              <w:right w:val="outset" w:sz="6" w:space="0" w:color="auto"/>
            </w:tcBorders>
            <w:vAlign w:val="center"/>
          </w:tcPr>
          <w:p w14:paraId="0CCDFA31"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100</w:t>
            </w:r>
          </w:p>
        </w:tc>
      </w:tr>
      <w:tr w:rsidR="003C7A69" w:rsidRPr="00D731A1" w14:paraId="0EE0B364" w14:textId="77777777" w:rsidTr="003C7A69">
        <w:trPr>
          <w:trHeight w:val="234"/>
        </w:trPr>
        <w:tc>
          <w:tcPr>
            <w:tcW w:w="971" w:type="pct"/>
            <w:tcBorders>
              <w:top w:val="outset" w:sz="6" w:space="0" w:color="auto"/>
              <w:left w:val="outset" w:sz="6" w:space="0" w:color="auto"/>
              <w:bottom w:val="outset" w:sz="6" w:space="0" w:color="auto"/>
              <w:right w:val="outset" w:sz="6" w:space="0" w:color="auto"/>
            </w:tcBorders>
            <w:vAlign w:val="center"/>
          </w:tcPr>
          <w:p w14:paraId="11BCADEA" w14:textId="77777777" w:rsidR="003C7A69" w:rsidRPr="00D731A1" w:rsidRDefault="003C7A69" w:rsidP="000D7248">
            <w:pPr>
              <w:spacing w:after="0" w:line="240" w:lineRule="auto"/>
              <w:rPr>
                <w:rFonts w:ascii="Arial" w:eastAsia="Times New Roman" w:hAnsi="Arial" w:cs="Arial"/>
                <w:b/>
                <w:bCs/>
                <w:sz w:val="24"/>
                <w:szCs w:val="24"/>
                <w:lang w:val="am-ET"/>
              </w:rPr>
            </w:pPr>
            <w:r w:rsidRPr="00D731A1">
              <w:rPr>
                <w:rFonts w:ascii="Arial" w:eastAsia="Times New Roman" w:hAnsi="Arial" w:cs="Arial"/>
                <w:b/>
                <w:bCs/>
                <w:sz w:val="24"/>
                <w:szCs w:val="24"/>
              </w:rPr>
              <w:t>Systematic review</w:t>
            </w:r>
            <w:r w:rsidRPr="00D731A1">
              <w:rPr>
                <w:rFonts w:ascii="Arial" w:eastAsia="Times New Roman" w:hAnsi="Arial" w:cs="Arial"/>
                <w:b/>
                <w:bCs/>
                <w:sz w:val="24"/>
                <w:szCs w:val="24"/>
                <w:lang w:val="am-ET"/>
              </w:rPr>
              <w:t>/</w:t>
            </w:r>
            <w:r w:rsidRPr="00D731A1">
              <w:rPr>
                <w:rFonts w:ascii="Arial" w:eastAsia="Times New Roman" w:hAnsi="Arial" w:cs="Arial"/>
                <w:b/>
                <w:bCs/>
                <w:sz w:val="24"/>
                <w:szCs w:val="24"/>
              </w:rPr>
              <w:t xml:space="preserve"> </w:t>
            </w:r>
            <w:r w:rsidRPr="00D731A1">
              <w:rPr>
                <w:rFonts w:ascii="Arial" w:eastAsia="Times New Roman" w:hAnsi="Arial" w:cs="Arial"/>
                <w:b/>
                <w:bCs/>
                <w:sz w:val="24"/>
                <w:szCs w:val="24"/>
              </w:rPr>
              <w:lastRenderedPageBreak/>
              <w:t>Literature review</w:t>
            </w:r>
          </w:p>
        </w:tc>
        <w:tc>
          <w:tcPr>
            <w:tcW w:w="712" w:type="pct"/>
            <w:tcBorders>
              <w:top w:val="outset" w:sz="6" w:space="0" w:color="auto"/>
              <w:left w:val="outset" w:sz="6" w:space="0" w:color="auto"/>
              <w:bottom w:val="outset" w:sz="6" w:space="0" w:color="auto"/>
              <w:right w:val="outset" w:sz="6" w:space="0" w:color="auto"/>
            </w:tcBorders>
            <w:vAlign w:val="center"/>
          </w:tcPr>
          <w:p w14:paraId="0E68A6A1" w14:textId="77777777" w:rsidR="003C7A69" w:rsidRPr="00D731A1" w:rsidRDefault="003C7A69" w:rsidP="000D7248">
            <w:pPr>
              <w:spacing w:after="0" w:line="240" w:lineRule="auto"/>
              <w:rPr>
                <w:rFonts w:ascii="Arial" w:eastAsia="Times New Roman" w:hAnsi="Arial" w:cs="Arial"/>
                <w:sz w:val="24"/>
                <w:szCs w:val="24"/>
              </w:rPr>
            </w:pPr>
            <w:r w:rsidRPr="00D731A1">
              <w:rPr>
                <w:rFonts w:ascii="Arial" w:eastAsia="Times New Roman" w:hAnsi="Arial" w:cs="Arial"/>
                <w:sz w:val="24"/>
                <w:szCs w:val="24"/>
              </w:rPr>
              <w:lastRenderedPageBreak/>
              <w:t>Structured</w:t>
            </w:r>
          </w:p>
        </w:tc>
        <w:tc>
          <w:tcPr>
            <w:tcW w:w="683" w:type="pct"/>
            <w:tcBorders>
              <w:top w:val="outset" w:sz="6" w:space="0" w:color="auto"/>
              <w:left w:val="outset" w:sz="6" w:space="0" w:color="auto"/>
              <w:bottom w:val="outset" w:sz="6" w:space="0" w:color="auto"/>
              <w:right w:val="outset" w:sz="6" w:space="0" w:color="auto"/>
            </w:tcBorders>
            <w:vAlign w:val="center"/>
          </w:tcPr>
          <w:p w14:paraId="5FCD1FF0"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300</w:t>
            </w:r>
          </w:p>
        </w:tc>
        <w:tc>
          <w:tcPr>
            <w:tcW w:w="747" w:type="pct"/>
            <w:tcBorders>
              <w:top w:val="outset" w:sz="6" w:space="0" w:color="auto"/>
              <w:left w:val="outset" w:sz="6" w:space="0" w:color="auto"/>
              <w:bottom w:val="outset" w:sz="6" w:space="0" w:color="auto"/>
              <w:right w:val="outset" w:sz="6" w:space="0" w:color="auto"/>
            </w:tcBorders>
            <w:vAlign w:val="center"/>
          </w:tcPr>
          <w:p w14:paraId="5B4F35E5"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4000</w:t>
            </w:r>
          </w:p>
        </w:tc>
        <w:tc>
          <w:tcPr>
            <w:tcW w:w="987" w:type="pct"/>
            <w:tcBorders>
              <w:top w:val="outset" w:sz="6" w:space="0" w:color="auto"/>
              <w:left w:val="outset" w:sz="6" w:space="0" w:color="auto"/>
              <w:bottom w:val="outset" w:sz="6" w:space="0" w:color="auto"/>
              <w:right w:val="outset" w:sz="6" w:space="0" w:color="auto"/>
            </w:tcBorders>
            <w:vAlign w:val="center"/>
          </w:tcPr>
          <w:p w14:paraId="08D367C3"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6</w:t>
            </w:r>
          </w:p>
        </w:tc>
        <w:tc>
          <w:tcPr>
            <w:tcW w:w="899" w:type="pct"/>
            <w:tcBorders>
              <w:top w:val="outset" w:sz="6" w:space="0" w:color="auto"/>
              <w:left w:val="outset" w:sz="6" w:space="0" w:color="auto"/>
              <w:bottom w:val="outset" w:sz="6" w:space="0" w:color="auto"/>
              <w:right w:val="outset" w:sz="6" w:space="0" w:color="auto"/>
            </w:tcBorders>
            <w:vAlign w:val="center"/>
          </w:tcPr>
          <w:p w14:paraId="314067F3"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100</w:t>
            </w:r>
          </w:p>
        </w:tc>
      </w:tr>
      <w:tr w:rsidR="003C7A69" w:rsidRPr="00D731A1" w14:paraId="7BE64D7B" w14:textId="77777777" w:rsidTr="003C7A69">
        <w:tc>
          <w:tcPr>
            <w:tcW w:w="971" w:type="pct"/>
            <w:tcBorders>
              <w:top w:val="outset" w:sz="6" w:space="0" w:color="auto"/>
              <w:left w:val="outset" w:sz="6" w:space="0" w:color="auto"/>
              <w:bottom w:val="outset" w:sz="6" w:space="0" w:color="auto"/>
              <w:right w:val="outset" w:sz="6" w:space="0" w:color="auto"/>
            </w:tcBorders>
            <w:vAlign w:val="center"/>
            <w:hideMark/>
          </w:tcPr>
          <w:p w14:paraId="5D4EBC32" w14:textId="77777777" w:rsidR="003C7A69" w:rsidRPr="00D731A1" w:rsidRDefault="003C7A69" w:rsidP="000D7248">
            <w:pPr>
              <w:spacing w:after="0" w:line="240" w:lineRule="auto"/>
              <w:rPr>
                <w:rFonts w:ascii="Arial" w:eastAsia="Times New Roman" w:hAnsi="Arial" w:cs="Arial"/>
                <w:b/>
                <w:sz w:val="24"/>
                <w:szCs w:val="24"/>
              </w:rPr>
            </w:pPr>
            <w:r w:rsidRPr="00D731A1">
              <w:rPr>
                <w:rFonts w:ascii="Arial" w:eastAsia="Times New Roman" w:hAnsi="Arial" w:cs="Arial"/>
                <w:b/>
                <w:bCs/>
                <w:sz w:val="24"/>
                <w:szCs w:val="24"/>
              </w:rPr>
              <w:lastRenderedPageBreak/>
              <w:t xml:space="preserve">Original article </w:t>
            </w:r>
          </w:p>
        </w:tc>
        <w:tc>
          <w:tcPr>
            <w:tcW w:w="712" w:type="pct"/>
            <w:tcBorders>
              <w:top w:val="outset" w:sz="6" w:space="0" w:color="auto"/>
              <w:left w:val="outset" w:sz="6" w:space="0" w:color="auto"/>
              <w:bottom w:val="outset" w:sz="6" w:space="0" w:color="auto"/>
              <w:right w:val="outset" w:sz="6" w:space="0" w:color="auto"/>
            </w:tcBorders>
            <w:vAlign w:val="center"/>
            <w:hideMark/>
          </w:tcPr>
          <w:p w14:paraId="3096C533" w14:textId="77777777" w:rsidR="003C7A69" w:rsidRPr="00D731A1" w:rsidRDefault="003C7A69" w:rsidP="000D7248">
            <w:pPr>
              <w:spacing w:after="0" w:line="240" w:lineRule="auto"/>
              <w:rPr>
                <w:rFonts w:ascii="Arial" w:eastAsia="Times New Roman" w:hAnsi="Arial" w:cs="Arial"/>
                <w:sz w:val="24"/>
                <w:szCs w:val="24"/>
              </w:rPr>
            </w:pPr>
            <w:r w:rsidRPr="00D731A1">
              <w:rPr>
                <w:rFonts w:ascii="Arial" w:eastAsia="Times New Roman" w:hAnsi="Arial" w:cs="Arial"/>
                <w:sz w:val="24"/>
                <w:szCs w:val="24"/>
              </w:rPr>
              <w:t>Structured</w:t>
            </w:r>
          </w:p>
        </w:tc>
        <w:tc>
          <w:tcPr>
            <w:tcW w:w="683" w:type="pct"/>
            <w:tcBorders>
              <w:top w:val="outset" w:sz="6" w:space="0" w:color="auto"/>
              <w:left w:val="outset" w:sz="6" w:space="0" w:color="auto"/>
              <w:bottom w:val="outset" w:sz="6" w:space="0" w:color="auto"/>
              <w:right w:val="outset" w:sz="6" w:space="0" w:color="auto"/>
            </w:tcBorders>
            <w:vAlign w:val="center"/>
            <w:hideMark/>
          </w:tcPr>
          <w:p w14:paraId="2317F2BF"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300</w:t>
            </w:r>
          </w:p>
        </w:tc>
        <w:tc>
          <w:tcPr>
            <w:tcW w:w="747" w:type="pct"/>
            <w:tcBorders>
              <w:top w:val="outset" w:sz="6" w:space="0" w:color="auto"/>
              <w:left w:val="outset" w:sz="6" w:space="0" w:color="auto"/>
              <w:bottom w:val="outset" w:sz="6" w:space="0" w:color="auto"/>
              <w:right w:val="outset" w:sz="6" w:space="0" w:color="auto"/>
            </w:tcBorders>
            <w:vAlign w:val="center"/>
            <w:hideMark/>
          </w:tcPr>
          <w:p w14:paraId="68C84C38"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4000</w:t>
            </w:r>
          </w:p>
        </w:tc>
        <w:tc>
          <w:tcPr>
            <w:tcW w:w="987" w:type="pct"/>
            <w:tcBorders>
              <w:top w:val="outset" w:sz="6" w:space="0" w:color="auto"/>
              <w:left w:val="outset" w:sz="6" w:space="0" w:color="auto"/>
              <w:bottom w:val="outset" w:sz="6" w:space="0" w:color="auto"/>
              <w:right w:val="outset" w:sz="6" w:space="0" w:color="auto"/>
            </w:tcBorders>
            <w:vAlign w:val="center"/>
            <w:hideMark/>
          </w:tcPr>
          <w:p w14:paraId="67210171"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6</w:t>
            </w:r>
          </w:p>
        </w:tc>
        <w:tc>
          <w:tcPr>
            <w:tcW w:w="899" w:type="pct"/>
            <w:tcBorders>
              <w:top w:val="outset" w:sz="6" w:space="0" w:color="auto"/>
              <w:left w:val="outset" w:sz="6" w:space="0" w:color="auto"/>
              <w:bottom w:val="outset" w:sz="6" w:space="0" w:color="auto"/>
              <w:right w:val="outset" w:sz="6" w:space="0" w:color="auto"/>
            </w:tcBorders>
            <w:vAlign w:val="center"/>
            <w:hideMark/>
          </w:tcPr>
          <w:p w14:paraId="78414AFA"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50</w:t>
            </w:r>
          </w:p>
        </w:tc>
      </w:tr>
      <w:tr w:rsidR="003C7A69" w:rsidRPr="00D731A1" w14:paraId="2E5B51CD" w14:textId="77777777" w:rsidTr="003C7A69">
        <w:tc>
          <w:tcPr>
            <w:tcW w:w="971" w:type="pct"/>
            <w:tcBorders>
              <w:top w:val="outset" w:sz="6" w:space="0" w:color="auto"/>
              <w:left w:val="outset" w:sz="6" w:space="0" w:color="auto"/>
              <w:bottom w:val="outset" w:sz="6" w:space="0" w:color="auto"/>
              <w:right w:val="outset" w:sz="6" w:space="0" w:color="auto"/>
            </w:tcBorders>
            <w:vAlign w:val="center"/>
            <w:hideMark/>
          </w:tcPr>
          <w:p w14:paraId="4D3760D8" w14:textId="77777777" w:rsidR="003C7A69" w:rsidRPr="00D731A1" w:rsidRDefault="003C7A69" w:rsidP="000D7248">
            <w:pPr>
              <w:spacing w:after="0" w:line="240" w:lineRule="auto"/>
              <w:rPr>
                <w:rFonts w:ascii="Arial" w:eastAsia="Times New Roman" w:hAnsi="Arial" w:cs="Arial"/>
                <w:b/>
                <w:sz w:val="24"/>
                <w:szCs w:val="24"/>
              </w:rPr>
            </w:pPr>
            <w:r w:rsidRPr="00D731A1">
              <w:rPr>
                <w:rFonts w:ascii="Arial" w:eastAsia="Times New Roman" w:hAnsi="Arial" w:cs="Arial"/>
                <w:b/>
                <w:bCs/>
                <w:sz w:val="24"/>
                <w:szCs w:val="24"/>
              </w:rPr>
              <w:t xml:space="preserve">Brief communication  </w:t>
            </w:r>
          </w:p>
        </w:tc>
        <w:tc>
          <w:tcPr>
            <w:tcW w:w="712" w:type="pct"/>
            <w:tcBorders>
              <w:top w:val="outset" w:sz="6" w:space="0" w:color="auto"/>
              <w:left w:val="outset" w:sz="6" w:space="0" w:color="auto"/>
              <w:bottom w:val="outset" w:sz="6" w:space="0" w:color="auto"/>
              <w:right w:val="outset" w:sz="6" w:space="0" w:color="auto"/>
            </w:tcBorders>
            <w:vAlign w:val="center"/>
            <w:hideMark/>
          </w:tcPr>
          <w:p w14:paraId="608B0D5E" w14:textId="77777777" w:rsidR="003C7A69" w:rsidRPr="00D731A1" w:rsidRDefault="003C7A69" w:rsidP="000D7248">
            <w:pPr>
              <w:spacing w:after="0" w:line="240" w:lineRule="auto"/>
              <w:rPr>
                <w:rFonts w:ascii="Arial" w:eastAsia="Times New Roman" w:hAnsi="Arial" w:cs="Arial"/>
                <w:sz w:val="24"/>
                <w:szCs w:val="24"/>
              </w:rPr>
            </w:pPr>
            <w:r w:rsidRPr="00D731A1">
              <w:rPr>
                <w:rFonts w:ascii="Arial" w:eastAsia="Times New Roman" w:hAnsi="Arial" w:cs="Arial"/>
                <w:sz w:val="24"/>
                <w:szCs w:val="24"/>
              </w:rPr>
              <w:t>Structured</w:t>
            </w:r>
          </w:p>
        </w:tc>
        <w:tc>
          <w:tcPr>
            <w:tcW w:w="683" w:type="pct"/>
            <w:tcBorders>
              <w:top w:val="outset" w:sz="6" w:space="0" w:color="auto"/>
              <w:left w:val="outset" w:sz="6" w:space="0" w:color="auto"/>
              <w:bottom w:val="outset" w:sz="6" w:space="0" w:color="auto"/>
              <w:right w:val="outset" w:sz="6" w:space="0" w:color="auto"/>
            </w:tcBorders>
            <w:vAlign w:val="center"/>
            <w:hideMark/>
          </w:tcPr>
          <w:p w14:paraId="518CB340"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250</w:t>
            </w:r>
          </w:p>
        </w:tc>
        <w:tc>
          <w:tcPr>
            <w:tcW w:w="747" w:type="pct"/>
            <w:tcBorders>
              <w:top w:val="outset" w:sz="6" w:space="0" w:color="auto"/>
              <w:left w:val="outset" w:sz="6" w:space="0" w:color="auto"/>
              <w:bottom w:val="outset" w:sz="6" w:space="0" w:color="auto"/>
              <w:right w:val="outset" w:sz="6" w:space="0" w:color="auto"/>
            </w:tcBorders>
            <w:vAlign w:val="center"/>
            <w:hideMark/>
          </w:tcPr>
          <w:p w14:paraId="1DC591DE"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1500</w:t>
            </w:r>
          </w:p>
        </w:tc>
        <w:tc>
          <w:tcPr>
            <w:tcW w:w="987" w:type="pct"/>
            <w:tcBorders>
              <w:top w:val="outset" w:sz="6" w:space="0" w:color="auto"/>
              <w:left w:val="outset" w:sz="6" w:space="0" w:color="auto"/>
              <w:bottom w:val="outset" w:sz="6" w:space="0" w:color="auto"/>
              <w:right w:val="outset" w:sz="6" w:space="0" w:color="auto"/>
            </w:tcBorders>
            <w:vAlign w:val="center"/>
            <w:hideMark/>
          </w:tcPr>
          <w:p w14:paraId="3F79AF8A"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3</w:t>
            </w:r>
          </w:p>
        </w:tc>
        <w:tc>
          <w:tcPr>
            <w:tcW w:w="899" w:type="pct"/>
            <w:tcBorders>
              <w:top w:val="outset" w:sz="6" w:space="0" w:color="auto"/>
              <w:left w:val="outset" w:sz="6" w:space="0" w:color="auto"/>
              <w:bottom w:val="outset" w:sz="6" w:space="0" w:color="auto"/>
              <w:right w:val="outset" w:sz="6" w:space="0" w:color="auto"/>
            </w:tcBorders>
            <w:vAlign w:val="center"/>
            <w:hideMark/>
          </w:tcPr>
          <w:p w14:paraId="3A501C52"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20</w:t>
            </w:r>
          </w:p>
        </w:tc>
      </w:tr>
      <w:tr w:rsidR="003C7A69" w:rsidRPr="00D731A1" w14:paraId="68832250" w14:textId="77777777" w:rsidTr="003C7A69">
        <w:tc>
          <w:tcPr>
            <w:tcW w:w="971" w:type="pct"/>
            <w:tcBorders>
              <w:top w:val="outset" w:sz="6" w:space="0" w:color="auto"/>
              <w:left w:val="outset" w:sz="6" w:space="0" w:color="auto"/>
              <w:bottom w:val="outset" w:sz="6" w:space="0" w:color="auto"/>
              <w:right w:val="outset" w:sz="6" w:space="0" w:color="auto"/>
            </w:tcBorders>
            <w:vAlign w:val="center"/>
          </w:tcPr>
          <w:p w14:paraId="005E016A" w14:textId="77777777" w:rsidR="003C7A69" w:rsidRPr="00D731A1" w:rsidRDefault="003C7A69" w:rsidP="000D7248">
            <w:pPr>
              <w:spacing w:after="0" w:line="240" w:lineRule="auto"/>
              <w:rPr>
                <w:rFonts w:ascii="Arial" w:eastAsia="Times New Roman" w:hAnsi="Arial" w:cs="Arial"/>
                <w:b/>
                <w:sz w:val="24"/>
                <w:szCs w:val="24"/>
              </w:rPr>
            </w:pPr>
            <w:r w:rsidRPr="00D731A1">
              <w:rPr>
                <w:rFonts w:ascii="Arial" w:eastAsia="Times New Roman" w:hAnsi="Arial" w:cs="Arial"/>
                <w:b/>
                <w:sz w:val="24"/>
                <w:szCs w:val="24"/>
              </w:rPr>
              <w:t>Commentaries</w:t>
            </w:r>
          </w:p>
        </w:tc>
        <w:tc>
          <w:tcPr>
            <w:tcW w:w="712" w:type="pct"/>
            <w:tcBorders>
              <w:top w:val="outset" w:sz="6" w:space="0" w:color="auto"/>
              <w:left w:val="outset" w:sz="6" w:space="0" w:color="auto"/>
              <w:bottom w:val="outset" w:sz="6" w:space="0" w:color="auto"/>
              <w:right w:val="outset" w:sz="6" w:space="0" w:color="auto"/>
            </w:tcBorders>
            <w:vAlign w:val="center"/>
          </w:tcPr>
          <w:p w14:paraId="3168EE1D" w14:textId="77777777" w:rsidR="003C7A69" w:rsidRPr="00D731A1" w:rsidRDefault="003C7A69" w:rsidP="000D7248">
            <w:pPr>
              <w:spacing w:after="0" w:line="240" w:lineRule="auto"/>
              <w:rPr>
                <w:rFonts w:ascii="Arial" w:eastAsia="Times New Roman" w:hAnsi="Arial" w:cs="Arial"/>
                <w:sz w:val="24"/>
                <w:szCs w:val="24"/>
              </w:rPr>
            </w:pPr>
            <w:r w:rsidRPr="00D731A1">
              <w:rPr>
                <w:rFonts w:ascii="Arial" w:eastAsia="Times New Roman" w:hAnsi="Arial" w:cs="Arial"/>
                <w:sz w:val="24"/>
                <w:szCs w:val="24"/>
              </w:rPr>
              <w:t>Plane</w:t>
            </w:r>
          </w:p>
        </w:tc>
        <w:tc>
          <w:tcPr>
            <w:tcW w:w="683" w:type="pct"/>
            <w:tcBorders>
              <w:top w:val="outset" w:sz="6" w:space="0" w:color="auto"/>
              <w:left w:val="outset" w:sz="6" w:space="0" w:color="auto"/>
              <w:bottom w:val="outset" w:sz="6" w:space="0" w:color="auto"/>
              <w:right w:val="outset" w:sz="6" w:space="0" w:color="auto"/>
            </w:tcBorders>
            <w:vAlign w:val="center"/>
          </w:tcPr>
          <w:p w14:paraId="2183A7A1"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250</w:t>
            </w:r>
          </w:p>
        </w:tc>
        <w:tc>
          <w:tcPr>
            <w:tcW w:w="747" w:type="pct"/>
            <w:tcBorders>
              <w:top w:val="outset" w:sz="6" w:space="0" w:color="auto"/>
              <w:left w:val="outset" w:sz="6" w:space="0" w:color="auto"/>
              <w:bottom w:val="outset" w:sz="6" w:space="0" w:color="auto"/>
              <w:right w:val="outset" w:sz="6" w:space="0" w:color="auto"/>
            </w:tcBorders>
            <w:vAlign w:val="center"/>
          </w:tcPr>
          <w:p w14:paraId="52C28C3A"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1500</w:t>
            </w:r>
          </w:p>
        </w:tc>
        <w:tc>
          <w:tcPr>
            <w:tcW w:w="987" w:type="pct"/>
            <w:tcBorders>
              <w:top w:val="outset" w:sz="6" w:space="0" w:color="auto"/>
              <w:left w:val="outset" w:sz="6" w:space="0" w:color="auto"/>
              <w:bottom w:val="outset" w:sz="6" w:space="0" w:color="auto"/>
              <w:right w:val="outset" w:sz="6" w:space="0" w:color="auto"/>
            </w:tcBorders>
            <w:vAlign w:val="center"/>
          </w:tcPr>
          <w:p w14:paraId="0C8A6484"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3</w:t>
            </w:r>
          </w:p>
        </w:tc>
        <w:tc>
          <w:tcPr>
            <w:tcW w:w="899" w:type="pct"/>
            <w:tcBorders>
              <w:top w:val="outset" w:sz="6" w:space="0" w:color="auto"/>
              <w:left w:val="outset" w:sz="6" w:space="0" w:color="auto"/>
              <w:bottom w:val="outset" w:sz="6" w:space="0" w:color="auto"/>
              <w:right w:val="outset" w:sz="6" w:space="0" w:color="auto"/>
            </w:tcBorders>
            <w:vAlign w:val="center"/>
          </w:tcPr>
          <w:p w14:paraId="343ECE75"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20</w:t>
            </w:r>
          </w:p>
        </w:tc>
      </w:tr>
      <w:tr w:rsidR="003C7A69" w:rsidRPr="00D731A1" w14:paraId="7B165D4E" w14:textId="77777777" w:rsidTr="003C7A69">
        <w:tc>
          <w:tcPr>
            <w:tcW w:w="971" w:type="pct"/>
            <w:tcBorders>
              <w:top w:val="outset" w:sz="6" w:space="0" w:color="auto"/>
              <w:left w:val="outset" w:sz="6" w:space="0" w:color="auto"/>
              <w:bottom w:val="outset" w:sz="6" w:space="0" w:color="auto"/>
              <w:right w:val="outset" w:sz="6" w:space="0" w:color="auto"/>
            </w:tcBorders>
            <w:vAlign w:val="center"/>
            <w:hideMark/>
          </w:tcPr>
          <w:p w14:paraId="09C83FAB" w14:textId="77777777" w:rsidR="003C7A69" w:rsidRPr="00D731A1" w:rsidRDefault="003C7A69" w:rsidP="000D7248">
            <w:pPr>
              <w:spacing w:after="0" w:line="240" w:lineRule="auto"/>
              <w:rPr>
                <w:rFonts w:ascii="Arial" w:eastAsia="Times New Roman" w:hAnsi="Arial" w:cs="Arial"/>
                <w:b/>
                <w:sz w:val="24"/>
                <w:szCs w:val="24"/>
              </w:rPr>
            </w:pPr>
            <w:r w:rsidRPr="00D731A1">
              <w:rPr>
                <w:rFonts w:ascii="Arial" w:eastAsia="Times New Roman" w:hAnsi="Arial" w:cs="Arial"/>
                <w:b/>
                <w:bCs/>
                <w:sz w:val="24"/>
                <w:szCs w:val="24"/>
              </w:rPr>
              <w:t>Case reports</w:t>
            </w:r>
          </w:p>
        </w:tc>
        <w:tc>
          <w:tcPr>
            <w:tcW w:w="712" w:type="pct"/>
            <w:tcBorders>
              <w:top w:val="outset" w:sz="6" w:space="0" w:color="auto"/>
              <w:left w:val="outset" w:sz="6" w:space="0" w:color="auto"/>
              <w:bottom w:val="outset" w:sz="6" w:space="0" w:color="auto"/>
              <w:right w:val="outset" w:sz="6" w:space="0" w:color="auto"/>
            </w:tcBorders>
            <w:vAlign w:val="center"/>
            <w:hideMark/>
          </w:tcPr>
          <w:p w14:paraId="623F261C" w14:textId="77777777" w:rsidR="003C7A69" w:rsidRPr="00D731A1" w:rsidRDefault="003C7A69" w:rsidP="000D7248">
            <w:pPr>
              <w:spacing w:after="0" w:line="240" w:lineRule="auto"/>
              <w:rPr>
                <w:rFonts w:ascii="Arial" w:eastAsia="Times New Roman" w:hAnsi="Arial" w:cs="Arial"/>
                <w:sz w:val="24"/>
                <w:szCs w:val="24"/>
              </w:rPr>
            </w:pPr>
            <w:r w:rsidRPr="00D731A1">
              <w:rPr>
                <w:rFonts w:ascii="Arial" w:eastAsia="Times New Roman" w:hAnsi="Arial" w:cs="Arial"/>
                <w:sz w:val="24"/>
                <w:szCs w:val="24"/>
              </w:rPr>
              <w:t>Plane</w:t>
            </w:r>
          </w:p>
        </w:tc>
        <w:tc>
          <w:tcPr>
            <w:tcW w:w="683" w:type="pct"/>
            <w:tcBorders>
              <w:top w:val="outset" w:sz="6" w:space="0" w:color="auto"/>
              <w:left w:val="outset" w:sz="6" w:space="0" w:color="auto"/>
              <w:bottom w:val="outset" w:sz="6" w:space="0" w:color="auto"/>
              <w:right w:val="outset" w:sz="6" w:space="0" w:color="auto"/>
            </w:tcBorders>
            <w:vAlign w:val="center"/>
            <w:hideMark/>
          </w:tcPr>
          <w:p w14:paraId="2BA5F9B5"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150</w:t>
            </w:r>
          </w:p>
        </w:tc>
        <w:tc>
          <w:tcPr>
            <w:tcW w:w="747" w:type="pct"/>
            <w:tcBorders>
              <w:top w:val="outset" w:sz="6" w:space="0" w:color="auto"/>
              <w:left w:val="outset" w:sz="6" w:space="0" w:color="auto"/>
              <w:bottom w:val="outset" w:sz="6" w:space="0" w:color="auto"/>
              <w:right w:val="outset" w:sz="6" w:space="0" w:color="auto"/>
            </w:tcBorders>
            <w:vAlign w:val="center"/>
            <w:hideMark/>
          </w:tcPr>
          <w:p w14:paraId="1969600F"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1200</w:t>
            </w:r>
          </w:p>
        </w:tc>
        <w:tc>
          <w:tcPr>
            <w:tcW w:w="987" w:type="pct"/>
            <w:tcBorders>
              <w:top w:val="outset" w:sz="6" w:space="0" w:color="auto"/>
              <w:left w:val="outset" w:sz="6" w:space="0" w:color="auto"/>
              <w:bottom w:val="outset" w:sz="6" w:space="0" w:color="auto"/>
              <w:right w:val="outset" w:sz="6" w:space="0" w:color="auto"/>
            </w:tcBorders>
            <w:vAlign w:val="center"/>
            <w:hideMark/>
          </w:tcPr>
          <w:p w14:paraId="7A96E7FA"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3</w:t>
            </w:r>
          </w:p>
        </w:tc>
        <w:tc>
          <w:tcPr>
            <w:tcW w:w="899" w:type="pct"/>
            <w:tcBorders>
              <w:top w:val="outset" w:sz="6" w:space="0" w:color="auto"/>
              <w:left w:val="outset" w:sz="6" w:space="0" w:color="auto"/>
              <w:bottom w:val="outset" w:sz="6" w:space="0" w:color="auto"/>
              <w:right w:val="outset" w:sz="6" w:space="0" w:color="auto"/>
            </w:tcBorders>
            <w:vAlign w:val="center"/>
            <w:hideMark/>
          </w:tcPr>
          <w:p w14:paraId="0A4E5B6F" w14:textId="77777777" w:rsidR="003C7A69" w:rsidRPr="00D731A1" w:rsidRDefault="003C7A69" w:rsidP="000D7248">
            <w:pPr>
              <w:spacing w:after="0" w:line="240" w:lineRule="auto"/>
              <w:jc w:val="center"/>
              <w:rPr>
                <w:rFonts w:ascii="Arial" w:eastAsia="Times New Roman" w:hAnsi="Arial" w:cs="Arial"/>
                <w:sz w:val="24"/>
                <w:szCs w:val="24"/>
              </w:rPr>
            </w:pPr>
            <w:r w:rsidRPr="00D731A1">
              <w:rPr>
                <w:rFonts w:ascii="Arial" w:eastAsia="Times New Roman" w:hAnsi="Arial" w:cs="Arial"/>
                <w:sz w:val="24"/>
                <w:szCs w:val="24"/>
              </w:rPr>
              <w:t>15</w:t>
            </w:r>
          </w:p>
        </w:tc>
      </w:tr>
    </w:tbl>
    <w:p w14:paraId="24066B14" w14:textId="77777777" w:rsidR="003C7A69" w:rsidRPr="00D731A1" w:rsidRDefault="003C7A69" w:rsidP="006F51CF">
      <w:pPr>
        <w:pStyle w:val="Heading2"/>
        <w:spacing w:before="120" w:after="120"/>
        <w:rPr>
          <w:rFonts w:ascii="Arial" w:hAnsi="Arial" w:cs="Arial"/>
        </w:rPr>
      </w:pPr>
      <w:bookmarkStart w:id="88" w:name="_Toc79551150"/>
      <w:r w:rsidRPr="00D731A1">
        <w:rPr>
          <w:rFonts w:ascii="Arial" w:hAnsi="Arial" w:cs="Arial"/>
        </w:rPr>
        <w:t>Citation and referencing</w:t>
      </w:r>
      <w:bookmarkEnd w:id="88"/>
    </w:p>
    <w:p w14:paraId="2546ADEB" w14:textId="77777777"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 xml:space="preserve">The citation should follow the Vancouver style with superscript numbering in sequential order after the full stop. </w:t>
      </w:r>
    </w:p>
    <w:p w14:paraId="238AC712" w14:textId="61CA13E6" w:rsidR="003C7A69" w:rsidRPr="00D731A1" w:rsidRDefault="003C7A69" w:rsidP="00120A87">
      <w:pPr>
        <w:autoSpaceDE w:val="0"/>
        <w:autoSpaceDN w:val="0"/>
        <w:adjustRightInd w:val="0"/>
        <w:spacing w:after="240" w:line="360" w:lineRule="auto"/>
        <w:jc w:val="both"/>
        <w:rPr>
          <w:rFonts w:ascii="Arial" w:hAnsi="Arial" w:cs="Arial"/>
          <w:sz w:val="24"/>
          <w:szCs w:val="24"/>
          <w:vertAlign w:val="superscript"/>
        </w:rPr>
      </w:pPr>
      <w:r w:rsidRPr="00D731A1">
        <w:rPr>
          <w:rFonts w:ascii="Arial" w:hAnsi="Arial" w:cs="Arial"/>
          <w:sz w:val="24"/>
          <w:szCs w:val="24"/>
        </w:rPr>
        <w:t>Example: The finding in this study is consistent with the finding in X and Y studies.</w:t>
      </w:r>
      <w:r w:rsidR="006F51CF">
        <w:rPr>
          <w:rFonts w:ascii="Arial" w:hAnsi="Arial" w:cs="Arial"/>
          <w:sz w:val="24"/>
          <w:szCs w:val="24"/>
        </w:rPr>
        <w:t xml:space="preserve"> </w:t>
      </w:r>
      <w:r w:rsidRPr="00D731A1">
        <w:rPr>
          <w:rFonts w:ascii="Arial" w:hAnsi="Arial" w:cs="Arial"/>
          <w:sz w:val="24"/>
          <w:szCs w:val="24"/>
          <w:vertAlign w:val="superscript"/>
        </w:rPr>
        <w:t>1</w:t>
      </w:r>
      <w:proofErr w:type="gramStart"/>
      <w:r w:rsidRPr="00D731A1">
        <w:rPr>
          <w:rFonts w:ascii="Arial" w:hAnsi="Arial" w:cs="Arial"/>
          <w:sz w:val="24"/>
          <w:szCs w:val="24"/>
          <w:vertAlign w:val="superscript"/>
        </w:rPr>
        <w:t>,2</w:t>
      </w:r>
      <w:proofErr w:type="gramEnd"/>
      <w:r w:rsidRPr="00D731A1">
        <w:rPr>
          <w:rFonts w:ascii="Arial" w:hAnsi="Arial" w:cs="Arial"/>
          <w:sz w:val="24"/>
          <w:szCs w:val="24"/>
          <w:vertAlign w:val="superscript"/>
        </w:rPr>
        <w:t xml:space="preserve"> </w:t>
      </w:r>
    </w:p>
    <w:p w14:paraId="1E03C7F2" w14:textId="77777777"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 xml:space="preserve">All references must be numbered and must be cited in the text in ascending numerical order. Incomplete reference listing is one of the major reasons for repeated back and forth manuscript submission. </w:t>
      </w:r>
    </w:p>
    <w:p w14:paraId="121A508E" w14:textId="7D019F38" w:rsidR="003C7A69" w:rsidRPr="00D731A1" w:rsidRDefault="00FE60A4"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 xml:space="preserve">The number </w:t>
      </w:r>
      <w:r w:rsidR="003C7A69" w:rsidRPr="00D731A1">
        <w:rPr>
          <w:rFonts w:ascii="Arial" w:hAnsi="Arial" w:cs="Arial"/>
          <w:sz w:val="24"/>
          <w:szCs w:val="24"/>
        </w:rPr>
        <w:t xml:space="preserve">of References for original articles, systematic reviews and meta-analysis, brief communication and commentaries, and case reports should not exceed the recommended maximum number listed in the above Table. </w:t>
      </w:r>
    </w:p>
    <w:p w14:paraId="16910F8F" w14:textId="77777777" w:rsidR="003C7A69" w:rsidRPr="00D731A1" w:rsidRDefault="003C7A69" w:rsidP="00120A87">
      <w:pPr>
        <w:widowControl w:val="0"/>
        <w:tabs>
          <w:tab w:val="left" w:pos="0"/>
          <w:tab w:val="left" w:pos="43"/>
          <w:tab w:val="left" w:pos="1440"/>
        </w:tabs>
        <w:spacing w:after="240" w:line="360" w:lineRule="auto"/>
        <w:jc w:val="both"/>
        <w:rPr>
          <w:rFonts w:ascii="Arial" w:hAnsi="Arial" w:cs="Arial"/>
          <w:sz w:val="24"/>
          <w:szCs w:val="24"/>
        </w:rPr>
      </w:pPr>
      <w:r w:rsidRPr="00D731A1">
        <w:rPr>
          <w:rFonts w:ascii="Arial" w:hAnsi="Arial" w:cs="Arial"/>
          <w:spacing w:val="-2"/>
          <w:sz w:val="24"/>
          <w:szCs w:val="24"/>
          <w:lang w:val="en-GB"/>
        </w:rPr>
        <w:t xml:space="preserve">Listing of a reference to a journal should be according to the guidelines of the International Committee of Medical Journal Editors (‘Vancouver Style') and should include authors' name(s) and initial(s) separated by commas, </w:t>
      </w:r>
      <w:r w:rsidR="00FE60A4" w:rsidRPr="00D731A1">
        <w:rPr>
          <w:rFonts w:ascii="Arial" w:hAnsi="Arial" w:cs="Arial"/>
          <w:spacing w:val="-2"/>
          <w:sz w:val="24"/>
          <w:szCs w:val="24"/>
          <w:lang w:val="en-GB"/>
        </w:rPr>
        <w:t xml:space="preserve">the </w:t>
      </w:r>
      <w:r w:rsidRPr="00D731A1">
        <w:rPr>
          <w:rFonts w:ascii="Arial" w:hAnsi="Arial" w:cs="Arial"/>
          <w:spacing w:val="-2"/>
          <w:sz w:val="24"/>
          <w:szCs w:val="24"/>
          <w:lang w:val="en-GB"/>
        </w:rPr>
        <w:t xml:space="preserve">full title of the article, </w:t>
      </w:r>
      <w:r w:rsidR="00FE60A4" w:rsidRPr="00D731A1">
        <w:rPr>
          <w:rFonts w:ascii="Arial" w:hAnsi="Arial" w:cs="Arial"/>
          <w:spacing w:val="-2"/>
          <w:sz w:val="24"/>
          <w:szCs w:val="24"/>
          <w:lang w:val="en-GB"/>
        </w:rPr>
        <w:t xml:space="preserve">the </w:t>
      </w:r>
      <w:r w:rsidRPr="00D731A1">
        <w:rPr>
          <w:rFonts w:ascii="Arial" w:hAnsi="Arial" w:cs="Arial"/>
          <w:spacing w:val="-2"/>
          <w:sz w:val="24"/>
          <w:szCs w:val="24"/>
          <w:lang w:val="en-GB"/>
        </w:rPr>
        <w:t>correctly abbreviated name of the journal, year, volume number,</w:t>
      </w:r>
      <w:r w:rsidRPr="00D731A1">
        <w:rPr>
          <w:rFonts w:ascii="Arial" w:hAnsi="Arial" w:cs="Arial"/>
          <w:sz w:val="24"/>
          <w:szCs w:val="24"/>
        </w:rPr>
        <w:t xml:space="preserve"> issue number or supplement number (# </w:t>
      </w:r>
      <w:proofErr w:type="spellStart"/>
      <w:r w:rsidRPr="00D731A1">
        <w:rPr>
          <w:rFonts w:ascii="Arial" w:hAnsi="Arial" w:cs="Arial"/>
          <w:sz w:val="24"/>
          <w:szCs w:val="24"/>
        </w:rPr>
        <w:t>Suppl</w:t>
      </w:r>
      <w:proofErr w:type="spellEnd"/>
      <w:r w:rsidRPr="00D731A1">
        <w:rPr>
          <w:rFonts w:ascii="Arial" w:hAnsi="Arial" w:cs="Arial"/>
          <w:sz w:val="24"/>
          <w:szCs w:val="24"/>
        </w:rPr>
        <w:t>) or special issue (# spec),</w:t>
      </w:r>
      <w:r w:rsidRPr="00D731A1">
        <w:rPr>
          <w:rFonts w:ascii="Arial" w:hAnsi="Arial" w:cs="Arial"/>
          <w:spacing w:val="-2"/>
          <w:sz w:val="24"/>
          <w:szCs w:val="24"/>
          <w:lang w:val="en-GB"/>
        </w:rPr>
        <w:t xml:space="preserve"> and first and last page numbers. </w:t>
      </w:r>
      <w:r w:rsidRPr="00D731A1">
        <w:rPr>
          <w:rFonts w:ascii="Arial" w:hAnsi="Arial" w:cs="Arial"/>
          <w:sz w:val="24"/>
          <w:szCs w:val="24"/>
        </w:rPr>
        <w:t>Up to six authors’ initial name</w:t>
      </w:r>
      <w:r w:rsidR="00FE60A4" w:rsidRPr="00D731A1">
        <w:rPr>
          <w:rFonts w:ascii="Arial" w:hAnsi="Arial" w:cs="Arial"/>
          <w:sz w:val="24"/>
          <w:szCs w:val="24"/>
        </w:rPr>
        <w:t>s</w:t>
      </w:r>
      <w:r w:rsidRPr="00D731A1">
        <w:rPr>
          <w:rFonts w:ascii="Arial" w:hAnsi="Arial" w:cs="Arial"/>
          <w:sz w:val="24"/>
          <w:szCs w:val="24"/>
        </w:rPr>
        <w:t xml:space="preserve"> with or without et al can be listed. Punctuation marks should be carefully checked. </w:t>
      </w:r>
    </w:p>
    <w:p w14:paraId="560EAEB9" w14:textId="77777777"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 xml:space="preserve">The titles of manuscripts should be abbreviated according to the style used in PUBMED/MEDLINE (www.ncbi.nlm.nih.gov/nlmcatalog/journals).  </w:t>
      </w:r>
    </w:p>
    <w:p w14:paraId="0C51DDE1" w14:textId="77777777" w:rsidR="003C7A69" w:rsidRPr="00D731A1" w:rsidRDefault="003C7A69" w:rsidP="00120A87">
      <w:pPr>
        <w:pStyle w:val="ListParagraph"/>
        <w:spacing w:after="240" w:line="360" w:lineRule="auto"/>
        <w:ind w:left="0"/>
        <w:jc w:val="both"/>
        <w:rPr>
          <w:rFonts w:ascii="Arial" w:hAnsi="Arial" w:cs="Arial"/>
          <w:sz w:val="24"/>
          <w:szCs w:val="24"/>
        </w:rPr>
      </w:pPr>
      <w:r w:rsidRPr="00D731A1">
        <w:rPr>
          <w:rFonts w:ascii="Arial" w:hAnsi="Arial" w:cs="Arial"/>
          <w:sz w:val="24"/>
          <w:szCs w:val="24"/>
        </w:rPr>
        <w:t>Example:</w:t>
      </w:r>
    </w:p>
    <w:p w14:paraId="3BB9BF14" w14:textId="77777777" w:rsidR="003C7A69" w:rsidRPr="00D731A1" w:rsidRDefault="003C7A69" w:rsidP="00D61A06">
      <w:pPr>
        <w:pStyle w:val="ListParagraph"/>
        <w:numPr>
          <w:ilvl w:val="0"/>
          <w:numId w:val="14"/>
        </w:numPr>
        <w:spacing w:after="240" w:line="360" w:lineRule="auto"/>
        <w:jc w:val="both"/>
        <w:rPr>
          <w:rFonts w:ascii="Arial" w:hAnsi="Arial" w:cs="Arial"/>
          <w:sz w:val="24"/>
          <w:szCs w:val="24"/>
        </w:rPr>
      </w:pPr>
      <w:proofErr w:type="spellStart"/>
      <w:r w:rsidRPr="00D731A1">
        <w:rPr>
          <w:rFonts w:ascii="Arial" w:hAnsi="Arial" w:cs="Arial"/>
          <w:sz w:val="24"/>
          <w:szCs w:val="24"/>
        </w:rPr>
        <w:lastRenderedPageBreak/>
        <w:t>Berhan</w:t>
      </w:r>
      <w:proofErr w:type="spellEnd"/>
      <w:r w:rsidRPr="00D731A1">
        <w:rPr>
          <w:rFonts w:ascii="Arial" w:hAnsi="Arial" w:cs="Arial"/>
          <w:sz w:val="24"/>
          <w:szCs w:val="24"/>
        </w:rPr>
        <w:t xml:space="preserve"> Y, </w:t>
      </w:r>
      <w:proofErr w:type="spellStart"/>
      <w:r w:rsidRPr="00D731A1">
        <w:rPr>
          <w:rFonts w:ascii="Arial" w:hAnsi="Arial" w:cs="Arial"/>
          <w:sz w:val="24"/>
          <w:szCs w:val="24"/>
        </w:rPr>
        <w:t>Haileamlak</w:t>
      </w:r>
      <w:proofErr w:type="spellEnd"/>
      <w:r w:rsidRPr="00D731A1">
        <w:rPr>
          <w:rFonts w:ascii="Arial" w:hAnsi="Arial" w:cs="Arial"/>
          <w:sz w:val="24"/>
          <w:szCs w:val="24"/>
        </w:rPr>
        <w:t xml:space="preserve"> A. </w:t>
      </w:r>
      <w:r w:rsidRPr="00D731A1">
        <w:rPr>
          <w:rFonts w:ascii="Arial" w:hAnsi="Arial" w:cs="Arial"/>
          <w:sz w:val="24"/>
          <w:szCs w:val="24"/>
          <w:shd w:val="clear" w:color="auto" w:fill="FFFFFF"/>
        </w:rPr>
        <w:t>The risks of planned vaginal breech delivery versus planned Caesarean section for term breech birth: A meta-analysis including observational studies.</w:t>
      </w:r>
      <w:r w:rsidRPr="00D731A1">
        <w:rPr>
          <w:rFonts w:ascii="Arial" w:hAnsi="Arial" w:cs="Arial"/>
          <w:sz w:val="24"/>
          <w:szCs w:val="24"/>
        </w:rPr>
        <w:t xml:space="preserve"> </w:t>
      </w:r>
      <w:r w:rsidRPr="00D731A1">
        <w:rPr>
          <w:rFonts w:ascii="Arial" w:hAnsi="Arial" w:cs="Arial"/>
          <w:i/>
          <w:sz w:val="24"/>
          <w:szCs w:val="24"/>
        </w:rPr>
        <w:t>BJOG</w:t>
      </w:r>
      <w:r w:rsidRPr="00D731A1">
        <w:rPr>
          <w:rFonts w:ascii="Arial" w:hAnsi="Arial" w:cs="Arial"/>
          <w:sz w:val="24"/>
          <w:szCs w:val="24"/>
        </w:rPr>
        <w:t xml:space="preserve"> 2016; 123 (1): 49–57.</w:t>
      </w:r>
    </w:p>
    <w:p w14:paraId="5FE440E6" w14:textId="77777777" w:rsidR="003C7A69" w:rsidRPr="00D731A1" w:rsidRDefault="003C7A69" w:rsidP="00D61A06">
      <w:pPr>
        <w:pStyle w:val="ListParagraph"/>
        <w:numPr>
          <w:ilvl w:val="0"/>
          <w:numId w:val="14"/>
        </w:numPr>
        <w:spacing w:after="240" w:line="360" w:lineRule="auto"/>
        <w:jc w:val="both"/>
        <w:rPr>
          <w:rFonts w:ascii="Arial" w:hAnsi="Arial" w:cs="Arial"/>
          <w:sz w:val="24"/>
          <w:szCs w:val="24"/>
        </w:rPr>
      </w:pPr>
      <w:r w:rsidRPr="00D731A1">
        <w:rPr>
          <w:rFonts w:ascii="Arial" w:hAnsi="Arial" w:cs="Arial"/>
          <w:sz w:val="24"/>
          <w:szCs w:val="24"/>
        </w:rPr>
        <w:t xml:space="preserve">Devries K, Watts C, </w:t>
      </w:r>
      <w:proofErr w:type="spellStart"/>
      <w:r w:rsidRPr="00D731A1">
        <w:rPr>
          <w:rFonts w:ascii="Arial" w:hAnsi="Arial" w:cs="Arial"/>
          <w:sz w:val="24"/>
          <w:szCs w:val="24"/>
        </w:rPr>
        <w:t>Yoshihama</w:t>
      </w:r>
      <w:proofErr w:type="spellEnd"/>
      <w:r w:rsidRPr="00D731A1">
        <w:rPr>
          <w:rFonts w:ascii="Arial" w:hAnsi="Arial" w:cs="Arial"/>
          <w:sz w:val="24"/>
          <w:szCs w:val="24"/>
        </w:rPr>
        <w:t xml:space="preserve"> M, Kiss L, </w:t>
      </w:r>
      <w:proofErr w:type="spellStart"/>
      <w:r w:rsidRPr="00D731A1">
        <w:rPr>
          <w:rFonts w:ascii="Arial" w:hAnsi="Arial" w:cs="Arial"/>
          <w:sz w:val="24"/>
          <w:szCs w:val="24"/>
        </w:rPr>
        <w:t>Schraiber</w:t>
      </w:r>
      <w:proofErr w:type="spellEnd"/>
      <w:r w:rsidRPr="00D731A1">
        <w:rPr>
          <w:rFonts w:ascii="Arial" w:hAnsi="Arial" w:cs="Arial"/>
          <w:sz w:val="24"/>
          <w:szCs w:val="24"/>
        </w:rPr>
        <w:t xml:space="preserve"> LB, </w:t>
      </w:r>
      <w:proofErr w:type="spellStart"/>
      <w:r w:rsidRPr="00D731A1">
        <w:rPr>
          <w:rFonts w:ascii="Arial" w:hAnsi="Arial" w:cs="Arial"/>
          <w:sz w:val="24"/>
          <w:szCs w:val="24"/>
        </w:rPr>
        <w:t>Deyessa</w:t>
      </w:r>
      <w:proofErr w:type="spellEnd"/>
      <w:r w:rsidRPr="00D731A1">
        <w:rPr>
          <w:rFonts w:ascii="Arial" w:hAnsi="Arial" w:cs="Arial"/>
          <w:sz w:val="24"/>
          <w:szCs w:val="24"/>
        </w:rPr>
        <w:t xml:space="preserve"> N, et al. Violence against women is strongly associated with suicide attempts: evidence from the WHO multi-country study on women's health and domestic violence against women. </w:t>
      </w:r>
      <w:proofErr w:type="spellStart"/>
      <w:r w:rsidRPr="00D731A1">
        <w:rPr>
          <w:rStyle w:val="jrnl"/>
          <w:rFonts w:ascii="Arial" w:hAnsi="Arial" w:cs="Arial"/>
          <w:i/>
          <w:sz w:val="24"/>
          <w:szCs w:val="24"/>
        </w:rPr>
        <w:t>Soc</w:t>
      </w:r>
      <w:proofErr w:type="spellEnd"/>
      <w:r w:rsidRPr="00D731A1">
        <w:rPr>
          <w:rStyle w:val="jrnl"/>
          <w:rFonts w:ascii="Arial" w:hAnsi="Arial" w:cs="Arial"/>
          <w:i/>
          <w:sz w:val="24"/>
          <w:szCs w:val="24"/>
        </w:rPr>
        <w:t xml:space="preserve"> </w:t>
      </w:r>
      <w:proofErr w:type="spellStart"/>
      <w:r w:rsidRPr="00D731A1">
        <w:rPr>
          <w:rStyle w:val="jrnl"/>
          <w:rFonts w:ascii="Arial" w:hAnsi="Arial" w:cs="Arial"/>
          <w:i/>
          <w:sz w:val="24"/>
          <w:szCs w:val="24"/>
        </w:rPr>
        <w:t>Sci</w:t>
      </w:r>
      <w:proofErr w:type="spellEnd"/>
      <w:r w:rsidRPr="00D731A1">
        <w:rPr>
          <w:rStyle w:val="jrnl"/>
          <w:rFonts w:ascii="Arial" w:hAnsi="Arial" w:cs="Arial"/>
          <w:i/>
          <w:sz w:val="24"/>
          <w:szCs w:val="24"/>
        </w:rPr>
        <w:t xml:space="preserve"> Med</w:t>
      </w:r>
      <w:r w:rsidRPr="00D731A1">
        <w:rPr>
          <w:rFonts w:ascii="Arial" w:hAnsi="Arial" w:cs="Arial"/>
          <w:sz w:val="24"/>
          <w:szCs w:val="24"/>
        </w:rPr>
        <w:t xml:space="preserve"> 2011; 73(1):79-86.</w:t>
      </w:r>
    </w:p>
    <w:p w14:paraId="529AA134" w14:textId="77777777" w:rsidR="003C7A69" w:rsidRPr="00D731A1" w:rsidRDefault="003C7A69" w:rsidP="00D61A06">
      <w:pPr>
        <w:numPr>
          <w:ilvl w:val="0"/>
          <w:numId w:val="14"/>
        </w:numPr>
        <w:shd w:val="clear" w:color="auto" w:fill="FFFFFF"/>
        <w:spacing w:after="240" w:line="360" w:lineRule="auto"/>
        <w:jc w:val="both"/>
        <w:rPr>
          <w:rFonts w:ascii="Arial" w:hAnsi="Arial" w:cs="Arial"/>
          <w:sz w:val="24"/>
          <w:szCs w:val="24"/>
        </w:rPr>
      </w:pPr>
      <w:r w:rsidRPr="00D731A1">
        <w:rPr>
          <w:rFonts w:ascii="Arial" w:hAnsi="Arial" w:cs="Arial"/>
          <w:sz w:val="24"/>
          <w:szCs w:val="24"/>
        </w:rPr>
        <w:t xml:space="preserve">Ryan M, Ryan SJ. Chronic inflammatory demyelinating polyneuropathy: considerations for diagnosis, management, and population health. </w:t>
      </w:r>
      <w:r w:rsidRPr="00D731A1">
        <w:rPr>
          <w:rFonts w:ascii="Arial" w:hAnsi="Arial" w:cs="Arial"/>
          <w:i/>
          <w:sz w:val="24"/>
          <w:szCs w:val="24"/>
        </w:rPr>
        <w:t xml:space="preserve">Am J </w:t>
      </w:r>
      <w:proofErr w:type="spellStart"/>
      <w:r w:rsidRPr="00D731A1">
        <w:rPr>
          <w:rFonts w:ascii="Arial" w:hAnsi="Arial" w:cs="Arial"/>
          <w:i/>
          <w:sz w:val="24"/>
          <w:szCs w:val="24"/>
        </w:rPr>
        <w:t>Manag</w:t>
      </w:r>
      <w:proofErr w:type="spellEnd"/>
      <w:r w:rsidRPr="00D731A1">
        <w:rPr>
          <w:rFonts w:ascii="Arial" w:hAnsi="Arial" w:cs="Arial"/>
          <w:i/>
          <w:sz w:val="24"/>
          <w:szCs w:val="24"/>
        </w:rPr>
        <w:t xml:space="preserve"> Care </w:t>
      </w:r>
      <w:r w:rsidRPr="00D731A1">
        <w:rPr>
          <w:rFonts w:ascii="Arial" w:hAnsi="Arial" w:cs="Arial"/>
          <w:sz w:val="24"/>
          <w:szCs w:val="24"/>
        </w:rPr>
        <w:t xml:space="preserve">2018; 24(17 </w:t>
      </w:r>
      <w:proofErr w:type="spellStart"/>
      <w:r w:rsidRPr="00D731A1">
        <w:rPr>
          <w:rStyle w:val="highlight"/>
          <w:rFonts w:ascii="Arial" w:hAnsi="Arial" w:cs="Arial"/>
          <w:sz w:val="24"/>
          <w:szCs w:val="24"/>
        </w:rPr>
        <w:t>Suppl</w:t>
      </w:r>
      <w:proofErr w:type="spellEnd"/>
      <w:r w:rsidRPr="00D731A1">
        <w:rPr>
          <w:rFonts w:ascii="Arial" w:hAnsi="Arial" w:cs="Arial"/>
          <w:sz w:val="24"/>
          <w:szCs w:val="24"/>
        </w:rPr>
        <w:t>): S371-S379.</w:t>
      </w:r>
    </w:p>
    <w:p w14:paraId="11272614" w14:textId="64CBCC1E" w:rsidR="003C7A69" w:rsidRPr="00D731A1" w:rsidRDefault="003C7A69" w:rsidP="00120A87">
      <w:pPr>
        <w:pStyle w:val="ListParagraph"/>
        <w:spacing w:after="240" w:line="360" w:lineRule="auto"/>
        <w:ind w:left="0"/>
        <w:jc w:val="both"/>
        <w:rPr>
          <w:rFonts w:ascii="Arial" w:hAnsi="Arial" w:cs="Arial"/>
          <w:sz w:val="24"/>
          <w:szCs w:val="24"/>
        </w:rPr>
      </w:pPr>
      <w:r w:rsidRPr="00D731A1">
        <w:rPr>
          <w:rFonts w:ascii="Arial" w:hAnsi="Arial" w:cs="Arial"/>
          <w:sz w:val="24"/>
          <w:szCs w:val="24"/>
        </w:rPr>
        <w:t xml:space="preserve">Books with chapter authors used as reference should be referenced as </w:t>
      </w:r>
      <w:r w:rsidR="00E05EC3">
        <w:rPr>
          <w:rFonts w:ascii="Arial" w:hAnsi="Arial" w:cs="Arial"/>
          <w:sz w:val="24"/>
          <w:szCs w:val="24"/>
        </w:rPr>
        <w:t>u</w:t>
      </w:r>
      <w:r w:rsidRPr="00D731A1">
        <w:rPr>
          <w:rFonts w:ascii="Arial" w:hAnsi="Arial" w:cs="Arial"/>
          <w:sz w:val="24"/>
          <w:szCs w:val="24"/>
        </w:rPr>
        <w:t>p to six chapters author(s) name and initial(s) with or without et al, section title, In: book title, edition/volume number, publisher/company name, year published, pages. For books with no section/chapter author, up to six authors’ initial name with et al, book title, edition/volume number, publisher/company name, year published, pages.</w:t>
      </w:r>
    </w:p>
    <w:p w14:paraId="25EC8D1B" w14:textId="77777777" w:rsidR="003C7A69" w:rsidRPr="00D731A1" w:rsidRDefault="003C7A69" w:rsidP="00120A87">
      <w:pPr>
        <w:pStyle w:val="ListParagraph"/>
        <w:spacing w:after="240" w:line="360" w:lineRule="auto"/>
        <w:ind w:left="0"/>
        <w:jc w:val="both"/>
        <w:rPr>
          <w:rFonts w:ascii="Arial" w:hAnsi="Arial" w:cs="Arial"/>
          <w:sz w:val="24"/>
          <w:szCs w:val="24"/>
        </w:rPr>
      </w:pPr>
      <w:r w:rsidRPr="00D731A1">
        <w:rPr>
          <w:rFonts w:ascii="Arial" w:hAnsi="Arial" w:cs="Arial"/>
          <w:sz w:val="24"/>
          <w:szCs w:val="24"/>
        </w:rPr>
        <w:t>Example:</w:t>
      </w:r>
    </w:p>
    <w:p w14:paraId="7EEE155A" w14:textId="77777777" w:rsidR="003C7A69" w:rsidRPr="00D731A1" w:rsidRDefault="003C7A69" w:rsidP="00D61A06">
      <w:pPr>
        <w:pStyle w:val="ListParagraph"/>
        <w:numPr>
          <w:ilvl w:val="0"/>
          <w:numId w:val="15"/>
        </w:numPr>
        <w:spacing w:after="240" w:line="360" w:lineRule="auto"/>
        <w:jc w:val="both"/>
        <w:rPr>
          <w:rFonts w:ascii="Arial" w:hAnsi="Arial" w:cs="Arial"/>
          <w:sz w:val="24"/>
          <w:szCs w:val="24"/>
          <w:lang w:val="am-ET"/>
        </w:rPr>
      </w:pPr>
      <w:proofErr w:type="spellStart"/>
      <w:r w:rsidRPr="00D731A1">
        <w:rPr>
          <w:rFonts w:ascii="Arial" w:hAnsi="Arial" w:cs="Arial"/>
          <w:color w:val="333333"/>
          <w:sz w:val="24"/>
          <w:szCs w:val="24"/>
        </w:rPr>
        <w:t>Gastaut</w:t>
      </w:r>
      <w:proofErr w:type="spellEnd"/>
      <w:r w:rsidRPr="00D731A1">
        <w:rPr>
          <w:rFonts w:ascii="Arial" w:hAnsi="Arial" w:cs="Arial"/>
          <w:color w:val="333333"/>
          <w:sz w:val="24"/>
          <w:szCs w:val="24"/>
        </w:rPr>
        <w:t xml:space="preserve">, H. </w:t>
      </w:r>
      <w:r w:rsidRPr="00D731A1">
        <w:rPr>
          <w:rFonts w:ascii="Arial" w:hAnsi="Arial" w:cs="Arial"/>
          <w:bCs/>
          <w:color w:val="333333"/>
          <w:sz w:val="24"/>
          <w:szCs w:val="24"/>
        </w:rPr>
        <w:t xml:space="preserve">Classification of status </w:t>
      </w:r>
      <w:proofErr w:type="spellStart"/>
      <w:r w:rsidRPr="00D731A1">
        <w:rPr>
          <w:rFonts w:ascii="Arial" w:hAnsi="Arial" w:cs="Arial"/>
          <w:bCs/>
          <w:color w:val="333333"/>
          <w:sz w:val="24"/>
          <w:szCs w:val="24"/>
        </w:rPr>
        <w:t>epilepticus</w:t>
      </w:r>
      <w:proofErr w:type="spellEnd"/>
      <w:r w:rsidRPr="00D731A1">
        <w:rPr>
          <w:rFonts w:ascii="Arial" w:hAnsi="Arial" w:cs="Arial"/>
          <w:bCs/>
          <w:color w:val="333333"/>
          <w:sz w:val="24"/>
          <w:szCs w:val="24"/>
        </w:rPr>
        <w:t>.</w:t>
      </w:r>
      <w:r w:rsidRPr="00D731A1">
        <w:rPr>
          <w:rFonts w:ascii="Arial" w:hAnsi="Arial" w:cs="Arial"/>
          <w:b/>
          <w:bCs/>
          <w:color w:val="333333"/>
          <w:sz w:val="24"/>
          <w:szCs w:val="24"/>
        </w:rPr>
        <w:t xml:space="preserve"> </w:t>
      </w:r>
      <w:r w:rsidRPr="00D731A1">
        <w:rPr>
          <w:rFonts w:ascii="Arial" w:hAnsi="Arial" w:cs="Arial"/>
          <w:color w:val="333333"/>
          <w:sz w:val="24"/>
          <w:szCs w:val="24"/>
        </w:rPr>
        <w:t xml:space="preserve">In: Status </w:t>
      </w:r>
      <w:proofErr w:type="spellStart"/>
      <w:r w:rsidRPr="00D731A1">
        <w:rPr>
          <w:rFonts w:ascii="Arial" w:hAnsi="Arial" w:cs="Arial"/>
          <w:color w:val="333333"/>
          <w:sz w:val="24"/>
          <w:szCs w:val="24"/>
        </w:rPr>
        <w:t>epilepticus</w:t>
      </w:r>
      <w:proofErr w:type="spellEnd"/>
      <w:r w:rsidRPr="00D731A1">
        <w:rPr>
          <w:rFonts w:ascii="Arial" w:hAnsi="Arial" w:cs="Arial"/>
          <w:color w:val="333333"/>
          <w:sz w:val="24"/>
          <w:szCs w:val="24"/>
        </w:rPr>
        <w:t xml:space="preserve"> mechanisms of brain damage and treatment advances in neurology. </w:t>
      </w:r>
      <w:proofErr w:type="spellStart"/>
      <w:proofErr w:type="gramStart"/>
      <w:r w:rsidRPr="00D731A1">
        <w:rPr>
          <w:rFonts w:ascii="Arial" w:hAnsi="Arial" w:cs="Arial"/>
          <w:color w:val="333333"/>
          <w:sz w:val="24"/>
          <w:szCs w:val="24"/>
        </w:rPr>
        <w:t>vol</w:t>
      </w:r>
      <w:proofErr w:type="spellEnd"/>
      <w:proofErr w:type="gramEnd"/>
      <w:r w:rsidRPr="00D731A1">
        <w:rPr>
          <w:rFonts w:ascii="Arial" w:hAnsi="Arial" w:cs="Arial"/>
          <w:color w:val="333333"/>
          <w:sz w:val="24"/>
          <w:szCs w:val="24"/>
        </w:rPr>
        <w:t xml:space="preserve"> 34. Raven Press, New York; 1983: 15–35.</w:t>
      </w:r>
    </w:p>
    <w:p w14:paraId="0EB62804" w14:textId="77777777" w:rsidR="003C7A69" w:rsidRPr="00D731A1" w:rsidRDefault="003C7A69" w:rsidP="00D61A06">
      <w:pPr>
        <w:pStyle w:val="ListParagraph"/>
        <w:numPr>
          <w:ilvl w:val="0"/>
          <w:numId w:val="15"/>
        </w:numPr>
        <w:spacing w:after="240" w:line="360" w:lineRule="auto"/>
        <w:jc w:val="both"/>
        <w:rPr>
          <w:rFonts w:ascii="Arial" w:hAnsi="Arial" w:cs="Arial"/>
          <w:sz w:val="24"/>
          <w:szCs w:val="24"/>
          <w:lang w:val="am-ET"/>
        </w:rPr>
      </w:pPr>
      <w:r w:rsidRPr="00D731A1">
        <w:rPr>
          <w:rStyle w:val="element-citation"/>
          <w:rFonts w:ascii="Arial" w:hAnsi="Arial" w:cs="Arial"/>
          <w:sz w:val="24"/>
          <w:szCs w:val="24"/>
        </w:rPr>
        <w:t xml:space="preserve">Roberts KB, Tomlinson JDW. </w:t>
      </w:r>
      <w:r w:rsidRPr="00D731A1">
        <w:rPr>
          <w:rStyle w:val="ref-journal"/>
          <w:rFonts w:ascii="Arial" w:hAnsi="Arial" w:cs="Arial"/>
          <w:sz w:val="24"/>
          <w:szCs w:val="24"/>
        </w:rPr>
        <w:t xml:space="preserve">The Fabric of the Body. </w:t>
      </w:r>
      <w:r w:rsidRPr="00D731A1">
        <w:rPr>
          <w:rStyle w:val="element-citation"/>
          <w:rFonts w:ascii="Arial" w:hAnsi="Arial" w:cs="Arial"/>
          <w:sz w:val="24"/>
          <w:szCs w:val="24"/>
        </w:rPr>
        <w:t>2</w:t>
      </w:r>
      <w:r w:rsidRPr="00D731A1">
        <w:rPr>
          <w:rStyle w:val="element-citation"/>
          <w:rFonts w:ascii="Arial" w:hAnsi="Arial" w:cs="Arial"/>
          <w:sz w:val="24"/>
          <w:szCs w:val="24"/>
          <w:vertAlign w:val="superscript"/>
        </w:rPr>
        <w:t>nd</w:t>
      </w:r>
      <w:r w:rsidRPr="00D731A1">
        <w:rPr>
          <w:rStyle w:val="element-citation"/>
          <w:rFonts w:ascii="Arial" w:hAnsi="Arial" w:cs="Arial"/>
          <w:sz w:val="24"/>
          <w:szCs w:val="24"/>
        </w:rPr>
        <w:t xml:space="preserve"> edition, Oxford: Clarendon; 2002: 10-28.  </w:t>
      </w:r>
      <w:r w:rsidRPr="00D731A1">
        <w:rPr>
          <w:rFonts w:ascii="Arial" w:hAnsi="Arial" w:cs="Arial"/>
          <w:sz w:val="24"/>
          <w:szCs w:val="24"/>
        </w:rPr>
        <w:t xml:space="preserve">  </w:t>
      </w:r>
    </w:p>
    <w:p w14:paraId="7D29E0EA" w14:textId="77777777" w:rsidR="003C7A69" w:rsidRPr="00D731A1" w:rsidRDefault="003C7A69" w:rsidP="00120A87">
      <w:pPr>
        <w:spacing w:after="240" w:line="360" w:lineRule="auto"/>
        <w:rPr>
          <w:rFonts w:ascii="Arial" w:hAnsi="Arial" w:cs="Arial"/>
          <w:b/>
          <w:sz w:val="24"/>
          <w:szCs w:val="24"/>
        </w:rPr>
      </w:pPr>
      <w:r w:rsidRPr="00D731A1">
        <w:rPr>
          <w:rStyle w:val="Emphasis"/>
          <w:rFonts w:ascii="Arial" w:hAnsi="Arial" w:cs="Arial"/>
          <w:i w:val="0"/>
          <w:sz w:val="24"/>
          <w:szCs w:val="24"/>
        </w:rPr>
        <w:t xml:space="preserve">Web references are also acceptable provided that </w:t>
      </w:r>
      <w:r w:rsidRPr="00D731A1">
        <w:rPr>
          <w:rFonts w:ascii="Arial" w:hAnsi="Arial" w:cs="Arial"/>
          <w:sz w:val="24"/>
          <w:szCs w:val="24"/>
        </w:rPr>
        <w:t xml:space="preserve">the full URL is given/copied and pasted, and the date when the reference was last accessed is mentioned. All other information (Authors or Organization name, title) should be complete. If available, citing the DOI makes the source accessible and more credible. </w:t>
      </w:r>
    </w:p>
    <w:p w14:paraId="4AA66B71" w14:textId="77777777" w:rsidR="003C7A69" w:rsidRPr="00D731A1" w:rsidRDefault="003C7A69" w:rsidP="00120A87">
      <w:pPr>
        <w:pStyle w:val="ListParagraph"/>
        <w:spacing w:after="240" w:line="360" w:lineRule="auto"/>
        <w:ind w:left="0"/>
        <w:jc w:val="both"/>
        <w:rPr>
          <w:rFonts w:ascii="Arial" w:hAnsi="Arial" w:cs="Arial"/>
          <w:sz w:val="24"/>
          <w:szCs w:val="24"/>
        </w:rPr>
      </w:pPr>
      <w:r w:rsidRPr="00D731A1">
        <w:rPr>
          <w:rFonts w:ascii="Arial" w:hAnsi="Arial" w:cs="Arial"/>
          <w:sz w:val="24"/>
          <w:szCs w:val="24"/>
        </w:rPr>
        <w:t>Example:</w:t>
      </w:r>
    </w:p>
    <w:p w14:paraId="6D74A065" w14:textId="79627555" w:rsidR="003C7A69" w:rsidRPr="00D731A1" w:rsidRDefault="003C7A69" w:rsidP="00D61A06">
      <w:pPr>
        <w:numPr>
          <w:ilvl w:val="0"/>
          <w:numId w:val="16"/>
        </w:numPr>
        <w:autoSpaceDE w:val="0"/>
        <w:autoSpaceDN w:val="0"/>
        <w:adjustRightInd w:val="0"/>
        <w:spacing w:after="240" w:line="360" w:lineRule="auto"/>
        <w:jc w:val="both"/>
        <w:rPr>
          <w:rFonts w:ascii="Arial" w:hAnsi="Arial" w:cs="Arial"/>
          <w:sz w:val="24"/>
          <w:szCs w:val="24"/>
        </w:rPr>
      </w:pPr>
      <w:proofErr w:type="spellStart"/>
      <w:r w:rsidRPr="00D731A1">
        <w:rPr>
          <w:rFonts w:ascii="Arial" w:hAnsi="Arial" w:cs="Arial"/>
          <w:sz w:val="24"/>
          <w:szCs w:val="24"/>
        </w:rPr>
        <w:lastRenderedPageBreak/>
        <w:t>Berhan</w:t>
      </w:r>
      <w:proofErr w:type="spellEnd"/>
      <w:r w:rsidRPr="00D731A1">
        <w:rPr>
          <w:rFonts w:ascii="Arial" w:hAnsi="Arial" w:cs="Arial"/>
          <w:sz w:val="24"/>
          <w:szCs w:val="24"/>
        </w:rPr>
        <w:t xml:space="preserve"> A, </w:t>
      </w:r>
      <w:proofErr w:type="spellStart"/>
      <w:r w:rsidRPr="00D731A1">
        <w:rPr>
          <w:rFonts w:ascii="Arial" w:hAnsi="Arial" w:cs="Arial"/>
          <w:sz w:val="24"/>
          <w:szCs w:val="24"/>
        </w:rPr>
        <w:t>Berhan</w:t>
      </w:r>
      <w:proofErr w:type="spellEnd"/>
      <w:r w:rsidRPr="00D731A1">
        <w:rPr>
          <w:rFonts w:ascii="Arial" w:hAnsi="Arial" w:cs="Arial"/>
          <w:sz w:val="24"/>
          <w:szCs w:val="24"/>
        </w:rPr>
        <w:t xml:space="preserve"> Y. </w:t>
      </w:r>
      <w:proofErr w:type="spellStart"/>
      <w:r w:rsidRPr="00D731A1">
        <w:rPr>
          <w:rFonts w:ascii="Arial" w:hAnsi="Arial" w:cs="Arial"/>
          <w:sz w:val="24"/>
          <w:szCs w:val="24"/>
        </w:rPr>
        <w:t>Virologic</w:t>
      </w:r>
      <w:proofErr w:type="spellEnd"/>
      <w:r w:rsidRPr="00D731A1">
        <w:rPr>
          <w:rFonts w:ascii="Arial" w:hAnsi="Arial" w:cs="Arial"/>
          <w:sz w:val="24"/>
          <w:szCs w:val="24"/>
        </w:rPr>
        <w:t xml:space="preserve"> Response to </w:t>
      </w:r>
      <w:proofErr w:type="spellStart"/>
      <w:r w:rsidRPr="00D731A1">
        <w:rPr>
          <w:rFonts w:ascii="Arial" w:hAnsi="Arial" w:cs="Arial"/>
          <w:sz w:val="24"/>
          <w:szCs w:val="24"/>
        </w:rPr>
        <w:t>Tipranavir</w:t>
      </w:r>
      <w:proofErr w:type="spellEnd"/>
      <w:r w:rsidRPr="00D731A1">
        <w:rPr>
          <w:rFonts w:ascii="Arial" w:hAnsi="Arial" w:cs="Arial"/>
          <w:sz w:val="24"/>
          <w:szCs w:val="24"/>
        </w:rPr>
        <w:t xml:space="preserve">-Ritonavir or </w:t>
      </w:r>
      <w:proofErr w:type="spellStart"/>
      <w:r w:rsidRPr="00D731A1">
        <w:rPr>
          <w:rFonts w:ascii="Arial" w:hAnsi="Arial" w:cs="Arial"/>
          <w:sz w:val="24"/>
          <w:szCs w:val="24"/>
        </w:rPr>
        <w:t>Darunavir</w:t>
      </w:r>
      <w:proofErr w:type="spellEnd"/>
      <w:r w:rsidRPr="00D731A1">
        <w:rPr>
          <w:rFonts w:ascii="Arial" w:hAnsi="Arial" w:cs="Arial"/>
          <w:sz w:val="24"/>
          <w:szCs w:val="24"/>
        </w:rPr>
        <w:t xml:space="preserve">-Ritonavir Based Regimens in Antiretroviral Therapy Experienced HIV-1 Patients: A Meta-Analysis and Meta-Regression of Randomized Controlled Clinical Trials. </w:t>
      </w:r>
      <w:proofErr w:type="spellStart"/>
      <w:r w:rsidRPr="00D731A1">
        <w:rPr>
          <w:rFonts w:ascii="Arial" w:hAnsi="Arial" w:cs="Arial"/>
          <w:sz w:val="24"/>
          <w:szCs w:val="24"/>
        </w:rPr>
        <w:t>PLoS</w:t>
      </w:r>
      <w:proofErr w:type="spellEnd"/>
      <w:r w:rsidRPr="00D731A1">
        <w:rPr>
          <w:rFonts w:ascii="Arial" w:hAnsi="Arial" w:cs="Arial"/>
          <w:sz w:val="24"/>
          <w:szCs w:val="24"/>
        </w:rPr>
        <w:t xml:space="preserve"> ONE 2013; 8(4): e60814. Accessed in Oct 2018 from: </w:t>
      </w:r>
      <w:proofErr w:type="spellStart"/>
      <w:r w:rsidRPr="00D731A1">
        <w:rPr>
          <w:rFonts w:ascii="Arial" w:hAnsi="Arial" w:cs="Arial"/>
          <w:sz w:val="24"/>
          <w:szCs w:val="24"/>
        </w:rPr>
        <w:t>doi</w:t>
      </w:r>
      <w:proofErr w:type="spellEnd"/>
      <w:r w:rsidRPr="00D731A1">
        <w:rPr>
          <w:rFonts w:ascii="Arial" w:hAnsi="Arial" w:cs="Arial"/>
          <w:sz w:val="24"/>
          <w:szCs w:val="24"/>
        </w:rPr>
        <w:t>:</w:t>
      </w:r>
      <w:r w:rsidR="00D90D2D">
        <w:rPr>
          <w:rFonts w:ascii="Arial" w:hAnsi="Arial" w:cs="Arial"/>
          <w:sz w:val="24"/>
          <w:szCs w:val="24"/>
        </w:rPr>
        <w:t xml:space="preserve"> </w:t>
      </w:r>
      <w:r w:rsidRPr="00D731A1">
        <w:rPr>
          <w:rFonts w:ascii="Arial" w:hAnsi="Arial" w:cs="Arial"/>
          <w:sz w:val="24"/>
          <w:szCs w:val="24"/>
        </w:rPr>
        <w:t>10.1371/journal.pone.0060814.</w:t>
      </w:r>
    </w:p>
    <w:p w14:paraId="2E3A346F" w14:textId="77777777" w:rsidR="003C7A69" w:rsidRPr="00D731A1" w:rsidRDefault="003C7A69" w:rsidP="00D61A06">
      <w:pPr>
        <w:numPr>
          <w:ilvl w:val="0"/>
          <w:numId w:val="16"/>
        </w:num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Ethiopian Health and Nutrition Research Institute. Food composition table for use in Ethiopia Part IV. Ethiopian Health and Nutrition Research Institute (EHNRI) and Food and Agriculture Organization of the United Nations (FAO), 1998, Addis Ababa, Ethiopia. Accessed in March 2013 from: www.worldagroforestrycentre.org/</w:t>
      </w:r>
    </w:p>
    <w:p w14:paraId="09FA55FA" w14:textId="77777777" w:rsidR="003C7A69" w:rsidRPr="00D731A1" w:rsidRDefault="003C7A69" w:rsidP="00120A87">
      <w:pPr>
        <w:spacing w:after="240" w:line="360" w:lineRule="auto"/>
        <w:rPr>
          <w:rFonts w:ascii="Arial" w:hAnsi="Arial" w:cs="Arial"/>
          <w:b/>
          <w:sz w:val="24"/>
          <w:szCs w:val="24"/>
          <w:lang w:val="en-GB"/>
        </w:rPr>
      </w:pPr>
      <w:r w:rsidRPr="00D731A1">
        <w:rPr>
          <w:rFonts w:ascii="Arial" w:hAnsi="Arial" w:cs="Arial"/>
          <w:sz w:val="24"/>
          <w:szCs w:val="24"/>
          <w:lang w:val="en-GB"/>
        </w:rPr>
        <w:t xml:space="preserve">Personal communications should be placed NOT in the list of references, but in the text in parentheses, given name, date and place where the information was gathered or the work carried out. Unpublished data should also be referred </w:t>
      </w:r>
      <w:r w:rsidR="006701DD" w:rsidRPr="00D731A1">
        <w:rPr>
          <w:rFonts w:ascii="Arial" w:hAnsi="Arial" w:cs="Arial"/>
          <w:sz w:val="24"/>
          <w:szCs w:val="24"/>
          <w:lang w:val="en-GB"/>
        </w:rPr>
        <w:t xml:space="preserve">to </w:t>
      </w:r>
      <w:r w:rsidRPr="00D731A1">
        <w:rPr>
          <w:rFonts w:ascii="Arial" w:hAnsi="Arial" w:cs="Arial"/>
          <w:sz w:val="24"/>
          <w:szCs w:val="24"/>
          <w:lang w:val="en-GB"/>
        </w:rPr>
        <w:t>similarly.</w:t>
      </w:r>
    </w:p>
    <w:p w14:paraId="63C10E84" w14:textId="77777777" w:rsidR="003C7A69" w:rsidRPr="00D731A1" w:rsidRDefault="003C7A69" w:rsidP="006F51CF">
      <w:pPr>
        <w:pStyle w:val="Heading2"/>
        <w:spacing w:before="120" w:after="120"/>
        <w:rPr>
          <w:rFonts w:ascii="Arial" w:hAnsi="Arial" w:cs="Arial"/>
          <w:lang w:val="en-GB"/>
        </w:rPr>
      </w:pPr>
      <w:bookmarkStart w:id="89" w:name="_Toc79551151"/>
      <w:r w:rsidRPr="00D731A1">
        <w:rPr>
          <w:rFonts w:ascii="Arial" w:hAnsi="Arial" w:cs="Arial"/>
          <w:lang w:val="en-GB"/>
        </w:rPr>
        <w:t>Guide for preparation of figures</w:t>
      </w:r>
      <w:bookmarkEnd w:id="89"/>
    </w:p>
    <w:p w14:paraId="0056CEB9" w14:textId="717C7F82" w:rsidR="003C7A69" w:rsidRPr="00D731A1" w:rsidRDefault="003C7A69" w:rsidP="00120A87">
      <w:pPr>
        <w:spacing w:after="240" w:line="360" w:lineRule="auto"/>
        <w:rPr>
          <w:rFonts w:ascii="Arial" w:hAnsi="Arial" w:cs="Arial"/>
          <w:b/>
          <w:sz w:val="24"/>
          <w:szCs w:val="24"/>
          <w:lang w:val="en-GB"/>
        </w:rPr>
      </w:pPr>
      <w:r w:rsidRPr="00D731A1">
        <w:rPr>
          <w:rFonts w:ascii="Arial" w:hAnsi="Arial" w:cs="Arial"/>
          <w:sz w:val="24"/>
          <w:szCs w:val="24"/>
        </w:rPr>
        <w:t>Figures should be numbered in the order they are first mentioned in the text and uploaded in this order. Multi-panel figures (those with parts a, b, c, d</w:t>
      </w:r>
      <w:r w:rsidR="006701DD" w:rsidRPr="00D731A1">
        <w:rPr>
          <w:rFonts w:ascii="Arial" w:hAnsi="Arial" w:cs="Arial"/>
          <w:sz w:val="24"/>
          <w:szCs w:val="24"/>
        </w:rPr>
        <w:t>,</w:t>
      </w:r>
      <w:r w:rsidRPr="00D731A1">
        <w:rPr>
          <w:rFonts w:ascii="Arial" w:hAnsi="Arial" w:cs="Arial"/>
          <w:sz w:val="24"/>
          <w:szCs w:val="24"/>
        </w:rPr>
        <w:t xml:space="preserve"> etc.) should be submitted as a single composite file that contains all parts of the figure.</w:t>
      </w:r>
      <w:r w:rsidRPr="00D731A1">
        <w:rPr>
          <w:rFonts w:ascii="Arial" w:hAnsi="Arial" w:cs="Arial"/>
          <w:sz w:val="24"/>
          <w:szCs w:val="24"/>
          <w:lang w:val="en-GB"/>
        </w:rPr>
        <w:t xml:space="preserve"> </w:t>
      </w:r>
      <w:r w:rsidRPr="00D731A1">
        <w:rPr>
          <w:rFonts w:ascii="Arial" w:hAnsi="Arial" w:cs="Arial"/>
          <w:sz w:val="24"/>
          <w:szCs w:val="24"/>
        </w:rPr>
        <w:t>Figures should be uploaded in the correct orientation.</w:t>
      </w:r>
      <w:r w:rsidRPr="00D731A1">
        <w:rPr>
          <w:rFonts w:ascii="Arial" w:hAnsi="Arial" w:cs="Arial"/>
          <w:sz w:val="24"/>
          <w:szCs w:val="24"/>
          <w:lang w:val="en-GB"/>
        </w:rPr>
        <w:t xml:space="preserve"> </w:t>
      </w:r>
      <w:r w:rsidRPr="00D731A1">
        <w:rPr>
          <w:rFonts w:ascii="Arial" w:hAnsi="Arial" w:cs="Arial"/>
          <w:sz w:val="24"/>
          <w:szCs w:val="24"/>
        </w:rPr>
        <w:t>Figure titles (max 15 words) and legends (max 300 words) should be provided in the main manuscript, not in the graphic file.</w:t>
      </w:r>
      <w:r w:rsidRPr="00D731A1">
        <w:rPr>
          <w:rFonts w:ascii="Arial" w:hAnsi="Arial" w:cs="Arial"/>
          <w:sz w:val="24"/>
          <w:szCs w:val="24"/>
          <w:lang w:val="en-GB"/>
        </w:rPr>
        <w:t xml:space="preserve"> </w:t>
      </w:r>
      <w:r w:rsidRPr="00D731A1">
        <w:rPr>
          <w:rFonts w:ascii="Arial" w:hAnsi="Arial" w:cs="Arial"/>
          <w:sz w:val="24"/>
          <w:szCs w:val="24"/>
        </w:rPr>
        <w:t>Figure keys should be incorporated into the graphic, not into the legend of the figure.</w:t>
      </w:r>
      <w:r w:rsidRPr="00D731A1">
        <w:rPr>
          <w:rFonts w:ascii="Arial" w:hAnsi="Arial" w:cs="Arial"/>
          <w:sz w:val="24"/>
          <w:szCs w:val="24"/>
          <w:lang w:val="en-GB"/>
        </w:rPr>
        <w:t xml:space="preserve"> </w:t>
      </w:r>
      <w:r w:rsidRPr="00D731A1">
        <w:rPr>
          <w:rFonts w:ascii="Arial" w:hAnsi="Arial" w:cs="Arial"/>
          <w:sz w:val="24"/>
          <w:szCs w:val="24"/>
        </w:rPr>
        <w:t>Each figure should be closely cropped to minimize the amount of white space surrounding the illustration. Cropping figures improves accuracy when placing the figure in combination with other elements when the accepted manuscript is prepared for publication. For more information on individual figure file formats, see our detailed instructions.</w:t>
      </w:r>
      <w:r w:rsidRPr="00D731A1">
        <w:rPr>
          <w:rFonts w:ascii="Arial" w:hAnsi="Arial" w:cs="Arial"/>
          <w:sz w:val="24"/>
          <w:szCs w:val="24"/>
          <w:lang w:val="en-GB"/>
        </w:rPr>
        <w:t xml:space="preserve"> </w:t>
      </w:r>
      <w:r w:rsidRPr="00D731A1">
        <w:rPr>
          <w:rFonts w:ascii="Arial" w:hAnsi="Arial" w:cs="Arial"/>
          <w:sz w:val="24"/>
          <w:szCs w:val="24"/>
        </w:rPr>
        <w:t xml:space="preserve">Individual figure files should not exceed 10 MB. If a suitable format is chosen, this file size is adequate for extremely </w:t>
      </w:r>
      <w:r w:rsidR="006701DD" w:rsidRPr="00D731A1">
        <w:rPr>
          <w:rFonts w:ascii="Arial" w:hAnsi="Arial" w:cs="Arial"/>
          <w:sz w:val="24"/>
          <w:szCs w:val="24"/>
        </w:rPr>
        <w:t>high-</w:t>
      </w:r>
      <w:r w:rsidRPr="00D731A1">
        <w:rPr>
          <w:rFonts w:ascii="Arial" w:hAnsi="Arial" w:cs="Arial"/>
          <w:sz w:val="24"/>
          <w:szCs w:val="24"/>
        </w:rPr>
        <w:t>quality figures.</w:t>
      </w:r>
    </w:p>
    <w:p w14:paraId="1D4550D9" w14:textId="6F5EBD1A" w:rsidR="003C7A69" w:rsidRPr="00D731A1" w:rsidRDefault="003C7A69" w:rsidP="00120A87">
      <w:pPr>
        <w:spacing w:after="240" w:line="360" w:lineRule="auto"/>
        <w:rPr>
          <w:rFonts w:ascii="Arial" w:hAnsi="Arial" w:cs="Arial"/>
          <w:b/>
          <w:sz w:val="24"/>
          <w:szCs w:val="24"/>
        </w:rPr>
      </w:pPr>
      <w:r w:rsidRPr="00D731A1">
        <w:rPr>
          <w:rFonts w:ascii="Arial" w:hAnsi="Arial" w:cs="Arial"/>
          <w:sz w:val="24"/>
          <w:szCs w:val="24"/>
        </w:rPr>
        <w:t xml:space="preserve">Please note that it is the responsibility of the author(s) to obtain permission from the copyright holder to reproduce figures (or tables) that have previously been published </w:t>
      </w:r>
      <w:r w:rsidRPr="00D731A1">
        <w:rPr>
          <w:rFonts w:ascii="Arial" w:hAnsi="Arial" w:cs="Arial"/>
          <w:sz w:val="24"/>
          <w:szCs w:val="24"/>
        </w:rPr>
        <w:lastRenderedPageBreak/>
        <w:t xml:space="preserve">elsewhere or all figures to be open access, authors must have permission from the </w:t>
      </w:r>
      <w:r w:rsidR="006701DD" w:rsidRPr="00D731A1">
        <w:rPr>
          <w:rFonts w:ascii="Arial" w:hAnsi="Arial" w:cs="Arial"/>
          <w:sz w:val="24"/>
          <w:szCs w:val="24"/>
        </w:rPr>
        <w:t>rights-</w:t>
      </w:r>
      <w:r w:rsidRPr="00D731A1">
        <w:rPr>
          <w:rFonts w:ascii="Arial" w:hAnsi="Arial" w:cs="Arial"/>
          <w:sz w:val="24"/>
          <w:szCs w:val="24"/>
        </w:rPr>
        <w:t>holder if they wish to include images that have been published elsewhere in non-open access journals. Permission should be indicated in the figure legend, and the source included in the reference list.</w:t>
      </w:r>
    </w:p>
    <w:p w14:paraId="073B4CCF" w14:textId="54EAEDD0" w:rsidR="003C7A69" w:rsidRPr="00D731A1" w:rsidRDefault="003C7A69" w:rsidP="0071017A">
      <w:pPr>
        <w:spacing w:after="240" w:line="360" w:lineRule="auto"/>
        <w:jc w:val="both"/>
        <w:rPr>
          <w:rFonts w:ascii="Arial" w:hAnsi="Arial" w:cs="Arial"/>
          <w:b/>
          <w:sz w:val="24"/>
          <w:szCs w:val="24"/>
        </w:rPr>
      </w:pPr>
      <w:r w:rsidRPr="004701E9">
        <w:rPr>
          <w:rFonts w:ascii="Arial" w:hAnsi="Arial" w:cs="Arial"/>
          <w:b/>
          <w:bCs/>
          <w:sz w:val="24"/>
          <w:szCs w:val="24"/>
        </w:rPr>
        <w:t>Figure file types</w:t>
      </w:r>
      <w:r w:rsidR="004701E9">
        <w:rPr>
          <w:rFonts w:ascii="Arial" w:hAnsi="Arial" w:cs="Arial"/>
          <w:sz w:val="24"/>
          <w:szCs w:val="24"/>
        </w:rPr>
        <w:t>:</w:t>
      </w:r>
      <w:r w:rsidRPr="00D731A1">
        <w:rPr>
          <w:rFonts w:ascii="Arial" w:hAnsi="Arial" w:cs="Arial"/>
          <w:sz w:val="24"/>
          <w:szCs w:val="24"/>
        </w:rPr>
        <w:t xml:space="preserve"> MJH accept the following file formats for figures: EPS (suitable for diagrams and/or images), PDF (suitable for diagrams and/or images), Microsoft Word (suitable for diagrams and/or images, figures must be a single page), PowerPoint (suitable for diagrams and/or images, figures must be a single page), TIFF (suitable for images), JPEG (suitable for photographic images, less suitable for graphical images), PNG (suitable for images), BMP (suitable for images), CDX (</w:t>
      </w:r>
      <w:proofErr w:type="spellStart"/>
      <w:r w:rsidRPr="00D731A1">
        <w:rPr>
          <w:rFonts w:ascii="Arial" w:hAnsi="Arial" w:cs="Arial"/>
          <w:sz w:val="24"/>
          <w:szCs w:val="24"/>
        </w:rPr>
        <w:t>ChemDraw</w:t>
      </w:r>
      <w:proofErr w:type="spellEnd"/>
      <w:r w:rsidRPr="00D731A1">
        <w:rPr>
          <w:rFonts w:ascii="Arial" w:hAnsi="Arial" w:cs="Arial"/>
          <w:sz w:val="24"/>
          <w:szCs w:val="24"/>
        </w:rPr>
        <w:t xml:space="preserve"> - suitable for molecular structures)</w:t>
      </w:r>
    </w:p>
    <w:p w14:paraId="08FE5700" w14:textId="77777777" w:rsidR="003C7A69" w:rsidRPr="004701E9" w:rsidRDefault="003C7A69" w:rsidP="00120A87">
      <w:pPr>
        <w:spacing w:after="240" w:line="360" w:lineRule="auto"/>
        <w:rPr>
          <w:rFonts w:ascii="Arial" w:hAnsi="Arial" w:cs="Arial"/>
          <w:b/>
          <w:bCs/>
          <w:sz w:val="24"/>
          <w:szCs w:val="24"/>
        </w:rPr>
      </w:pPr>
      <w:r w:rsidRPr="004701E9">
        <w:rPr>
          <w:rFonts w:ascii="Arial" w:hAnsi="Arial" w:cs="Arial"/>
          <w:b/>
          <w:bCs/>
          <w:sz w:val="24"/>
          <w:szCs w:val="24"/>
        </w:rPr>
        <w:t>Figure size and resolution</w:t>
      </w:r>
    </w:p>
    <w:p w14:paraId="205C5E83" w14:textId="77777777" w:rsidR="003C7A69" w:rsidRPr="00D731A1" w:rsidRDefault="003C7A69" w:rsidP="00120A87">
      <w:pPr>
        <w:spacing w:after="240" w:line="360" w:lineRule="auto"/>
        <w:rPr>
          <w:rFonts w:ascii="Arial" w:hAnsi="Arial" w:cs="Arial"/>
          <w:b/>
          <w:sz w:val="24"/>
          <w:szCs w:val="24"/>
        </w:rPr>
      </w:pPr>
      <w:r w:rsidRPr="00D731A1">
        <w:rPr>
          <w:rFonts w:ascii="Arial" w:hAnsi="Arial" w:cs="Arial"/>
          <w:sz w:val="24"/>
          <w:szCs w:val="24"/>
        </w:rPr>
        <w:t>Figures may be resized during publication of the final full text and PDF versions which are detailed below.</w:t>
      </w:r>
    </w:p>
    <w:p w14:paraId="12A29452" w14:textId="77777777" w:rsidR="003C7A69" w:rsidRPr="00D731A1" w:rsidRDefault="003C7A69" w:rsidP="00120A87">
      <w:pPr>
        <w:spacing w:after="240" w:line="360" w:lineRule="auto"/>
        <w:rPr>
          <w:rFonts w:ascii="Arial" w:hAnsi="Arial" w:cs="Arial"/>
          <w:b/>
          <w:sz w:val="24"/>
          <w:szCs w:val="24"/>
        </w:rPr>
      </w:pPr>
      <w:r w:rsidRPr="00D731A1">
        <w:rPr>
          <w:rFonts w:ascii="Arial" w:hAnsi="Arial" w:cs="Arial"/>
          <w:sz w:val="24"/>
          <w:szCs w:val="24"/>
        </w:rPr>
        <w:t>Figures on the web: width of 600 pixels (standard), 1200 pixels (high resolution).</w:t>
      </w:r>
    </w:p>
    <w:p w14:paraId="0220C145" w14:textId="77777777" w:rsidR="003C7A69" w:rsidRPr="00D731A1" w:rsidRDefault="003C7A69" w:rsidP="00120A87">
      <w:pPr>
        <w:spacing w:after="240" w:line="360" w:lineRule="auto"/>
        <w:rPr>
          <w:rFonts w:ascii="Arial" w:hAnsi="Arial" w:cs="Arial"/>
          <w:b/>
          <w:sz w:val="24"/>
          <w:szCs w:val="24"/>
        </w:rPr>
      </w:pPr>
      <w:r w:rsidRPr="00D731A1">
        <w:rPr>
          <w:rFonts w:ascii="Arial" w:hAnsi="Arial" w:cs="Arial"/>
          <w:sz w:val="24"/>
          <w:szCs w:val="24"/>
        </w:rPr>
        <w:t>Figures in the final PDF version: width of 85 mm for half page width figure and width of 170 mm for full page width figure maximum height of 225 mm for figure and legend image resolution of approximately 300 dpi (dots per inch) at the final size.</w:t>
      </w:r>
    </w:p>
    <w:p w14:paraId="3DA31F60" w14:textId="77777777" w:rsidR="003C7A69" w:rsidRPr="00D731A1" w:rsidRDefault="003C7A69" w:rsidP="00120A87">
      <w:pPr>
        <w:spacing w:after="240" w:line="360" w:lineRule="auto"/>
        <w:rPr>
          <w:rFonts w:ascii="Arial" w:hAnsi="Arial" w:cs="Arial"/>
          <w:b/>
          <w:sz w:val="24"/>
          <w:szCs w:val="24"/>
        </w:rPr>
      </w:pPr>
      <w:r w:rsidRPr="00D731A1">
        <w:rPr>
          <w:rFonts w:ascii="Arial" w:hAnsi="Arial" w:cs="Arial"/>
          <w:sz w:val="24"/>
          <w:szCs w:val="24"/>
        </w:rPr>
        <w:t>Figures should be designed such that all information, including text, is legible at these dimensions. All lines should be wider than 0.25 points when constrained to standard figure widths. All fonts must be embedded.</w:t>
      </w:r>
    </w:p>
    <w:p w14:paraId="35F77F45" w14:textId="6F6A11C5" w:rsidR="003C7A69" w:rsidRPr="00D731A1" w:rsidRDefault="003C7A69" w:rsidP="004701E9">
      <w:pPr>
        <w:pStyle w:val="Heading2"/>
        <w:spacing w:before="120" w:after="120"/>
        <w:rPr>
          <w:rFonts w:ascii="Arial" w:hAnsi="Arial" w:cs="Arial"/>
        </w:rPr>
      </w:pPr>
      <w:bookmarkStart w:id="90" w:name="_Toc79551152"/>
      <w:r w:rsidRPr="00D731A1">
        <w:rPr>
          <w:rFonts w:ascii="Arial" w:hAnsi="Arial" w:cs="Arial"/>
        </w:rPr>
        <w:t xml:space="preserve">Guide to prepare </w:t>
      </w:r>
      <w:r w:rsidR="004701E9">
        <w:rPr>
          <w:rFonts w:ascii="Arial" w:hAnsi="Arial" w:cs="Arial"/>
        </w:rPr>
        <w:t>t</w:t>
      </w:r>
      <w:r w:rsidRPr="00D731A1">
        <w:rPr>
          <w:rFonts w:ascii="Arial" w:hAnsi="Arial" w:cs="Arial"/>
        </w:rPr>
        <w:t>able</w:t>
      </w:r>
      <w:bookmarkEnd w:id="90"/>
    </w:p>
    <w:p w14:paraId="72DA38EE" w14:textId="513C474C" w:rsidR="003C7A69" w:rsidRPr="00D731A1" w:rsidRDefault="003C7A69" w:rsidP="00120A87">
      <w:pPr>
        <w:spacing w:after="240" w:line="360" w:lineRule="auto"/>
        <w:rPr>
          <w:rFonts w:ascii="Arial" w:hAnsi="Arial" w:cs="Arial"/>
          <w:b/>
          <w:sz w:val="24"/>
          <w:szCs w:val="24"/>
        </w:rPr>
      </w:pPr>
      <w:r w:rsidRPr="00D731A1">
        <w:rPr>
          <w:rFonts w:ascii="Arial" w:hAnsi="Arial" w:cs="Arial"/>
          <w:sz w:val="24"/>
          <w:szCs w:val="24"/>
        </w:rPr>
        <w:t>Tables should be numbered and cited in the text in sequence using Arabic numerals (i.e.</w:t>
      </w:r>
      <w:r w:rsidR="00D90D2D">
        <w:rPr>
          <w:rFonts w:ascii="Arial" w:hAnsi="Arial" w:cs="Arial"/>
          <w:sz w:val="24"/>
          <w:szCs w:val="24"/>
        </w:rPr>
        <w:t>,</w:t>
      </w:r>
      <w:r w:rsidRPr="00D731A1">
        <w:rPr>
          <w:rFonts w:ascii="Arial" w:hAnsi="Arial" w:cs="Arial"/>
          <w:sz w:val="24"/>
          <w:szCs w:val="24"/>
        </w:rPr>
        <w:t xml:space="preserve"> Table 1, Table 2</w:t>
      </w:r>
      <w:r w:rsidR="006701DD" w:rsidRPr="00D731A1">
        <w:rPr>
          <w:rFonts w:ascii="Arial" w:hAnsi="Arial" w:cs="Arial"/>
          <w:sz w:val="24"/>
          <w:szCs w:val="24"/>
        </w:rPr>
        <w:t>,</w:t>
      </w:r>
      <w:r w:rsidRPr="00D731A1">
        <w:rPr>
          <w:rFonts w:ascii="Arial" w:hAnsi="Arial" w:cs="Arial"/>
          <w:sz w:val="24"/>
          <w:szCs w:val="24"/>
        </w:rPr>
        <w:t xml:space="preserve"> etc.). A table less than one A4 or Letter page in length can be placed in the appropriate location within the manuscript.</w:t>
      </w:r>
    </w:p>
    <w:p w14:paraId="38C6EB83" w14:textId="77777777" w:rsidR="003C7A69" w:rsidRPr="00D731A1" w:rsidRDefault="003C7A69" w:rsidP="00120A87">
      <w:pPr>
        <w:spacing w:after="240" w:line="360" w:lineRule="auto"/>
        <w:rPr>
          <w:rFonts w:ascii="Arial" w:hAnsi="Arial" w:cs="Arial"/>
          <w:b/>
          <w:sz w:val="24"/>
          <w:szCs w:val="24"/>
        </w:rPr>
      </w:pPr>
      <w:r w:rsidRPr="00D731A1">
        <w:rPr>
          <w:rFonts w:ascii="Arial" w:hAnsi="Arial" w:cs="Arial"/>
          <w:sz w:val="24"/>
          <w:szCs w:val="24"/>
        </w:rPr>
        <w:lastRenderedPageBreak/>
        <w:t>Tables larger than one A4 or Letter page in length can be placed at the end of the document text file. Please cite and indicate where the table should appear at the relevant location in the text file so that the table can be added in the correct place during production.</w:t>
      </w:r>
    </w:p>
    <w:p w14:paraId="4245CD8B" w14:textId="3F5D5644" w:rsidR="003C7A69" w:rsidRPr="00D731A1" w:rsidRDefault="003C7A69" w:rsidP="00120A87">
      <w:pPr>
        <w:spacing w:after="240" w:line="360" w:lineRule="auto"/>
        <w:rPr>
          <w:rFonts w:ascii="Arial" w:hAnsi="Arial" w:cs="Arial"/>
          <w:b/>
          <w:sz w:val="24"/>
          <w:szCs w:val="24"/>
        </w:rPr>
      </w:pPr>
      <w:r w:rsidRPr="00D731A1">
        <w:rPr>
          <w:rFonts w:ascii="Arial" w:hAnsi="Arial" w:cs="Arial"/>
          <w:sz w:val="24"/>
          <w:szCs w:val="24"/>
        </w:rPr>
        <w:t>Larger data sets or tables too wide for A4 or Letter landscape page can be uploaded as additional files. Please see below for more information.</w:t>
      </w:r>
    </w:p>
    <w:p w14:paraId="0AEB15E1" w14:textId="2CD8511D" w:rsidR="003C7A69" w:rsidRPr="00D731A1" w:rsidRDefault="003C7A69" w:rsidP="00120A87">
      <w:pPr>
        <w:spacing w:after="240" w:line="360" w:lineRule="auto"/>
        <w:rPr>
          <w:rFonts w:ascii="Arial" w:hAnsi="Arial" w:cs="Arial"/>
          <w:b/>
          <w:sz w:val="24"/>
          <w:szCs w:val="24"/>
        </w:rPr>
      </w:pPr>
      <w:r w:rsidRPr="00D731A1">
        <w:rPr>
          <w:rFonts w:ascii="Arial" w:hAnsi="Arial" w:cs="Arial"/>
          <w:sz w:val="24"/>
          <w:szCs w:val="24"/>
        </w:rPr>
        <w:t>Tabular data provided as additional files can be uploaded as an Excel spreadsheet (.</w:t>
      </w:r>
      <w:proofErr w:type="spellStart"/>
      <w:r w:rsidRPr="00D731A1">
        <w:rPr>
          <w:rFonts w:ascii="Arial" w:hAnsi="Arial" w:cs="Arial"/>
          <w:sz w:val="24"/>
          <w:szCs w:val="24"/>
        </w:rPr>
        <w:t>xls</w:t>
      </w:r>
      <w:proofErr w:type="spellEnd"/>
      <w:r w:rsidRPr="00D731A1">
        <w:rPr>
          <w:rFonts w:ascii="Arial" w:hAnsi="Arial" w:cs="Arial"/>
          <w:sz w:val="24"/>
          <w:szCs w:val="24"/>
        </w:rPr>
        <w:t xml:space="preserve">) or </w:t>
      </w:r>
      <w:r w:rsidR="006701DD" w:rsidRPr="00D731A1">
        <w:rPr>
          <w:rFonts w:ascii="Arial" w:hAnsi="Arial" w:cs="Arial"/>
          <w:sz w:val="24"/>
          <w:szCs w:val="24"/>
        </w:rPr>
        <w:t>comma-</w:t>
      </w:r>
      <w:r w:rsidRPr="00D731A1">
        <w:rPr>
          <w:rFonts w:ascii="Arial" w:hAnsi="Arial" w:cs="Arial"/>
          <w:sz w:val="24"/>
          <w:szCs w:val="24"/>
        </w:rPr>
        <w:t>separated values (.</w:t>
      </w:r>
      <w:proofErr w:type="spellStart"/>
      <w:r w:rsidRPr="00D731A1">
        <w:rPr>
          <w:rFonts w:ascii="Arial" w:hAnsi="Arial" w:cs="Arial"/>
          <w:sz w:val="24"/>
          <w:szCs w:val="24"/>
        </w:rPr>
        <w:t>csv</w:t>
      </w:r>
      <w:proofErr w:type="spellEnd"/>
      <w:r w:rsidRPr="00D731A1">
        <w:rPr>
          <w:rFonts w:ascii="Arial" w:hAnsi="Arial" w:cs="Arial"/>
          <w:sz w:val="24"/>
          <w:szCs w:val="24"/>
        </w:rPr>
        <w:t>). Please use the standard file extensions.</w:t>
      </w:r>
    </w:p>
    <w:p w14:paraId="77B31E0B" w14:textId="77777777" w:rsidR="003C7A69" w:rsidRPr="00D731A1" w:rsidRDefault="003C7A69" w:rsidP="00120A87">
      <w:pPr>
        <w:spacing w:after="240" w:line="360" w:lineRule="auto"/>
        <w:rPr>
          <w:rFonts w:ascii="Arial" w:hAnsi="Arial" w:cs="Arial"/>
          <w:b/>
          <w:sz w:val="24"/>
          <w:szCs w:val="24"/>
        </w:rPr>
      </w:pPr>
      <w:r w:rsidRPr="00D731A1">
        <w:rPr>
          <w:rFonts w:ascii="Arial" w:hAnsi="Arial" w:cs="Arial"/>
          <w:sz w:val="24"/>
          <w:szCs w:val="24"/>
        </w:rPr>
        <w:t>Table titles (max 15 words) should be included above the table, and legends (max 300 words) should be included underneath the table.</w:t>
      </w:r>
    </w:p>
    <w:p w14:paraId="2D948CE0" w14:textId="01AC8228" w:rsidR="003C7A69" w:rsidRPr="00D731A1" w:rsidRDefault="003C7A69" w:rsidP="00120A87">
      <w:pPr>
        <w:spacing w:after="240" w:line="360" w:lineRule="auto"/>
        <w:rPr>
          <w:rFonts w:ascii="Arial" w:hAnsi="Arial" w:cs="Arial"/>
          <w:b/>
          <w:sz w:val="24"/>
          <w:szCs w:val="24"/>
        </w:rPr>
      </w:pPr>
      <w:r w:rsidRPr="00D731A1">
        <w:rPr>
          <w:rFonts w:ascii="Arial" w:hAnsi="Arial" w:cs="Arial"/>
          <w:sz w:val="24"/>
          <w:szCs w:val="24"/>
        </w:rPr>
        <w:t xml:space="preserve">Tables should not be embedded as figures or spreadsheet files but should be formatted using </w:t>
      </w:r>
      <w:r w:rsidR="006701DD" w:rsidRPr="00D731A1">
        <w:rPr>
          <w:rFonts w:ascii="Arial" w:hAnsi="Arial" w:cs="Arial"/>
          <w:sz w:val="24"/>
          <w:szCs w:val="24"/>
        </w:rPr>
        <w:t xml:space="preserve">the </w:t>
      </w:r>
      <w:r w:rsidRPr="00D731A1">
        <w:rPr>
          <w:rFonts w:ascii="Arial" w:hAnsi="Arial" w:cs="Arial"/>
          <w:sz w:val="24"/>
          <w:szCs w:val="24"/>
        </w:rPr>
        <w:t>‘Table object’ function in your word processing program. Color and shading may not be used. Parts of the table can be highlighted using superscript, numbering, lettering, symbols</w:t>
      </w:r>
      <w:r w:rsidR="006701DD" w:rsidRPr="00D731A1">
        <w:rPr>
          <w:rFonts w:ascii="Arial" w:hAnsi="Arial" w:cs="Arial"/>
          <w:sz w:val="24"/>
          <w:szCs w:val="24"/>
        </w:rPr>
        <w:t>,</w:t>
      </w:r>
      <w:r w:rsidRPr="00D731A1">
        <w:rPr>
          <w:rFonts w:ascii="Arial" w:hAnsi="Arial" w:cs="Arial"/>
          <w:sz w:val="24"/>
          <w:szCs w:val="24"/>
        </w:rPr>
        <w:t xml:space="preserve"> or bold text, the meaning of which should be explained in a table legend. Commas should not be used to indicate numerical values.</w:t>
      </w:r>
    </w:p>
    <w:p w14:paraId="36ED3109" w14:textId="77777777" w:rsidR="003C7A69" w:rsidRPr="00D731A1" w:rsidRDefault="001B3519" w:rsidP="00033F66">
      <w:pPr>
        <w:pStyle w:val="Heading2"/>
        <w:spacing w:before="120" w:after="120"/>
        <w:rPr>
          <w:rFonts w:ascii="Arial" w:hAnsi="Arial" w:cs="Arial"/>
        </w:rPr>
      </w:pPr>
      <w:bookmarkStart w:id="91" w:name="_Toc79551153"/>
      <w:r w:rsidRPr="00D731A1">
        <w:rPr>
          <w:rFonts w:ascii="Arial" w:hAnsi="Arial" w:cs="Arial"/>
        </w:rPr>
        <w:t xml:space="preserve">Guide to prepare </w:t>
      </w:r>
      <w:r w:rsidR="006701DD" w:rsidRPr="00D731A1">
        <w:rPr>
          <w:rFonts w:ascii="Arial" w:hAnsi="Arial" w:cs="Arial"/>
        </w:rPr>
        <w:t xml:space="preserve">an </w:t>
      </w:r>
      <w:r w:rsidRPr="00D731A1">
        <w:rPr>
          <w:rFonts w:ascii="Arial" w:hAnsi="Arial" w:cs="Arial"/>
        </w:rPr>
        <w:t>a</w:t>
      </w:r>
      <w:r w:rsidR="003C7A69" w:rsidRPr="00D731A1">
        <w:rPr>
          <w:rFonts w:ascii="Arial" w:hAnsi="Arial" w:cs="Arial"/>
        </w:rPr>
        <w:t>dditional file</w:t>
      </w:r>
      <w:bookmarkEnd w:id="91"/>
    </w:p>
    <w:p w14:paraId="447F00EF" w14:textId="166136BC" w:rsidR="003C7A69" w:rsidRPr="00D731A1" w:rsidRDefault="003C7A69" w:rsidP="0071017A">
      <w:pPr>
        <w:spacing w:after="240" w:line="360" w:lineRule="auto"/>
        <w:jc w:val="both"/>
        <w:rPr>
          <w:rFonts w:ascii="Arial" w:hAnsi="Arial" w:cs="Arial"/>
          <w:b/>
          <w:sz w:val="24"/>
          <w:szCs w:val="24"/>
        </w:rPr>
      </w:pPr>
      <w:r w:rsidRPr="00D731A1">
        <w:rPr>
          <w:rFonts w:ascii="Arial" w:hAnsi="Arial" w:cs="Arial"/>
          <w:sz w:val="24"/>
          <w:szCs w:val="24"/>
        </w:rPr>
        <w:t xml:space="preserve">As the length and quantity of data </w:t>
      </w:r>
      <w:r w:rsidR="000E6938" w:rsidRPr="00D731A1">
        <w:rPr>
          <w:rFonts w:ascii="Arial" w:hAnsi="Arial" w:cs="Arial"/>
          <w:sz w:val="24"/>
          <w:szCs w:val="24"/>
        </w:rPr>
        <w:t>are</w:t>
      </w:r>
      <w:r w:rsidR="006701DD" w:rsidRPr="00D731A1">
        <w:rPr>
          <w:rFonts w:ascii="Arial" w:hAnsi="Arial" w:cs="Arial"/>
          <w:sz w:val="24"/>
          <w:szCs w:val="24"/>
        </w:rPr>
        <w:t xml:space="preserve"> </w:t>
      </w:r>
      <w:r w:rsidRPr="00D731A1">
        <w:rPr>
          <w:rFonts w:ascii="Arial" w:hAnsi="Arial" w:cs="Arial"/>
          <w:sz w:val="24"/>
          <w:szCs w:val="24"/>
        </w:rPr>
        <w:t xml:space="preserve">not restricted </w:t>
      </w:r>
      <w:r w:rsidR="000E6938" w:rsidRPr="00D731A1">
        <w:rPr>
          <w:rFonts w:ascii="Arial" w:hAnsi="Arial" w:cs="Arial"/>
          <w:sz w:val="24"/>
          <w:szCs w:val="24"/>
        </w:rPr>
        <w:t>t</w:t>
      </w:r>
      <w:r w:rsidR="006701DD" w:rsidRPr="00D731A1">
        <w:rPr>
          <w:rFonts w:ascii="Arial" w:hAnsi="Arial" w:cs="Arial"/>
          <w:sz w:val="24"/>
          <w:szCs w:val="24"/>
        </w:rPr>
        <w:t xml:space="preserve">o </w:t>
      </w:r>
      <w:r w:rsidRPr="00D731A1">
        <w:rPr>
          <w:rFonts w:ascii="Arial" w:hAnsi="Arial" w:cs="Arial"/>
          <w:sz w:val="24"/>
          <w:szCs w:val="24"/>
        </w:rPr>
        <w:t>many article types, authors can provide datasets, tables, movies, or other information as additional files.</w:t>
      </w:r>
    </w:p>
    <w:p w14:paraId="5753A26C" w14:textId="77777777" w:rsidR="003C7A69" w:rsidRPr="00D731A1" w:rsidRDefault="003C7A69" w:rsidP="0071017A">
      <w:pPr>
        <w:spacing w:after="240" w:line="360" w:lineRule="auto"/>
        <w:jc w:val="both"/>
        <w:rPr>
          <w:rFonts w:ascii="Arial" w:hAnsi="Arial" w:cs="Arial"/>
          <w:b/>
          <w:sz w:val="24"/>
          <w:szCs w:val="24"/>
        </w:rPr>
      </w:pPr>
      <w:r w:rsidRPr="00D731A1">
        <w:rPr>
          <w:rFonts w:ascii="Arial" w:hAnsi="Arial" w:cs="Arial"/>
          <w:sz w:val="24"/>
          <w:szCs w:val="24"/>
        </w:rPr>
        <w:t>All Additional files will be published along with the accepted article. Do not include files such as patient consent forms, certificates of language editing, or revised versions of the main manuscript document with tracked changes. Such files, if requested, should be sent by email to the journal’s editorial email address, quoting the manuscript reference number. Please do not send completed patient consent forms unless requested.</w:t>
      </w:r>
    </w:p>
    <w:p w14:paraId="3E8ADBA8" w14:textId="2A7D8BA3" w:rsidR="003C7A69" w:rsidRPr="00D731A1" w:rsidRDefault="003C7A69" w:rsidP="0071017A">
      <w:pPr>
        <w:spacing w:after="240" w:line="360" w:lineRule="auto"/>
        <w:jc w:val="both"/>
        <w:rPr>
          <w:rFonts w:ascii="Arial" w:hAnsi="Arial" w:cs="Arial"/>
          <w:b/>
          <w:sz w:val="24"/>
          <w:szCs w:val="24"/>
        </w:rPr>
      </w:pPr>
      <w:r w:rsidRPr="00D731A1">
        <w:rPr>
          <w:rFonts w:ascii="Arial" w:hAnsi="Arial" w:cs="Arial"/>
          <w:sz w:val="24"/>
          <w:szCs w:val="24"/>
        </w:rPr>
        <w:t xml:space="preserve">Results that would otherwise be indicated as "data not shown" should be included as additional files. Since many web links and URLs rapidly become broken, MJH requires </w:t>
      </w:r>
      <w:r w:rsidRPr="00D731A1">
        <w:rPr>
          <w:rFonts w:ascii="Arial" w:hAnsi="Arial" w:cs="Arial"/>
          <w:sz w:val="24"/>
          <w:szCs w:val="24"/>
        </w:rPr>
        <w:lastRenderedPageBreak/>
        <w:t xml:space="preserve">that supporting data are included as additional files, or deposited in a recognized repository. Please do not link to data on a personal/departmental website. Do not include any individual participant details. The maximum file size for additional files is 20 MB each, and files will be virus-scanned on submission. Each additional file should be cited in sequence within the main body of </w:t>
      </w:r>
      <w:r w:rsidR="006701DD" w:rsidRPr="00D731A1">
        <w:rPr>
          <w:rFonts w:ascii="Arial" w:hAnsi="Arial" w:cs="Arial"/>
          <w:sz w:val="24"/>
          <w:szCs w:val="24"/>
        </w:rPr>
        <w:t xml:space="preserve">the </w:t>
      </w:r>
      <w:r w:rsidRPr="00D731A1">
        <w:rPr>
          <w:rFonts w:ascii="Arial" w:hAnsi="Arial" w:cs="Arial"/>
          <w:sz w:val="24"/>
          <w:szCs w:val="24"/>
        </w:rPr>
        <w:t>text. If additional material is provided, please list the following information in a separate section of the manuscript text: File name (e.g.</w:t>
      </w:r>
      <w:r w:rsidR="00D90D2D">
        <w:rPr>
          <w:rFonts w:ascii="Arial" w:hAnsi="Arial" w:cs="Arial"/>
          <w:sz w:val="24"/>
          <w:szCs w:val="24"/>
        </w:rPr>
        <w:t>,</w:t>
      </w:r>
      <w:r w:rsidRPr="00D731A1">
        <w:rPr>
          <w:rFonts w:ascii="Arial" w:hAnsi="Arial" w:cs="Arial"/>
          <w:sz w:val="24"/>
          <w:szCs w:val="24"/>
        </w:rPr>
        <w:t xml:space="preserve"> Additional file 1), File format including the correct file extension</w:t>
      </w:r>
      <w:r w:rsidR="006701DD" w:rsidRPr="00D731A1">
        <w:rPr>
          <w:rFonts w:ascii="Arial" w:hAnsi="Arial" w:cs="Arial"/>
          <w:sz w:val="24"/>
          <w:szCs w:val="24"/>
        </w:rPr>
        <w:t>, for example,</w:t>
      </w:r>
      <w:r w:rsidRPr="00D731A1">
        <w:rPr>
          <w:rFonts w:ascii="Arial" w:hAnsi="Arial" w:cs="Arial"/>
          <w:sz w:val="24"/>
          <w:szCs w:val="24"/>
        </w:rPr>
        <w:t xml:space="preserve"> .</w:t>
      </w:r>
      <w:proofErr w:type="spellStart"/>
      <w:r w:rsidRPr="00D731A1">
        <w:rPr>
          <w:rFonts w:ascii="Arial" w:hAnsi="Arial" w:cs="Arial"/>
          <w:sz w:val="24"/>
          <w:szCs w:val="24"/>
        </w:rPr>
        <w:t>pdf</w:t>
      </w:r>
      <w:proofErr w:type="spellEnd"/>
      <w:r w:rsidRPr="00D731A1">
        <w:rPr>
          <w:rFonts w:ascii="Arial" w:hAnsi="Arial" w:cs="Arial"/>
          <w:sz w:val="24"/>
          <w:szCs w:val="24"/>
        </w:rPr>
        <w:t>, .</w:t>
      </w:r>
      <w:proofErr w:type="spellStart"/>
      <w:r w:rsidRPr="00D731A1">
        <w:rPr>
          <w:rFonts w:ascii="Arial" w:hAnsi="Arial" w:cs="Arial"/>
          <w:sz w:val="24"/>
          <w:szCs w:val="24"/>
        </w:rPr>
        <w:t>xls</w:t>
      </w:r>
      <w:proofErr w:type="spellEnd"/>
      <w:r w:rsidRPr="00D731A1">
        <w:rPr>
          <w:rFonts w:ascii="Arial" w:hAnsi="Arial" w:cs="Arial"/>
          <w:sz w:val="24"/>
          <w:szCs w:val="24"/>
        </w:rPr>
        <w:t>, .txt, .</w:t>
      </w:r>
      <w:proofErr w:type="spellStart"/>
      <w:r w:rsidRPr="00D731A1">
        <w:rPr>
          <w:rFonts w:ascii="Arial" w:hAnsi="Arial" w:cs="Arial"/>
          <w:sz w:val="24"/>
          <w:szCs w:val="24"/>
        </w:rPr>
        <w:t>pptx</w:t>
      </w:r>
      <w:proofErr w:type="spellEnd"/>
      <w:r w:rsidRPr="00D731A1">
        <w:rPr>
          <w:rFonts w:ascii="Arial" w:hAnsi="Arial" w:cs="Arial"/>
          <w:sz w:val="24"/>
          <w:szCs w:val="24"/>
        </w:rPr>
        <w:t xml:space="preserve"> (including name and a URL of an appropriate viewer if </w:t>
      </w:r>
      <w:r w:rsidR="006701DD" w:rsidRPr="00D731A1">
        <w:rPr>
          <w:rFonts w:ascii="Arial" w:hAnsi="Arial" w:cs="Arial"/>
          <w:sz w:val="24"/>
          <w:szCs w:val="24"/>
        </w:rPr>
        <w:t xml:space="preserve">the </w:t>
      </w:r>
      <w:r w:rsidRPr="00D731A1">
        <w:rPr>
          <w:rFonts w:ascii="Arial" w:hAnsi="Arial" w:cs="Arial"/>
          <w:sz w:val="24"/>
          <w:szCs w:val="24"/>
        </w:rPr>
        <w:t>format is unusual).</w:t>
      </w:r>
    </w:p>
    <w:p w14:paraId="70198E60" w14:textId="77777777" w:rsidR="003C7A69" w:rsidRPr="00D731A1" w:rsidRDefault="003C7A69" w:rsidP="0071017A">
      <w:pPr>
        <w:spacing w:after="240" w:line="360" w:lineRule="auto"/>
        <w:jc w:val="both"/>
        <w:rPr>
          <w:rFonts w:ascii="Arial" w:hAnsi="Arial" w:cs="Arial"/>
          <w:b/>
          <w:sz w:val="24"/>
          <w:szCs w:val="24"/>
        </w:rPr>
      </w:pPr>
      <w:r w:rsidRPr="00D731A1">
        <w:rPr>
          <w:rFonts w:ascii="Arial" w:hAnsi="Arial" w:cs="Arial"/>
          <w:sz w:val="24"/>
          <w:szCs w:val="24"/>
        </w:rPr>
        <w:t>Title of data, Description of data, Additional files should be named "Additional file 1" and so on and should be referenced explicitly by file name within the body of the article, e.g. 'An additional movie file shows this in more detail [see Additional file 1].</w:t>
      </w:r>
    </w:p>
    <w:p w14:paraId="56707F0C" w14:textId="77777777" w:rsidR="003C7A69" w:rsidRPr="00D731A1" w:rsidRDefault="003C7A69" w:rsidP="00033F66">
      <w:pPr>
        <w:pStyle w:val="Heading2"/>
        <w:spacing w:before="120" w:after="120"/>
        <w:rPr>
          <w:rFonts w:ascii="Arial" w:hAnsi="Arial" w:cs="Arial"/>
        </w:rPr>
      </w:pPr>
      <w:bookmarkStart w:id="92" w:name="_Toc79551154"/>
      <w:r w:rsidRPr="00D731A1">
        <w:rPr>
          <w:rFonts w:ascii="Arial" w:hAnsi="Arial" w:cs="Arial"/>
        </w:rPr>
        <w:t>Authorship</w:t>
      </w:r>
      <w:r w:rsidR="001B3519" w:rsidRPr="00D731A1">
        <w:rPr>
          <w:rFonts w:ascii="Arial" w:hAnsi="Arial" w:cs="Arial"/>
        </w:rPr>
        <w:t xml:space="preserve"> guide</w:t>
      </w:r>
      <w:bookmarkEnd w:id="92"/>
    </w:p>
    <w:p w14:paraId="34C6CC6C" w14:textId="58A09D9E"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 xml:space="preserve">As an international practice, authorship should be for substantial contribution in the professional work of the research, starting from generating the research idea and synthesis of the literature to engagement with in-depth analysis and </w:t>
      </w:r>
      <w:r w:rsidR="006701DD" w:rsidRPr="00D731A1">
        <w:rPr>
          <w:rFonts w:ascii="Arial" w:hAnsi="Arial" w:cs="Arial"/>
          <w:sz w:val="24"/>
          <w:szCs w:val="24"/>
        </w:rPr>
        <w:t>write-</w:t>
      </w:r>
      <w:r w:rsidRPr="00D731A1">
        <w:rPr>
          <w:rFonts w:ascii="Arial" w:hAnsi="Arial" w:cs="Arial"/>
          <w:sz w:val="24"/>
          <w:szCs w:val="24"/>
        </w:rPr>
        <w:t>up of the manuscript. Therefore, the understanding is that all co-authors of original research or review have participated in the actual work and take public respons</w:t>
      </w:r>
      <w:r w:rsidRPr="00033F66">
        <w:rPr>
          <w:rFonts w:ascii="Arial" w:hAnsi="Arial" w:cs="Arial"/>
          <w:sz w:val="24"/>
          <w:szCs w:val="24"/>
        </w:rPr>
        <w:t xml:space="preserve">ibility for any section or the whole content of the published article, </w:t>
      </w:r>
      <w:r w:rsidRPr="00033F66">
        <w:rPr>
          <w:rFonts w:ascii="Arial" w:hAnsi="Arial" w:cs="Arial"/>
          <w:color w:val="000000"/>
          <w:sz w:val="24"/>
          <w:szCs w:val="24"/>
        </w:rPr>
        <w:t>as per the recommendation of the ICMJE</w:t>
      </w:r>
      <w:r w:rsidR="00033F66" w:rsidRPr="00033F66">
        <w:rPr>
          <w:rFonts w:ascii="Arial" w:hAnsi="Arial" w:cs="Arial"/>
          <w:color w:val="000000"/>
          <w:sz w:val="24"/>
          <w:szCs w:val="24"/>
        </w:rPr>
        <w:t xml:space="preserve"> –</w:t>
      </w:r>
      <w:r w:rsidR="00033F66">
        <w:rPr>
          <w:rFonts w:ascii="Arial" w:hAnsi="Arial" w:cs="Arial"/>
          <w:color w:val="000000"/>
          <w:sz w:val="24"/>
          <w:szCs w:val="24"/>
        </w:rPr>
        <w:t xml:space="preserve"> </w:t>
      </w:r>
      <w:hyperlink r:id="rId32" w:history="1">
        <w:r w:rsidR="00033F66">
          <w:rPr>
            <w:rStyle w:val="Hyperlink"/>
            <w:rFonts w:ascii="Arial" w:hAnsi="Arial" w:cs="Arial"/>
            <w:sz w:val="24"/>
            <w:szCs w:val="24"/>
          </w:rPr>
          <w:t>http://www.icmje.org/icmje-recommendations.pdf</w:t>
        </w:r>
      </w:hyperlink>
      <w:r w:rsidRPr="00D731A1">
        <w:rPr>
          <w:rFonts w:ascii="Arial" w:hAnsi="Arial" w:cs="Arial"/>
          <w:sz w:val="24"/>
          <w:szCs w:val="24"/>
        </w:rPr>
        <w:t xml:space="preserve">. </w:t>
      </w:r>
    </w:p>
    <w:p w14:paraId="499D15A3" w14:textId="6B4B966C"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 xml:space="preserve">The order of </w:t>
      </w:r>
      <w:r w:rsidR="006701DD" w:rsidRPr="00D731A1">
        <w:rPr>
          <w:rFonts w:ascii="Arial" w:hAnsi="Arial" w:cs="Arial"/>
          <w:sz w:val="24"/>
          <w:szCs w:val="24"/>
        </w:rPr>
        <w:t xml:space="preserve">the </w:t>
      </w:r>
      <w:r w:rsidRPr="00D731A1">
        <w:rPr>
          <w:rFonts w:ascii="Arial" w:hAnsi="Arial" w:cs="Arial"/>
          <w:sz w:val="24"/>
          <w:szCs w:val="24"/>
        </w:rPr>
        <w:t xml:space="preserve">list of authors should be with the agreement of all the authors and is the responsibility of the corresponding author to follow the </w:t>
      </w:r>
      <w:r w:rsidR="006701DD" w:rsidRPr="00D731A1">
        <w:rPr>
          <w:rFonts w:ascii="Arial" w:hAnsi="Arial" w:cs="Arial"/>
          <w:sz w:val="24"/>
          <w:szCs w:val="24"/>
        </w:rPr>
        <w:t>agreed-</w:t>
      </w:r>
      <w:r w:rsidRPr="00D731A1">
        <w:rPr>
          <w:rFonts w:ascii="Arial" w:hAnsi="Arial" w:cs="Arial"/>
          <w:sz w:val="24"/>
          <w:szCs w:val="24"/>
        </w:rPr>
        <w:t xml:space="preserve">upon order by the team </w:t>
      </w:r>
      <w:r w:rsidRPr="00033F66">
        <w:rPr>
          <w:rFonts w:ascii="Arial" w:hAnsi="Arial" w:cs="Arial"/>
          <w:sz w:val="24"/>
          <w:szCs w:val="24"/>
        </w:rPr>
        <w:t xml:space="preserve">with </w:t>
      </w:r>
      <w:r w:rsidR="006701DD" w:rsidRPr="00033F66">
        <w:rPr>
          <w:rFonts w:ascii="Arial" w:hAnsi="Arial" w:cs="Arial"/>
          <w:sz w:val="24"/>
          <w:szCs w:val="24"/>
        </w:rPr>
        <w:t xml:space="preserve">a </w:t>
      </w:r>
      <w:r w:rsidRPr="00033F66">
        <w:rPr>
          <w:rFonts w:ascii="Arial" w:hAnsi="Arial" w:cs="Arial"/>
          <w:sz w:val="24"/>
          <w:szCs w:val="24"/>
        </w:rPr>
        <w:t>description of the level of participation and qualification for authorship as described in ICMJE.</w:t>
      </w:r>
      <w:r w:rsidRPr="00D731A1">
        <w:rPr>
          <w:rFonts w:ascii="Arial" w:hAnsi="Arial" w:cs="Arial"/>
          <w:sz w:val="24"/>
          <w:szCs w:val="24"/>
        </w:rPr>
        <w:t xml:space="preserve"> After submission, the order cannot be changed without </w:t>
      </w:r>
      <w:r w:rsidR="006701DD" w:rsidRPr="00D731A1">
        <w:rPr>
          <w:rFonts w:ascii="Arial" w:hAnsi="Arial" w:cs="Arial"/>
          <w:sz w:val="24"/>
          <w:szCs w:val="24"/>
        </w:rPr>
        <w:t xml:space="preserve">the </w:t>
      </w:r>
      <w:r w:rsidRPr="00D731A1">
        <w:rPr>
          <w:rFonts w:ascii="Arial" w:hAnsi="Arial" w:cs="Arial"/>
          <w:sz w:val="24"/>
          <w:szCs w:val="24"/>
        </w:rPr>
        <w:t>written consent of all co-authors. As an international experience, the most senior person, unless he/she is the major contributor and listed as first, can be listed last in the list.</w:t>
      </w:r>
    </w:p>
    <w:p w14:paraId="2A53F638" w14:textId="77777777" w:rsidR="001B351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lastRenderedPageBreak/>
        <w:t>The co-authors</w:t>
      </w:r>
      <w:r w:rsidR="006701DD" w:rsidRPr="00D731A1">
        <w:rPr>
          <w:rFonts w:ascii="Arial" w:hAnsi="Arial" w:cs="Arial"/>
          <w:sz w:val="24"/>
          <w:szCs w:val="24"/>
        </w:rPr>
        <w:t>'</w:t>
      </w:r>
      <w:r w:rsidRPr="00D731A1">
        <w:rPr>
          <w:rFonts w:ascii="Arial" w:hAnsi="Arial" w:cs="Arial"/>
          <w:sz w:val="24"/>
          <w:szCs w:val="24"/>
        </w:rPr>
        <w:t xml:space="preserve"> responsibility is extended to giving response</w:t>
      </w:r>
      <w:r w:rsidR="006701DD" w:rsidRPr="00D731A1">
        <w:rPr>
          <w:rFonts w:ascii="Arial" w:hAnsi="Arial" w:cs="Arial"/>
          <w:sz w:val="24"/>
          <w:szCs w:val="24"/>
        </w:rPr>
        <w:t>s</w:t>
      </w:r>
      <w:r w:rsidRPr="00D731A1">
        <w:rPr>
          <w:rFonts w:ascii="Arial" w:hAnsi="Arial" w:cs="Arial"/>
          <w:sz w:val="24"/>
          <w:szCs w:val="24"/>
        </w:rPr>
        <w:t xml:space="preserve"> to comments on published articles.</w:t>
      </w:r>
    </w:p>
    <w:p w14:paraId="72197A50" w14:textId="77777777" w:rsidR="003C7A69" w:rsidRPr="0071017A" w:rsidRDefault="001B3519" w:rsidP="0071017A">
      <w:pPr>
        <w:pStyle w:val="Heading3"/>
        <w:spacing w:before="120" w:after="120"/>
        <w:rPr>
          <w:rFonts w:ascii="Arial" w:hAnsi="Arial" w:cs="Arial"/>
          <w:sz w:val="24"/>
        </w:rPr>
      </w:pPr>
      <w:bookmarkStart w:id="93" w:name="_Toc79551155"/>
      <w:r w:rsidRPr="0071017A">
        <w:rPr>
          <w:rFonts w:ascii="Arial" w:hAnsi="Arial" w:cs="Arial"/>
          <w:sz w:val="24"/>
        </w:rPr>
        <w:t>Corresponding author</w:t>
      </w:r>
      <w:bookmarkEnd w:id="93"/>
    </w:p>
    <w:p w14:paraId="56764333" w14:textId="7AEF4772" w:rsidR="003C7A69" w:rsidRPr="00D731A1" w:rsidRDefault="003C7A69" w:rsidP="0071017A">
      <w:pPr>
        <w:spacing w:line="360" w:lineRule="auto"/>
        <w:jc w:val="both"/>
        <w:rPr>
          <w:rFonts w:ascii="Arial" w:hAnsi="Arial" w:cs="Arial"/>
          <w:sz w:val="24"/>
          <w:szCs w:val="24"/>
        </w:rPr>
      </w:pPr>
      <w:r w:rsidRPr="00D731A1">
        <w:rPr>
          <w:rFonts w:ascii="Arial" w:hAnsi="Arial" w:cs="Arial"/>
          <w:sz w:val="24"/>
          <w:szCs w:val="24"/>
        </w:rPr>
        <w:t xml:space="preserve">The corresponding author may not necessarily be the first or the last. The corresponding author is the one who has taken the responsibility of submitting the manuscript and is in charge </w:t>
      </w:r>
      <w:r w:rsidR="00B002E4" w:rsidRPr="00D731A1">
        <w:rPr>
          <w:rFonts w:ascii="Arial" w:hAnsi="Arial" w:cs="Arial"/>
          <w:sz w:val="24"/>
          <w:szCs w:val="24"/>
        </w:rPr>
        <w:t xml:space="preserve">of </w:t>
      </w:r>
      <w:r w:rsidRPr="00D731A1">
        <w:rPr>
          <w:rFonts w:ascii="Arial" w:hAnsi="Arial" w:cs="Arial"/>
          <w:sz w:val="24"/>
          <w:szCs w:val="24"/>
        </w:rPr>
        <w:t xml:space="preserve">further communications with the editorial </w:t>
      </w:r>
      <w:r w:rsidRPr="00D731A1">
        <w:rPr>
          <w:rFonts w:ascii="Arial" w:hAnsi="Arial" w:cs="Arial"/>
          <w:sz w:val="24"/>
          <w:szCs w:val="24"/>
          <w:lang w:val="am-ET"/>
        </w:rPr>
        <w:t>office</w:t>
      </w:r>
      <w:r w:rsidRPr="00D731A1">
        <w:rPr>
          <w:rFonts w:ascii="Arial" w:hAnsi="Arial" w:cs="Arial"/>
          <w:sz w:val="24"/>
          <w:szCs w:val="24"/>
        </w:rPr>
        <w:t xml:space="preserve"> of the journal. His/her contact address should be clearly stated, preferably with alternate contacts. It is also the corresponding authors’ responsibility to follow the status of the manuscript and give </w:t>
      </w:r>
      <w:r w:rsidR="00B002E4" w:rsidRPr="00D731A1">
        <w:rPr>
          <w:rFonts w:ascii="Arial" w:hAnsi="Arial" w:cs="Arial"/>
          <w:sz w:val="24"/>
          <w:szCs w:val="24"/>
        </w:rPr>
        <w:t xml:space="preserve">a </w:t>
      </w:r>
      <w:r w:rsidRPr="00D731A1">
        <w:rPr>
          <w:rFonts w:ascii="Arial" w:hAnsi="Arial" w:cs="Arial"/>
          <w:sz w:val="24"/>
          <w:szCs w:val="24"/>
        </w:rPr>
        <w:t>response to the editor’</w:t>
      </w:r>
      <w:r w:rsidR="00B002E4" w:rsidRPr="00D731A1">
        <w:rPr>
          <w:rFonts w:ascii="Arial" w:hAnsi="Arial" w:cs="Arial"/>
          <w:sz w:val="24"/>
          <w:szCs w:val="24"/>
        </w:rPr>
        <w:t>s</w:t>
      </w:r>
      <w:r w:rsidRPr="00D731A1">
        <w:rPr>
          <w:rFonts w:ascii="Arial" w:hAnsi="Arial" w:cs="Arial"/>
          <w:sz w:val="24"/>
          <w:szCs w:val="24"/>
        </w:rPr>
        <w:t xml:space="preserve"> and publication team</w:t>
      </w:r>
      <w:r w:rsidR="00B002E4" w:rsidRPr="00D731A1">
        <w:rPr>
          <w:rFonts w:ascii="Arial" w:hAnsi="Arial" w:cs="Arial"/>
          <w:sz w:val="24"/>
          <w:szCs w:val="24"/>
        </w:rPr>
        <w:t>'s</w:t>
      </w:r>
      <w:r w:rsidRPr="00D731A1">
        <w:rPr>
          <w:rFonts w:ascii="Arial" w:hAnsi="Arial" w:cs="Arial"/>
          <w:sz w:val="24"/>
          <w:szCs w:val="24"/>
        </w:rPr>
        <w:t xml:space="preserve"> request before the stated deadline. In case, extension warrants, the corresponding author has to communicate with the editorial office as early as possible. The corresponding author takes the responsibility of approving the final version for publication. </w:t>
      </w:r>
    </w:p>
    <w:p w14:paraId="11FCEA59" w14:textId="77777777" w:rsidR="003C7A69" w:rsidRPr="00033F66" w:rsidRDefault="003C7A69" w:rsidP="00033F66">
      <w:pPr>
        <w:spacing w:before="120" w:after="120"/>
        <w:rPr>
          <w:rFonts w:ascii="Arial" w:hAnsi="Arial" w:cs="Arial"/>
          <w:sz w:val="24"/>
          <w:szCs w:val="24"/>
        </w:rPr>
      </w:pPr>
      <w:bookmarkStart w:id="94" w:name="_Toc79551156"/>
      <w:r w:rsidRPr="00033F66">
        <w:rPr>
          <w:rStyle w:val="Heading3Char"/>
          <w:rFonts w:ascii="Arial" w:hAnsi="Arial" w:cs="Arial"/>
          <w:sz w:val="24"/>
          <w:szCs w:val="24"/>
        </w:rPr>
        <w:t>Use of inclusive and restrictive language</w:t>
      </w:r>
      <w:bookmarkEnd w:id="94"/>
    </w:p>
    <w:p w14:paraId="2EB7249C" w14:textId="4894DB39" w:rsidR="003C7A69" w:rsidRPr="00D731A1" w:rsidRDefault="003C7A69" w:rsidP="0071017A">
      <w:pPr>
        <w:spacing w:line="360" w:lineRule="auto"/>
        <w:jc w:val="both"/>
        <w:rPr>
          <w:rFonts w:ascii="Arial" w:hAnsi="Arial" w:cs="Arial"/>
          <w:sz w:val="24"/>
          <w:szCs w:val="24"/>
        </w:rPr>
      </w:pPr>
      <w:r w:rsidRPr="00D731A1">
        <w:rPr>
          <w:rFonts w:ascii="Arial" w:hAnsi="Arial" w:cs="Arial"/>
          <w:sz w:val="24"/>
          <w:szCs w:val="24"/>
        </w:rPr>
        <w:t xml:space="preserve">Authors have to avoid marginalizing, offensive, misrepresentative words, convey stereotype messages or evoke existing stereotypes. Rather, it is advisable to entertain diversity, use gender-neutral terms unless specified, convey respect to all people, and be community sensitive. </w:t>
      </w:r>
    </w:p>
    <w:p w14:paraId="43044B10" w14:textId="77777777" w:rsidR="003C7A69" w:rsidRPr="00D731A1" w:rsidRDefault="003C7A69" w:rsidP="0071017A">
      <w:pPr>
        <w:spacing w:line="360" w:lineRule="auto"/>
        <w:jc w:val="both"/>
        <w:rPr>
          <w:rFonts w:ascii="Arial" w:hAnsi="Arial" w:cs="Arial"/>
        </w:rPr>
      </w:pPr>
      <w:r w:rsidRPr="00D731A1">
        <w:rPr>
          <w:rFonts w:ascii="Arial" w:hAnsi="Arial" w:cs="Arial"/>
          <w:sz w:val="24"/>
          <w:szCs w:val="24"/>
        </w:rPr>
        <w:t>As research reports should not be very persuasive, there is no need to overemphasize or exaggerate the findings of the study. Authors should also be careful in generalizing their research findings to the larger population.</w:t>
      </w:r>
      <w:r w:rsidRPr="00D731A1">
        <w:rPr>
          <w:rFonts w:ascii="Arial" w:hAnsi="Arial" w:cs="Arial"/>
        </w:rPr>
        <w:t xml:space="preserve"> </w:t>
      </w:r>
    </w:p>
    <w:p w14:paraId="16C08F37" w14:textId="77777777" w:rsidR="003C7A69" w:rsidRPr="00D731A1" w:rsidRDefault="001B3519" w:rsidP="00033F66">
      <w:pPr>
        <w:pStyle w:val="Heading2"/>
        <w:spacing w:before="120" w:after="120"/>
        <w:rPr>
          <w:rFonts w:ascii="Arial" w:hAnsi="Arial" w:cs="Arial"/>
        </w:rPr>
      </w:pPr>
      <w:bookmarkStart w:id="95" w:name="_Toc79551157"/>
      <w:r w:rsidRPr="00D731A1">
        <w:rPr>
          <w:rFonts w:ascii="Arial" w:hAnsi="Arial" w:cs="Arial"/>
        </w:rPr>
        <w:t>Research ethics guide</w:t>
      </w:r>
      <w:bookmarkEnd w:id="95"/>
    </w:p>
    <w:p w14:paraId="7442E1C2" w14:textId="3F1D1568" w:rsidR="003C7A69" w:rsidRPr="00D731A1" w:rsidRDefault="003C7A69" w:rsidP="00B002E4">
      <w:pPr>
        <w:pStyle w:val="yiv53097777481"/>
        <w:shd w:val="clear" w:color="auto" w:fill="FFFFFF"/>
        <w:spacing w:before="0" w:beforeAutospacing="0" w:after="240" w:afterAutospacing="0" w:line="360" w:lineRule="auto"/>
        <w:jc w:val="both"/>
        <w:rPr>
          <w:rFonts w:ascii="Arial" w:hAnsi="Arial" w:cs="Arial"/>
        </w:rPr>
      </w:pPr>
      <w:r w:rsidRPr="00D731A1">
        <w:rPr>
          <w:rFonts w:ascii="Arial" w:hAnsi="Arial" w:cs="Arial"/>
        </w:rPr>
        <w:t xml:space="preserve">For primary studies involving humans, authors should make sure that their research protocol has been approved by a recognized institutional review board and appropriate consent is secured before data collection. The registration number and date of registration of controlled research trials should be described in the methods section. Manuscripts reporting studies involving human participants, human data or human tissue must, therefore, include a statement on ethics approval and consent (even where </w:t>
      </w:r>
      <w:r w:rsidRPr="00D731A1">
        <w:rPr>
          <w:rFonts w:ascii="Arial" w:hAnsi="Arial" w:cs="Arial"/>
        </w:rPr>
        <w:lastRenderedPageBreak/>
        <w:t xml:space="preserve">the need for approval is waived) before submitting. It is still important to mention “Not applicable” for studies </w:t>
      </w:r>
      <w:r w:rsidR="00B002E4" w:rsidRPr="00D731A1">
        <w:rPr>
          <w:rFonts w:ascii="Arial" w:hAnsi="Arial" w:cs="Arial"/>
        </w:rPr>
        <w:t xml:space="preserve">that </w:t>
      </w:r>
      <w:r w:rsidRPr="00D731A1">
        <w:rPr>
          <w:rFonts w:ascii="Arial" w:hAnsi="Arial" w:cs="Arial"/>
        </w:rPr>
        <w:t>do not involve humans, human data or tissue. Authors are advised to refer to</w:t>
      </w:r>
      <w:r w:rsidRPr="00D731A1">
        <w:rPr>
          <w:rFonts w:ascii="Arial" w:hAnsi="Arial" w:cs="Arial"/>
          <w:color w:val="000000"/>
        </w:rPr>
        <w:t xml:space="preserve"> the </w:t>
      </w:r>
      <w:r w:rsidR="004A62FE">
        <w:rPr>
          <w:rFonts w:ascii="Arial" w:hAnsi="Arial" w:cs="Arial"/>
          <w:color w:val="000000"/>
        </w:rPr>
        <w:t xml:space="preserve">guidelines of the </w:t>
      </w:r>
      <w:r w:rsidRPr="00D731A1">
        <w:rPr>
          <w:rFonts w:ascii="Arial" w:hAnsi="Arial" w:cs="Arial"/>
          <w:color w:val="000000"/>
        </w:rPr>
        <w:t xml:space="preserve">Committee on Publication </w:t>
      </w:r>
      <w:r w:rsidRPr="00033F66">
        <w:rPr>
          <w:rFonts w:ascii="Arial" w:hAnsi="Arial" w:cs="Arial"/>
          <w:color w:val="000000"/>
        </w:rPr>
        <w:t>Ethics (COPE)</w:t>
      </w:r>
      <w:r w:rsidR="004A62FE">
        <w:rPr>
          <w:rFonts w:ascii="Arial" w:hAnsi="Arial" w:cs="Arial"/>
          <w:color w:val="000000"/>
        </w:rPr>
        <w:t xml:space="preserve"> </w:t>
      </w:r>
      <w:r w:rsidR="00033F66">
        <w:rPr>
          <w:rFonts w:ascii="Arial" w:hAnsi="Arial" w:cs="Arial"/>
          <w:color w:val="000000"/>
        </w:rPr>
        <w:t xml:space="preserve">– </w:t>
      </w:r>
      <w:hyperlink r:id="rId33" w:history="1">
        <w:r w:rsidR="00033F66">
          <w:rPr>
            <w:rStyle w:val="Hyperlink"/>
            <w:rFonts w:ascii="Arial" w:hAnsi="Arial" w:cs="Arial"/>
          </w:rPr>
          <w:t>https://publicationethics.org/</w:t>
        </w:r>
      </w:hyperlink>
      <w:r w:rsidRPr="00D731A1">
        <w:rPr>
          <w:rFonts w:ascii="Arial" w:hAnsi="Arial" w:cs="Arial"/>
          <w:color w:val="000000"/>
        </w:rPr>
        <w:t>.</w:t>
      </w:r>
    </w:p>
    <w:p w14:paraId="44DBB2D5" w14:textId="2CF75EDB" w:rsidR="003C7A69" w:rsidRPr="00D731A1" w:rsidRDefault="001B3519" w:rsidP="00120A87">
      <w:pPr>
        <w:pStyle w:val="Heading2"/>
        <w:spacing w:before="0" w:after="240" w:line="360" w:lineRule="auto"/>
        <w:jc w:val="both"/>
        <w:rPr>
          <w:rFonts w:ascii="Arial" w:hAnsi="Arial" w:cs="Arial"/>
          <w:sz w:val="24"/>
          <w:szCs w:val="24"/>
        </w:rPr>
      </w:pPr>
      <w:bookmarkStart w:id="96" w:name="_Toc79551158"/>
      <w:r w:rsidRPr="00D731A1">
        <w:rPr>
          <w:rFonts w:ascii="Arial" w:hAnsi="Arial" w:cs="Arial"/>
          <w:sz w:val="24"/>
          <w:szCs w:val="24"/>
        </w:rPr>
        <w:t>Submission declaration</w:t>
      </w:r>
      <w:bookmarkEnd w:id="96"/>
    </w:p>
    <w:p w14:paraId="3B6869D3" w14:textId="77777777"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 xml:space="preserve">During </w:t>
      </w:r>
      <w:r w:rsidR="00B002E4" w:rsidRPr="00D731A1">
        <w:rPr>
          <w:rFonts w:ascii="Arial" w:hAnsi="Arial" w:cs="Arial"/>
          <w:sz w:val="24"/>
          <w:szCs w:val="24"/>
        </w:rPr>
        <w:t xml:space="preserve">the </w:t>
      </w:r>
      <w:r w:rsidRPr="00D731A1">
        <w:rPr>
          <w:rFonts w:ascii="Arial" w:hAnsi="Arial" w:cs="Arial"/>
          <w:sz w:val="24"/>
          <w:szCs w:val="24"/>
        </w:rPr>
        <w:t xml:space="preserve">initial submission of a manuscript, authors are requested to declare that the work submitted to this journal for publication has not been published before (except in the form of an abstract, a pre-print or conference proceeding), or it is not under consideration for publication anywhere else. </w:t>
      </w:r>
    </w:p>
    <w:p w14:paraId="2FB09254" w14:textId="77777777"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 xml:space="preserve">If the manuscript is accepted by MJH for publication, authors ensure that the findings included in the submitted manuscript will not be published elsewhere in any language, without the written consent of the MJH. </w:t>
      </w:r>
    </w:p>
    <w:p w14:paraId="23EA6FB8" w14:textId="77777777"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The corresponding author assures that the submitted manuscript has been read and approved by all co-authors.</w:t>
      </w:r>
    </w:p>
    <w:p w14:paraId="73CC9918" w14:textId="64A4A6AB"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It is a must that all authors disclose any financial and personal relationships with companies or individuals who may inappropriately influence the outcome of the research work for any hidden agenda.</w:t>
      </w:r>
    </w:p>
    <w:p w14:paraId="0B1A10DA" w14:textId="1B9AE9FB" w:rsidR="003C7A69" w:rsidRPr="00D731A1" w:rsidRDefault="001B3519" w:rsidP="00392AD8">
      <w:pPr>
        <w:pStyle w:val="Heading2"/>
        <w:spacing w:before="120" w:after="120"/>
        <w:rPr>
          <w:rFonts w:ascii="Arial" w:hAnsi="Arial" w:cs="Arial"/>
          <w:lang w:val="am-ET"/>
        </w:rPr>
      </w:pPr>
      <w:bookmarkStart w:id="97" w:name="_Toc79551159"/>
      <w:r w:rsidRPr="00D731A1">
        <w:rPr>
          <w:rFonts w:ascii="Arial" w:hAnsi="Arial" w:cs="Arial"/>
        </w:rPr>
        <w:t>Acknowledgment</w:t>
      </w:r>
      <w:bookmarkEnd w:id="97"/>
    </w:p>
    <w:p w14:paraId="02053AAA" w14:textId="210EFF54"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 xml:space="preserve">Acknowledgment is mainly for those individuals who technically or financially supported the research work. It should be in a separate section after the discussion section and before the reference list. </w:t>
      </w:r>
    </w:p>
    <w:p w14:paraId="1DA83977" w14:textId="23A5C1E8" w:rsidR="003C7A69" w:rsidRPr="00D731A1" w:rsidRDefault="003C7A69" w:rsidP="00392AD8">
      <w:pPr>
        <w:pStyle w:val="Heading2"/>
        <w:spacing w:before="120" w:after="120"/>
        <w:rPr>
          <w:rFonts w:ascii="Arial" w:hAnsi="Arial" w:cs="Arial"/>
        </w:rPr>
      </w:pPr>
      <w:bookmarkStart w:id="98" w:name="_Toc79551160"/>
      <w:r w:rsidRPr="00D731A1">
        <w:rPr>
          <w:rFonts w:ascii="Arial" w:hAnsi="Arial" w:cs="Arial"/>
        </w:rPr>
        <w:t xml:space="preserve">Author’s contribution, competing interest, </w:t>
      </w:r>
      <w:r w:rsidR="00392AD8">
        <w:rPr>
          <w:rFonts w:ascii="Arial" w:hAnsi="Arial" w:cs="Arial"/>
        </w:rPr>
        <w:t>f</w:t>
      </w:r>
      <w:r w:rsidRPr="00D731A1">
        <w:rPr>
          <w:rFonts w:ascii="Arial" w:hAnsi="Arial" w:cs="Arial"/>
        </w:rPr>
        <w:t xml:space="preserve">unding and </w:t>
      </w:r>
      <w:r w:rsidR="00392AD8">
        <w:rPr>
          <w:rFonts w:ascii="Arial" w:hAnsi="Arial" w:cs="Arial"/>
        </w:rPr>
        <w:t>d</w:t>
      </w:r>
      <w:r w:rsidRPr="00D731A1">
        <w:rPr>
          <w:rFonts w:ascii="Arial" w:hAnsi="Arial" w:cs="Arial"/>
        </w:rPr>
        <w:t>ata availability</w:t>
      </w:r>
      <w:bookmarkEnd w:id="98"/>
    </w:p>
    <w:p w14:paraId="59B15C6E" w14:textId="77777777" w:rsidR="003C7A69" w:rsidRPr="00D731A1" w:rsidRDefault="003C7A69" w:rsidP="00120A87">
      <w:pPr>
        <w:spacing w:after="240" w:line="360" w:lineRule="auto"/>
        <w:jc w:val="both"/>
        <w:rPr>
          <w:rFonts w:ascii="Arial" w:hAnsi="Arial" w:cs="Arial"/>
          <w:color w:val="000000"/>
          <w:sz w:val="24"/>
          <w:szCs w:val="24"/>
        </w:rPr>
      </w:pPr>
      <w:r w:rsidRPr="00D731A1">
        <w:rPr>
          <w:rFonts w:ascii="Arial" w:hAnsi="Arial" w:cs="Arial"/>
          <w:color w:val="000000"/>
          <w:sz w:val="24"/>
          <w:szCs w:val="24"/>
        </w:rPr>
        <w:t xml:space="preserve">The authors should report the contribution of all authors, any conflict of interest by all authors, source of the research fund, and data availability. </w:t>
      </w:r>
    </w:p>
    <w:p w14:paraId="0433BC69" w14:textId="77777777" w:rsidR="003C7A69" w:rsidRPr="00D731A1" w:rsidRDefault="001B3519" w:rsidP="00392AD8">
      <w:pPr>
        <w:pStyle w:val="Heading2"/>
        <w:spacing w:before="120" w:after="120"/>
        <w:rPr>
          <w:rFonts w:ascii="Arial" w:hAnsi="Arial" w:cs="Arial"/>
        </w:rPr>
      </w:pPr>
      <w:bookmarkStart w:id="99" w:name="_Toc79551161"/>
      <w:r w:rsidRPr="00D731A1">
        <w:rPr>
          <w:rFonts w:ascii="Arial" w:hAnsi="Arial" w:cs="Arial"/>
        </w:rPr>
        <w:lastRenderedPageBreak/>
        <w:t>Submitting manuscript</w:t>
      </w:r>
      <w:bookmarkEnd w:id="99"/>
    </w:p>
    <w:p w14:paraId="4FCFB075" w14:textId="5765F562" w:rsidR="003C7A69" w:rsidRPr="00D731A1" w:rsidRDefault="003C7A69" w:rsidP="0071017A">
      <w:pPr>
        <w:spacing w:line="360" w:lineRule="auto"/>
        <w:jc w:val="both"/>
        <w:rPr>
          <w:rFonts w:ascii="Arial" w:hAnsi="Arial" w:cs="Arial"/>
          <w:sz w:val="24"/>
          <w:szCs w:val="24"/>
        </w:rPr>
      </w:pPr>
      <w:r w:rsidRPr="00D731A1">
        <w:rPr>
          <w:rFonts w:ascii="Arial" w:hAnsi="Arial" w:cs="Arial"/>
          <w:sz w:val="24"/>
          <w:szCs w:val="24"/>
        </w:rPr>
        <w:t xml:space="preserve">Manuscripts should be submitted through the </w:t>
      </w:r>
      <w:proofErr w:type="spellStart"/>
      <w:r w:rsidRPr="00D90D2D">
        <w:rPr>
          <w:rFonts w:ascii="Arial" w:hAnsi="Arial" w:cs="Arial"/>
          <w:sz w:val="24"/>
          <w:szCs w:val="24"/>
        </w:rPr>
        <w:t>ScholarOne</w:t>
      </w:r>
      <w:proofErr w:type="spellEnd"/>
      <w:r w:rsidRPr="00D90D2D">
        <w:rPr>
          <w:rFonts w:ascii="Arial" w:hAnsi="Arial" w:cs="Arial"/>
          <w:sz w:val="24"/>
          <w:szCs w:val="24"/>
        </w:rPr>
        <w:t xml:space="preserve"> electronic submission system.</w:t>
      </w:r>
      <w:r w:rsidRPr="00D731A1">
        <w:rPr>
          <w:rFonts w:ascii="Arial" w:hAnsi="Arial" w:cs="Arial"/>
          <w:sz w:val="24"/>
          <w:szCs w:val="24"/>
        </w:rPr>
        <w:t xml:space="preserve"> Since the electronic submission system is designed for authors’ stepwise response</w:t>
      </w:r>
      <w:r w:rsidR="00B002E4" w:rsidRPr="00D731A1">
        <w:rPr>
          <w:rFonts w:ascii="Arial" w:hAnsi="Arial" w:cs="Arial"/>
          <w:sz w:val="24"/>
          <w:szCs w:val="24"/>
        </w:rPr>
        <w:t>s</w:t>
      </w:r>
      <w:r w:rsidRPr="00D731A1">
        <w:rPr>
          <w:rFonts w:ascii="Arial" w:hAnsi="Arial" w:cs="Arial"/>
          <w:sz w:val="24"/>
          <w:szCs w:val="24"/>
        </w:rPr>
        <w:t xml:space="preserve">, it is not possible to jump to the next step before responding to the compulsory requests </w:t>
      </w:r>
      <w:r w:rsidR="00B002E4" w:rsidRPr="00D731A1">
        <w:rPr>
          <w:rFonts w:ascii="Arial" w:hAnsi="Arial" w:cs="Arial"/>
          <w:sz w:val="24"/>
          <w:szCs w:val="24"/>
        </w:rPr>
        <w:t xml:space="preserve">on </w:t>
      </w:r>
      <w:r w:rsidRPr="00D731A1">
        <w:rPr>
          <w:rFonts w:ascii="Arial" w:hAnsi="Arial" w:cs="Arial"/>
          <w:sz w:val="24"/>
          <w:szCs w:val="24"/>
        </w:rPr>
        <w:t xml:space="preserve">each page. All sections of the manuscript (text, Tables, Figures and any artwork) should be submitted electronically.  </w:t>
      </w:r>
    </w:p>
    <w:p w14:paraId="6DB147B3" w14:textId="1E75B9E9" w:rsidR="003C7A69" w:rsidRPr="00D731A1" w:rsidRDefault="003C7A69" w:rsidP="0071017A">
      <w:pPr>
        <w:spacing w:line="360" w:lineRule="auto"/>
        <w:jc w:val="both"/>
        <w:rPr>
          <w:rFonts w:ascii="Arial" w:hAnsi="Arial" w:cs="Arial"/>
          <w:sz w:val="24"/>
          <w:szCs w:val="24"/>
        </w:rPr>
      </w:pPr>
      <w:r w:rsidRPr="00D731A1">
        <w:rPr>
          <w:rFonts w:ascii="Arial" w:hAnsi="Arial" w:cs="Arial"/>
          <w:sz w:val="24"/>
          <w:szCs w:val="24"/>
        </w:rPr>
        <w:t>M</w:t>
      </w:r>
      <w:r w:rsidRPr="00D731A1">
        <w:rPr>
          <w:rFonts w:ascii="Arial" w:hAnsi="Arial" w:cs="Arial"/>
          <w:color w:val="000000"/>
          <w:sz w:val="24"/>
          <w:szCs w:val="24"/>
        </w:rPr>
        <w:t xml:space="preserve">anuscripts submitted as an electronic mail attachment or by regular mail without justifiable reason will not be processed for review. </w:t>
      </w:r>
      <w:r w:rsidRPr="00D731A1">
        <w:rPr>
          <w:rFonts w:ascii="Arial" w:hAnsi="Arial" w:cs="Arial"/>
          <w:sz w:val="24"/>
          <w:szCs w:val="24"/>
        </w:rPr>
        <w:t xml:space="preserve"> Anything impossible for electronic version submission through the </w:t>
      </w:r>
      <w:proofErr w:type="spellStart"/>
      <w:r w:rsidRPr="00D731A1">
        <w:rPr>
          <w:rFonts w:ascii="Arial" w:hAnsi="Arial" w:cs="Arial"/>
          <w:sz w:val="24"/>
          <w:szCs w:val="24"/>
        </w:rPr>
        <w:t>ScholarOne</w:t>
      </w:r>
      <w:proofErr w:type="spellEnd"/>
      <w:r w:rsidRPr="00D731A1">
        <w:rPr>
          <w:rFonts w:ascii="Arial" w:hAnsi="Arial" w:cs="Arial"/>
          <w:sz w:val="24"/>
          <w:szCs w:val="24"/>
        </w:rPr>
        <w:t xml:space="preserve"> system needs ahead communication to the editorial office. Authors can follow their manuscript status by logging in to the </w:t>
      </w:r>
      <w:proofErr w:type="spellStart"/>
      <w:r w:rsidRPr="00D731A1">
        <w:rPr>
          <w:rFonts w:ascii="Arial" w:hAnsi="Arial" w:cs="Arial"/>
          <w:sz w:val="24"/>
          <w:szCs w:val="24"/>
        </w:rPr>
        <w:t>ScholarOne</w:t>
      </w:r>
      <w:proofErr w:type="spellEnd"/>
      <w:r w:rsidRPr="00D731A1">
        <w:rPr>
          <w:rFonts w:ascii="Arial" w:hAnsi="Arial" w:cs="Arial"/>
          <w:sz w:val="24"/>
          <w:szCs w:val="24"/>
        </w:rPr>
        <w:t xml:space="preserve"> submission system. </w:t>
      </w:r>
      <w:r w:rsidR="00392AD8">
        <w:rPr>
          <w:rFonts w:ascii="Arial" w:hAnsi="Arial" w:cs="Arial"/>
          <w:sz w:val="24"/>
          <w:szCs w:val="24"/>
        </w:rPr>
        <w:t>Still</w:t>
      </w:r>
      <w:r w:rsidRPr="00D731A1">
        <w:rPr>
          <w:rFonts w:ascii="Arial" w:hAnsi="Arial" w:cs="Arial"/>
          <w:sz w:val="24"/>
          <w:szCs w:val="24"/>
        </w:rPr>
        <w:t>, the corresponding author can receive email message</w:t>
      </w:r>
      <w:r w:rsidR="00B002E4" w:rsidRPr="00D731A1">
        <w:rPr>
          <w:rFonts w:ascii="Arial" w:hAnsi="Arial" w:cs="Arial"/>
          <w:sz w:val="24"/>
          <w:szCs w:val="24"/>
        </w:rPr>
        <w:t>s</w:t>
      </w:r>
      <w:r w:rsidRPr="00D731A1">
        <w:rPr>
          <w:rFonts w:ascii="Arial" w:hAnsi="Arial" w:cs="Arial"/>
          <w:sz w:val="24"/>
          <w:szCs w:val="24"/>
        </w:rPr>
        <w:t xml:space="preserve"> for early reminder</w:t>
      </w:r>
      <w:r w:rsidR="00B002E4" w:rsidRPr="00D731A1">
        <w:rPr>
          <w:rFonts w:ascii="Arial" w:hAnsi="Arial" w:cs="Arial"/>
          <w:sz w:val="24"/>
          <w:szCs w:val="24"/>
        </w:rPr>
        <w:t>s</w:t>
      </w:r>
      <w:r w:rsidRPr="00D731A1">
        <w:rPr>
          <w:rFonts w:ascii="Arial" w:hAnsi="Arial" w:cs="Arial"/>
          <w:sz w:val="24"/>
          <w:szCs w:val="24"/>
        </w:rPr>
        <w:t>, or early response</w:t>
      </w:r>
      <w:r w:rsidR="00B002E4" w:rsidRPr="00D731A1">
        <w:rPr>
          <w:rFonts w:ascii="Arial" w:hAnsi="Arial" w:cs="Arial"/>
          <w:sz w:val="24"/>
          <w:szCs w:val="24"/>
        </w:rPr>
        <w:t>s</w:t>
      </w:r>
      <w:r w:rsidRPr="00D731A1">
        <w:rPr>
          <w:rFonts w:ascii="Arial" w:hAnsi="Arial" w:cs="Arial"/>
          <w:sz w:val="24"/>
          <w:szCs w:val="24"/>
        </w:rPr>
        <w:t xml:space="preserve"> about the status of the manuscript.  </w:t>
      </w:r>
    </w:p>
    <w:p w14:paraId="45189E01" w14:textId="77777777" w:rsidR="003C7A69" w:rsidRPr="00D731A1" w:rsidRDefault="00F746DD" w:rsidP="00ED3D50">
      <w:pPr>
        <w:pStyle w:val="Heading3"/>
        <w:spacing w:before="120" w:after="120"/>
        <w:rPr>
          <w:rFonts w:ascii="Arial" w:hAnsi="Arial" w:cs="Arial"/>
        </w:rPr>
      </w:pPr>
      <w:bookmarkStart w:id="100" w:name="_Toc79551162"/>
      <w:r w:rsidRPr="00D731A1">
        <w:rPr>
          <w:rFonts w:ascii="Arial" w:hAnsi="Arial" w:cs="Arial"/>
        </w:rPr>
        <w:t>Submission checklist</w:t>
      </w:r>
      <w:bookmarkEnd w:id="100"/>
    </w:p>
    <w:p w14:paraId="5C726F7E" w14:textId="7D838F75" w:rsidR="003C7A69" w:rsidRPr="00D731A1" w:rsidRDefault="003C7A69" w:rsidP="00D61A06">
      <w:pPr>
        <w:pStyle w:val="ListParagraph"/>
        <w:numPr>
          <w:ilvl w:val="0"/>
          <w:numId w:val="63"/>
        </w:numPr>
        <w:spacing w:line="360" w:lineRule="auto"/>
        <w:rPr>
          <w:rFonts w:ascii="Arial" w:hAnsi="Arial" w:cs="Arial"/>
          <w:sz w:val="24"/>
          <w:szCs w:val="24"/>
        </w:rPr>
      </w:pPr>
      <w:r w:rsidRPr="00D731A1">
        <w:rPr>
          <w:rFonts w:ascii="Arial" w:hAnsi="Arial" w:cs="Arial"/>
          <w:sz w:val="24"/>
          <w:szCs w:val="24"/>
        </w:rPr>
        <w:t xml:space="preserve">The manuscript is prepared </w:t>
      </w:r>
      <w:r w:rsidR="00B002E4" w:rsidRPr="00D731A1">
        <w:rPr>
          <w:rFonts w:ascii="Arial" w:hAnsi="Arial" w:cs="Arial"/>
          <w:sz w:val="24"/>
          <w:szCs w:val="24"/>
        </w:rPr>
        <w:t xml:space="preserve">to </w:t>
      </w:r>
      <w:proofErr w:type="gramStart"/>
      <w:r w:rsidR="00B002E4" w:rsidRPr="00D731A1">
        <w:rPr>
          <w:rFonts w:ascii="Arial" w:hAnsi="Arial" w:cs="Arial"/>
          <w:sz w:val="24"/>
          <w:szCs w:val="24"/>
        </w:rPr>
        <w:t>conform</w:t>
      </w:r>
      <w:proofErr w:type="gramEnd"/>
      <w:r w:rsidR="00B002E4" w:rsidRPr="00D731A1">
        <w:rPr>
          <w:rFonts w:ascii="Arial" w:hAnsi="Arial" w:cs="Arial"/>
          <w:sz w:val="24"/>
          <w:szCs w:val="24"/>
        </w:rPr>
        <w:t xml:space="preserve"> </w:t>
      </w:r>
      <w:r w:rsidRPr="00D731A1">
        <w:rPr>
          <w:rFonts w:ascii="Arial" w:hAnsi="Arial" w:cs="Arial"/>
          <w:sz w:val="24"/>
          <w:szCs w:val="24"/>
        </w:rPr>
        <w:t xml:space="preserve">the MJH policy and guidelines. </w:t>
      </w:r>
    </w:p>
    <w:p w14:paraId="2D2C1A87" w14:textId="77777777" w:rsidR="003C7A69" w:rsidRPr="00D731A1" w:rsidRDefault="003C7A69" w:rsidP="0071017A">
      <w:pPr>
        <w:pStyle w:val="ListParagraph"/>
        <w:numPr>
          <w:ilvl w:val="0"/>
          <w:numId w:val="63"/>
        </w:numPr>
        <w:spacing w:line="360" w:lineRule="auto"/>
        <w:jc w:val="both"/>
        <w:rPr>
          <w:rFonts w:ascii="Arial" w:hAnsi="Arial" w:cs="Arial"/>
          <w:sz w:val="24"/>
          <w:szCs w:val="24"/>
        </w:rPr>
      </w:pPr>
      <w:r w:rsidRPr="00D731A1">
        <w:rPr>
          <w:rFonts w:ascii="Arial" w:hAnsi="Arial" w:cs="Arial"/>
          <w:sz w:val="24"/>
          <w:szCs w:val="24"/>
        </w:rPr>
        <w:t xml:space="preserve">The word count of the title, abstract and text is within the journal’s maximum limit. </w:t>
      </w:r>
    </w:p>
    <w:p w14:paraId="10027A26" w14:textId="3B237A0F" w:rsidR="003C7A69" w:rsidRPr="00D731A1" w:rsidRDefault="003C7A69" w:rsidP="0071017A">
      <w:pPr>
        <w:pStyle w:val="ListParagraph"/>
        <w:numPr>
          <w:ilvl w:val="0"/>
          <w:numId w:val="63"/>
        </w:numPr>
        <w:spacing w:line="360" w:lineRule="auto"/>
        <w:jc w:val="both"/>
        <w:rPr>
          <w:rFonts w:ascii="Arial" w:hAnsi="Arial" w:cs="Arial"/>
          <w:sz w:val="24"/>
          <w:szCs w:val="24"/>
        </w:rPr>
      </w:pPr>
      <w:r w:rsidRPr="00D731A1">
        <w:rPr>
          <w:rFonts w:ascii="Arial" w:hAnsi="Arial" w:cs="Arial"/>
          <w:sz w:val="24"/>
          <w:szCs w:val="24"/>
        </w:rPr>
        <w:t xml:space="preserve">The full Title of the manuscript is repeated </w:t>
      </w:r>
      <w:r w:rsidR="00B002E4" w:rsidRPr="00D731A1">
        <w:rPr>
          <w:rFonts w:ascii="Arial" w:hAnsi="Arial" w:cs="Arial"/>
          <w:sz w:val="24"/>
          <w:szCs w:val="24"/>
        </w:rPr>
        <w:t xml:space="preserve">on </w:t>
      </w:r>
      <w:r w:rsidRPr="00D731A1">
        <w:rPr>
          <w:rFonts w:ascii="Arial" w:hAnsi="Arial" w:cs="Arial"/>
          <w:sz w:val="24"/>
          <w:szCs w:val="24"/>
        </w:rPr>
        <w:t>the Abstract page of the manuscript</w:t>
      </w:r>
    </w:p>
    <w:p w14:paraId="4A14B3C2" w14:textId="77777777" w:rsidR="003C7A69" w:rsidRPr="00D731A1" w:rsidRDefault="003C7A69" w:rsidP="0071017A">
      <w:pPr>
        <w:pStyle w:val="ListParagraph"/>
        <w:numPr>
          <w:ilvl w:val="0"/>
          <w:numId w:val="63"/>
        </w:numPr>
        <w:spacing w:line="360" w:lineRule="auto"/>
        <w:jc w:val="both"/>
        <w:rPr>
          <w:rFonts w:ascii="Arial" w:hAnsi="Arial" w:cs="Arial"/>
          <w:sz w:val="24"/>
          <w:szCs w:val="24"/>
        </w:rPr>
      </w:pPr>
      <w:r w:rsidRPr="00D731A1">
        <w:rPr>
          <w:rFonts w:ascii="Arial" w:hAnsi="Arial" w:cs="Arial"/>
          <w:sz w:val="24"/>
          <w:szCs w:val="24"/>
        </w:rPr>
        <w:t>Keywords are listed in alphabetical order.</w:t>
      </w:r>
    </w:p>
    <w:p w14:paraId="1740FCE9" w14:textId="77777777" w:rsidR="003C7A69" w:rsidRPr="00D731A1" w:rsidRDefault="003C7A69" w:rsidP="0071017A">
      <w:pPr>
        <w:pStyle w:val="ListParagraph"/>
        <w:numPr>
          <w:ilvl w:val="0"/>
          <w:numId w:val="63"/>
        </w:numPr>
        <w:spacing w:line="360" w:lineRule="auto"/>
        <w:jc w:val="both"/>
        <w:rPr>
          <w:rFonts w:ascii="Arial" w:hAnsi="Arial" w:cs="Arial"/>
          <w:sz w:val="24"/>
          <w:szCs w:val="24"/>
        </w:rPr>
      </w:pPr>
      <w:r w:rsidRPr="00D731A1">
        <w:rPr>
          <w:rFonts w:ascii="Arial" w:hAnsi="Arial" w:cs="Arial"/>
          <w:sz w:val="24"/>
          <w:szCs w:val="24"/>
        </w:rPr>
        <w:t xml:space="preserve">The title of Tables and legends of Figures is complete/describing the content, study area and year of study.  </w:t>
      </w:r>
    </w:p>
    <w:p w14:paraId="33332B8C" w14:textId="77777777" w:rsidR="003C7A69" w:rsidRPr="00D731A1" w:rsidRDefault="003C7A69" w:rsidP="0071017A">
      <w:pPr>
        <w:pStyle w:val="ListParagraph"/>
        <w:numPr>
          <w:ilvl w:val="0"/>
          <w:numId w:val="63"/>
        </w:numPr>
        <w:spacing w:line="360" w:lineRule="auto"/>
        <w:jc w:val="both"/>
        <w:rPr>
          <w:rFonts w:ascii="Arial" w:hAnsi="Arial" w:cs="Arial"/>
          <w:sz w:val="24"/>
          <w:szCs w:val="24"/>
        </w:rPr>
      </w:pPr>
      <w:r w:rsidRPr="00D731A1">
        <w:rPr>
          <w:rFonts w:ascii="Arial" w:hAnsi="Arial" w:cs="Arial"/>
          <w:sz w:val="24"/>
          <w:szCs w:val="24"/>
        </w:rPr>
        <w:t xml:space="preserve">Tables and Figures are placed after the reference list or provided as a separate file. </w:t>
      </w:r>
    </w:p>
    <w:p w14:paraId="3376E97D" w14:textId="77777777" w:rsidR="00ED3D50" w:rsidRDefault="003C7A69" w:rsidP="0071017A">
      <w:pPr>
        <w:pStyle w:val="ListParagraph"/>
        <w:numPr>
          <w:ilvl w:val="0"/>
          <w:numId w:val="63"/>
        </w:numPr>
        <w:spacing w:line="360" w:lineRule="auto"/>
        <w:jc w:val="both"/>
        <w:rPr>
          <w:rFonts w:ascii="Arial" w:hAnsi="Arial" w:cs="Arial"/>
          <w:sz w:val="24"/>
          <w:szCs w:val="24"/>
        </w:rPr>
      </w:pPr>
      <w:r w:rsidRPr="00D731A1">
        <w:rPr>
          <w:rFonts w:ascii="Arial" w:hAnsi="Arial" w:cs="Arial"/>
          <w:sz w:val="24"/>
          <w:szCs w:val="24"/>
        </w:rPr>
        <w:t xml:space="preserve">Figures and Table citations in the text match with the names provided. </w:t>
      </w:r>
    </w:p>
    <w:p w14:paraId="4D1A567A" w14:textId="71B7CE6C" w:rsidR="003C7A69" w:rsidRPr="00D731A1" w:rsidRDefault="003C7A69" w:rsidP="0071017A">
      <w:pPr>
        <w:pStyle w:val="ListParagraph"/>
        <w:numPr>
          <w:ilvl w:val="0"/>
          <w:numId w:val="63"/>
        </w:numPr>
        <w:spacing w:line="360" w:lineRule="auto"/>
        <w:jc w:val="both"/>
        <w:rPr>
          <w:rFonts w:ascii="Arial" w:hAnsi="Arial" w:cs="Arial"/>
          <w:sz w:val="24"/>
          <w:szCs w:val="24"/>
        </w:rPr>
      </w:pPr>
      <w:r w:rsidRPr="00D731A1">
        <w:rPr>
          <w:rFonts w:ascii="Arial" w:hAnsi="Arial" w:cs="Arial"/>
          <w:sz w:val="24"/>
          <w:szCs w:val="24"/>
        </w:rPr>
        <w:t xml:space="preserve">Similarly, all references listed are cited in the text in ascending order. </w:t>
      </w:r>
    </w:p>
    <w:p w14:paraId="06745E24" w14:textId="77777777" w:rsidR="003C7A69" w:rsidRPr="00D731A1" w:rsidRDefault="003C7A69" w:rsidP="0071017A">
      <w:pPr>
        <w:pStyle w:val="ListParagraph"/>
        <w:numPr>
          <w:ilvl w:val="0"/>
          <w:numId w:val="63"/>
        </w:numPr>
        <w:spacing w:line="360" w:lineRule="auto"/>
        <w:jc w:val="both"/>
        <w:rPr>
          <w:rFonts w:ascii="Arial" w:hAnsi="Arial" w:cs="Arial"/>
          <w:sz w:val="24"/>
          <w:szCs w:val="24"/>
        </w:rPr>
      </w:pPr>
      <w:r w:rsidRPr="00D731A1">
        <w:rPr>
          <w:rFonts w:ascii="Arial" w:hAnsi="Arial" w:cs="Arial"/>
          <w:sz w:val="24"/>
          <w:szCs w:val="24"/>
        </w:rPr>
        <w:t xml:space="preserve">'Spell check' and 'grammar check' is done. </w:t>
      </w:r>
    </w:p>
    <w:p w14:paraId="394C3A0F" w14:textId="77777777" w:rsidR="003C7A69" w:rsidRPr="00D731A1" w:rsidRDefault="003C7A69" w:rsidP="0071017A">
      <w:pPr>
        <w:pStyle w:val="ListParagraph"/>
        <w:numPr>
          <w:ilvl w:val="0"/>
          <w:numId w:val="63"/>
        </w:numPr>
        <w:spacing w:line="360" w:lineRule="auto"/>
        <w:jc w:val="both"/>
        <w:rPr>
          <w:rFonts w:ascii="Arial" w:hAnsi="Arial" w:cs="Arial"/>
          <w:sz w:val="24"/>
          <w:szCs w:val="24"/>
        </w:rPr>
      </w:pPr>
      <w:r w:rsidRPr="00D731A1">
        <w:rPr>
          <w:rFonts w:ascii="Arial" w:hAnsi="Arial" w:cs="Arial"/>
          <w:sz w:val="24"/>
          <w:szCs w:val="24"/>
        </w:rPr>
        <w:t xml:space="preserve">No abbreviation is used in the title and abstract. All abbreviations are initially defined and consistently used. </w:t>
      </w:r>
    </w:p>
    <w:p w14:paraId="3C5C2705" w14:textId="77777777" w:rsidR="003C7A69" w:rsidRPr="00D731A1" w:rsidRDefault="003C7A69" w:rsidP="00D61A06">
      <w:pPr>
        <w:pStyle w:val="ListParagraph"/>
        <w:numPr>
          <w:ilvl w:val="0"/>
          <w:numId w:val="63"/>
        </w:numPr>
        <w:spacing w:line="360" w:lineRule="auto"/>
        <w:rPr>
          <w:rFonts w:ascii="Arial" w:hAnsi="Arial" w:cs="Arial"/>
          <w:sz w:val="24"/>
          <w:szCs w:val="24"/>
        </w:rPr>
      </w:pPr>
      <w:r w:rsidRPr="00D731A1">
        <w:rPr>
          <w:rFonts w:ascii="Arial" w:hAnsi="Arial" w:cs="Arial"/>
          <w:sz w:val="24"/>
          <w:szCs w:val="24"/>
        </w:rPr>
        <w:t xml:space="preserve">Punctuation marks in the reference listing are checked. </w:t>
      </w:r>
    </w:p>
    <w:p w14:paraId="3651AEED" w14:textId="77777777" w:rsidR="003C7A69" w:rsidRPr="00D731A1" w:rsidRDefault="003C7A69" w:rsidP="00D61A06">
      <w:pPr>
        <w:pStyle w:val="ListParagraph"/>
        <w:numPr>
          <w:ilvl w:val="0"/>
          <w:numId w:val="63"/>
        </w:numPr>
        <w:spacing w:line="360" w:lineRule="auto"/>
        <w:rPr>
          <w:rFonts w:ascii="Arial" w:hAnsi="Arial" w:cs="Arial"/>
          <w:sz w:val="24"/>
          <w:szCs w:val="24"/>
        </w:rPr>
      </w:pPr>
      <w:r w:rsidRPr="00D731A1">
        <w:rPr>
          <w:rFonts w:ascii="Arial" w:hAnsi="Arial" w:cs="Arial"/>
          <w:sz w:val="24"/>
          <w:szCs w:val="24"/>
        </w:rPr>
        <w:t xml:space="preserve">Page numbers are put at the bottom of each page starting from the Title page. </w:t>
      </w:r>
    </w:p>
    <w:p w14:paraId="76B09834" w14:textId="5A220D28" w:rsidR="003C7A69" w:rsidRPr="00D731A1" w:rsidRDefault="003C7A69" w:rsidP="00D61A06">
      <w:pPr>
        <w:pStyle w:val="ListParagraph"/>
        <w:numPr>
          <w:ilvl w:val="0"/>
          <w:numId w:val="63"/>
        </w:numPr>
        <w:spacing w:line="360" w:lineRule="auto"/>
        <w:rPr>
          <w:rFonts w:ascii="Arial" w:hAnsi="Arial" w:cs="Arial"/>
          <w:sz w:val="24"/>
          <w:szCs w:val="24"/>
        </w:rPr>
      </w:pPr>
      <w:r w:rsidRPr="00D731A1">
        <w:rPr>
          <w:rFonts w:ascii="Arial" w:hAnsi="Arial" w:cs="Arial"/>
          <w:sz w:val="24"/>
          <w:szCs w:val="24"/>
        </w:rPr>
        <w:lastRenderedPageBreak/>
        <w:t xml:space="preserve">No identity of the authors is revealed </w:t>
      </w:r>
      <w:r w:rsidR="00B002E4" w:rsidRPr="00D731A1">
        <w:rPr>
          <w:rFonts w:ascii="Arial" w:hAnsi="Arial" w:cs="Arial"/>
          <w:sz w:val="24"/>
          <w:szCs w:val="24"/>
        </w:rPr>
        <w:t>except for</w:t>
      </w:r>
      <w:r w:rsidRPr="00D731A1">
        <w:rPr>
          <w:rFonts w:ascii="Arial" w:hAnsi="Arial" w:cs="Arial"/>
          <w:sz w:val="24"/>
          <w:szCs w:val="24"/>
        </w:rPr>
        <w:t xml:space="preserve"> the</w:t>
      </w:r>
      <w:r w:rsidR="00D90D2D">
        <w:rPr>
          <w:rFonts w:ascii="Arial" w:hAnsi="Arial" w:cs="Arial"/>
          <w:sz w:val="24"/>
          <w:szCs w:val="24"/>
        </w:rPr>
        <w:t xml:space="preserve"> </w:t>
      </w:r>
      <w:r w:rsidRPr="00D731A1">
        <w:rPr>
          <w:rFonts w:ascii="Arial" w:hAnsi="Arial" w:cs="Arial"/>
          <w:sz w:val="24"/>
          <w:szCs w:val="24"/>
        </w:rPr>
        <w:t>Title page.</w:t>
      </w:r>
    </w:p>
    <w:p w14:paraId="6FCC087C" w14:textId="52061543" w:rsidR="003C7A69" w:rsidRPr="00D731A1" w:rsidRDefault="003C7A69" w:rsidP="00D61A06">
      <w:pPr>
        <w:pStyle w:val="ListParagraph"/>
        <w:numPr>
          <w:ilvl w:val="0"/>
          <w:numId w:val="63"/>
        </w:numPr>
        <w:spacing w:line="360" w:lineRule="auto"/>
        <w:rPr>
          <w:rFonts w:ascii="Arial" w:hAnsi="Arial" w:cs="Arial"/>
          <w:sz w:val="24"/>
          <w:szCs w:val="24"/>
        </w:rPr>
      </w:pPr>
      <w:r w:rsidRPr="00D731A1">
        <w:rPr>
          <w:rFonts w:ascii="Arial" w:hAnsi="Arial" w:cs="Arial"/>
          <w:sz w:val="24"/>
          <w:szCs w:val="24"/>
        </w:rPr>
        <w:t xml:space="preserve">The registration number and date of registration of controlled research trials </w:t>
      </w:r>
      <w:r w:rsidR="00B002E4" w:rsidRPr="00D731A1">
        <w:rPr>
          <w:rFonts w:ascii="Arial" w:hAnsi="Arial" w:cs="Arial"/>
          <w:sz w:val="24"/>
          <w:szCs w:val="24"/>
        </w:rPr>
        <w:t xml:space="preserve">are </w:t>
      </w:r>
      <w:r w:rsidRPr="00D731A1">
        <w:rPr>
          <w:rFonts w:ascii="Arial" w:hAnsi="Arial" w:cs="Arial"/>
          <w:sz w:val="24"/>
          <w:szCs w:val="24"/>
        </w:rPr>
        <w:t xml:space="preserve">described.  </w:t>
      </w:r>
    </w:p>
    <w:p w14:paraId="016E7829" w14:textId="77777777" w:rsidR="003C7A69" w:rsidRPr="00D731A1" w:rsidRDefault="00F746DD" w:rsidP="00ED3D50">
      <w:pPr>
        <w:pStyle w:val="Heading3"/>
        <w:spacing w:before="120" w:after="120"/>
        <w:rPr>
          <w:rFonts w:ascii="Arial" w:hAnsi="Arial" w:cs="Arial"/>
        </w:rPr>
      </w:pPr>
      <w:bookmarkStart w:id="101" w:name="_Toc79551163"/>
      <w:r w:rsidRPr="00D731A1">
        <w:rPr>
          <w:rFonts w:ascii="Arial" w:hAnsi="Arial" w:cs="Arial"/>
        </w:rPr>
        <w:t>Online Submission</w:t>
      </w:r>
      <w:bookmarkEnd w:id="101"/>
    </w:p>
    <w:p w14:paraId="06045ACB" w14:textId="77777777"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Once the checklist is complete, the corresponding author needs to register and log</w:t>
      </w:r>
      <w:r w:rsidR="00B002E4" w:rsidRPr="00D731A1">
        <w:rPr>
          <w:rFonts w:ascii="Arial" w:hAnsi="Arial" w:cs="Arial"/>
          <w:sz w:val="24"/>
          <w:szCs w:val="24"/>
        </w:rPr>
        <w:t xml:space="preserve"> </w:t>
      </w:r>
      <w:r w:rsidRPr="00D731A1">
        <w:rPr>
          <w:rFonts w:ascii="Arial" w:hAnsi="Arial" w:cs="Arial"/>
          <w:sz w:val="24"/>
          <w:szCs w:val="24"/>
        </w:rPr>
        <w:t xml:space="preserve">in to the online submission website. Registration is mandatory for all online submissions. The registered author will be automatically provided </w:t>
      </w:r>
      <w:r w:rsidR="00B002E4" w:rsidRPr="00D731A1">
        <w:rPr>
          <w:rFonts w:ascii="Arial" w:hAnsi="Arial" w:cs="Arial"/>
          <w:sz w:val="24"/>
          <w:szCs w:val="24"/>
        </w:rPr>
        <w:t xml:space="preserve">a </w:t>
      </w:r>
      <w:r w:rsidRPr="00D731A1">
        <w:rPr>
          <w:rFonts w:ascii="Arial" w:hAnsi="Arial" w:cs="Arial"/>
          <w:sz w:val="24"/>
          <w:szCs w:val="24"/>
        </w:rPr>
        <w:t xml:space="preserve">username and password. Authors are advised to contact the editorial office via email for any problem encountered during registration or submission. </w:t>
      </w:r>
    </w:p>
    <w:p w14:paraId="701BE36E" w14:textId="77BB24D8"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Submitted manuscripts that are not as per the “</w:t>
      </w:r>
      <w:r w:rsidR="00B002E4" w:rsidRPr="00D731A1">
        <w:rPr>
          <w:rFonts w:ascii="Arial" w:hAnsi="Arial" w:cs="Arial"/>
          <w:sz w:val="24"/>
          <w:szCs w:val="24"/>
        </w:rPr>
        <w:t xml:space="preserve">Guidelines </w:t>
      </w:r>
      <w:r w:rsidRPr="00D731A1">
        <w:rPr>
          <w:rFonts w:ascii="Arial" w:hAnsi="Arial" w:cs="Arial"/>
          <w:sz w:val="24"/>
          <w:szCs w:val="24"/>
        </w:rPr>
        <w:t xml:space="preserve">for authors” of this journal will be returned to the authors for correction. It is only those manuscripts </w:t>
      </w:r>
      <w:r w:rsidR="00B002E4" w:rsidRPr="00D731A1">
        <w:rPr>
          <w:rFonts w:ascii="Arial" w:hAnsi="Arial" w:cs="Arial"/>
          <w:sz w:val="24"/>
          <w:szCs w:val="24"/>
        </w:rPr>
        <w:t xml:space="preserve">that </w:t>
      </w:r>
      <w:r w:rsidRPr="00D731A1">
        <w:rPr>
          <w:rFonts w:ascii="Arial" w:hAnsi="Arial" w:cs="Arial"/>
          <w:sz w:val="24"/>
          <w:szCs w:val="24"/>
        </w:rPr>
        <w:t>passed the assistant editor’s check list will be forwarded to the a</w:t>
      </w:r>
      <w:r w:rsidR="00487F38">
        <w:rPr>
          <w:rFonts w:ascii="Arial" w:hAnsi="Arial" w:cs="Arial"/>
          <w:sz w:val="24"/>
          <w:szCs w:val="24"/>
        </w:rPr>
        <w:t>ssociate</w:t>
      </w:r>
      <w:r w:rsidRPr="00D731A1">
        <w:rPr>
          <w:rFonts w:ascii="Arial" w:hAnsi="Arial" w:cs="Arial"/>
          <w:sz w:val="24"/>
          <w:szCs w:val="24"/>
        </w:rPr>
        <w:t xml:space="preserve"> editor for further preliminary evaluation before they are subjected to peer-review. </w:t>
      </w:r>
    </w:p>
    <w:p w14:paraId="78F0D572" w14:textId="77777777" w:rsidR="003C7A69" w:rsidRPr="00D731A1" w:rsidRDefault="00F746DD" w:rsidP="0071017A">
      <w:pPr>
        <w:pStyle w:val="Heading2"/>
        <w:spacing w:before="120" w:after="120"/>
        <w:rPr>
          <w:rFonts w:ascii="Arial" w:hAnsi="Arial" w:cs="Arial"/>
        </w:rPr>
      </w:pPr>
      <w:bookmarkStart w:id="102" w:name="_Toc79551164"/>
      <w:r w:rsidRPr="00D731A1">
        <w:rPr>
          <w:rFonts w:ascii="Arial" w:hAnsi="Arial" w:cs="Arial"/>
        </w:rPr>
        <w:t>Review process</w:t>
      </w:r>
      <w:bookmarkEnd w:id="102"/>
    </w:p>
    <w:p w14:paraId="4A397950" w14:textId="60634F79" w:rsidR="003C7A69" w:rsidRPr="00D731A1" w:rsidRDefault="00ED3D50" w:rsidP="0071017A">
      <w:pPr>
        <w:spacing w:before="120" w:after="120" w:line="360" w:lineRule="auto"/>
        <w:jc w:val="both"/>
        <w:rPr>
          <w:rFonts w:ascii="Arial" w:hAnsi="Arial" w:cs="Arial"/>
          <w:sz w:val="24"/>
          <w:szCs w:val="24"/>
        </w:rPr>
      </w:pPr>
      <w:r>
        <w:rPr>
          <w:rFonts w:ascii="Arial" w:hAnsi="Arial" w:cs="Arial"/>
          <w:sz w:val="24"/>
          <w:szCs w:val="24"/>
        </w:rPr>
        <w:t>MJH</w:t>
      </w:r>
      <w:r w:rsidR="003C7A69" w:rsidRPr="00D731A1">
        <w:rPr>
          <w:rFonts w:ascii="Arial" w:hAnsi="Arial" w:cs="Arial"/>
          <w:sz w:val="24"/>
          <w:szCs w:val="24"/>
        </w:rPr>
        <w:t xml:space="preserve"> exercises a </w:t>
      </w:r>
      <w:r w:rsidR="00B002E4" w:rsidRPr="00D731A1">
        <w:rPr>
          <w:rFonts w:ascii="Arial" w:hAnsi="Arial" w:cs="Arial"/>
          <w:sz w:val="24"/>
          <w:szCs w:val="24"/>
        </w:rPr>
        <w:t>double-</w:t>
      </w:r>
      <w:r w:rsidR="003C7A69" w:rsidRPr="00D731A1">
        <w:rPr>
          <w:rFonts w:ascii="Arial" w:hAnsi="Arial" w:cs="Arial"/>
          <w:sz w:val="24"/>
          <w:szCs w:val="24"/>
        </w:rPr>
        <w:t>blind review process; thus, authors should remove all possible identifiers from the body of the manuscript by restricting all identifiers on the cover page. Authors should also do all the</w:t>
      </w:r>
      <w:r w:rsidR="00B002E4" w:rsidRPr="00D731A1">
        <w:rPr>
          <w:rFonts w:ascii="Arial" w:hAnsi="Arial" w:cs="Arial"/>
          <w:sz w:val="24"/>
          <w:szCs w:val="24"/>
        </w:rPr>
        <w:t>ir</w:t>
      </w:r>
      <w:r w:rsidR="003C7A69" w:rsidRPr="00D731A1">
        <w:rPr>
          <w:rFonts w:ascii="Arial" w:hAnsi="Arial" w:cs="Arial"/>
          <w:sz w:val="24"/>
          <w:szCs w:val="24"/>
        </w:rPr>
        <w:t xml:space="preserve"> best to hide their identity when citing their previous research works as well. Never use first person singular or plural when you are citing your work as a reference. </w:t>
      </w:r>
    </w:p>
    <w:p w14:paraId="19EFD87E" w14:textId="2BF342EF" w:rsidR="003C7A69" w:rsidRPr="00D731A1" w:rsidRDefault="00354A7A" w:rsidP="0071017A">
      <w:pPr>
        <w:spacing w:before="120" w:after="120" w:line="360" w:lineRule="auto"/>
        <w:jc w:val="both"/>
        <w:rPr>
          <w:rFonts w:ascii="Arial" w:hAnsi="Arial" w:cs="Arial"/>
          <w:sz w:val="24"/>
          <w:szCs w:val="24"/>
        </w:rPr>
      </w:pPr>
      <w:r>
        <w:rPr>
          <w:rFonts w:ascii="Arial" w:hAnsi="Arial" w:cs="Arial"/>
          <w:sz w:val="24"/>
          <w:szCs w:val="24"/>
        </w:rPr>
        <w:t>MJH</w:t>
      </w:r>
      <w:r w:rsidR="003C7A69" w:rsidRPr="00D731A1">
        <w:rPr>
          <w:rFonts w:ascii="Arial" w:hAnsi="Arial" w:cs="Arial"/>
          <w:sz w:val="24"/>
          <w:szCs w:val="24"/>
        </w:rPr>
        <w:t xml:space="preserve"> editorial policy is to let manuscripts </w:t>
      </w:r>
      <w:r w:rsidR="00B002E4" w:rsidRPr="00D731A1">
        <w:rPr>
          <w:rFonts w:ascii="Arial" w:hAnsi="Arial" w:cs="Arial"/>
          <w:sz w:val="24"/>
          <w:szCs w:val="24"/>
        </w:rPr>
        <w:t xml:space="preserve">be </w:t>
      </w:r>
      <w:r w:rsidR="003C7A69" w:rsidRPr="00D731A1">
        <w:rPr>
          <w:rFonts w:ascii="Arial" w:hAnsi="Arial" w:cs="Arial"/>
          <w:sz w:val="24"/>
          <w:szCs w:val="24"/>
        </w:rPr>
        <w:t xml:space="preserve">preliminarily reviewed by editors and </w:t>
      </w:r>
      <w:r w:rsidR="00B002E4" w:rsidRPr="00D731A1">
        <w:rPr>
          <w:rFonts w:ascii="Arial" w:hAnsi="Arial" w:cs="Arial"/>
          <w:sz w:val="24"/>
          <w:szCs w:val="24"/>
        </w:rPr>
        <w:t xml:space="preserve">sent </w:t>
      </w:r>
      <w:r w:rsidR="003C7A69" w:rsidRPr="00D731A1">
        <w:rPr>
          <w:rFonts w:ascii="Arial" w:hAnsi="Arial" w:cs="Arial"/>
          <w:sz w:val="24"/>
          <w:szCs w:val="24"/>
        </w:rPr>
        <w:t xml:space="preserve">to two or more peer reviewers without revealing the identity of the authors to the reviewers. If accepted for production, more members of the publication team will be reviewing and making corrective comments before the final decision for publication. The editor has a discretionary right </w:t>
      </w:r>
      <w:r w:rsidR="00ED36F5" w:rsidRPr="00D731A1">
        <w:rPr>
          <w:rFonts w:ascii="Arial" w:hAnsi="Arial" w:cs="Arial"/>
          <w:sz w:val="24"/>
          <w:szCs w:val="24"/>
        </w:rPr>
        <w:t xml:space="preserve">to </w:t>
      </w:r>
      <w:r w:rsidR="003C7A69" w:rsidRPr="00D731A1">
        <w:rPr>
          <w:rFonts w:ascii="Arial" w:hAnsi="Arial" w:cs="Arial"/>
          <w:sz w:val="24"/>
          <w:szCs w:val="24"/>
        </w:rPr>
        <w:t xml:space="preserve">the final decision regarding </w:t>
      </w:r>
      <w:r w:rsidR="00B002E4" w:rsidRPr="00D731A1">
        <w:rPr>
          <w:rFonts w:ascii="Arial" w:hAnsi="Arial" w:cs="Arial"/>
          <w:sz w:val="24"/>
          <w:szCs w:val="24"/>
        </w:rPr>
        <w:t xml:space="preserve">the </w:t>
      </w:r>
      <w:r w:rsidR="003C7A69" w:rsidRPr="00D731A1">
        <w:rPr>
          <w:rFonts w:ascii="Arial" w:hAnsi="Arial" w:cs="Arial"/>
          <w:sz w:val="24"/>
          <w:szCs w:val="24"/>
        </w:rPr>
        <w:t xml:space="preserve">acceptance or rejection of manuscripts. Authors have to be assured that </w:t>
      </w:r>
      <w:r w:rsidR="00B002E4" w:rsidRPr="00D731A1">
        <w:rPr>
          <w:rFonts w:ascii="Arial" w:hAnsi="Arial" w:cs="Arial"/>
          <w:sz w:val="24"/>
          <w:szCs w:val="24"/>
        </w:rPr>
        <w:t xml:space="preserve">the </w:t>
      </w:r>
      <w:r w:rsidR="003C7A69" w:rsidRPr="00D731A1">
        <w:rPr>
          <w:rFonts w:ascii="Arial" w:hAnsi="Arial" w:cs="Arial"/>
          <w:sz w:val="24"/>
          <w:szCs w:val="24"/>
        </w:rPr>
        <w:t xml:space="preserve">final decision is made after several </w:t>
      </w:r>
      <w:r w:rsidR="00B002E4" w:rsidRPr="00D731A1">
        <w:rPr>
          <w:rFonts w:ascii="Arial" w:hAnsi="Arial" w:cs="Arial"/>
          <w:sz w:val="24"/>
          <w:szCs w:val="24"/>
        </w:rPr>
        <w:t>in-</w:t>
      </w:r>
      <w:r w:rsidR="003C7A69" w:rsidRPr="00D731A1">
        <w:rPr>
          <w:rFonts w:ascii="Arial" w:hAnsi="Arial" w:cs="Arial"/>
          <w:sz w:val="24"/>
          <w:szCs w:val="24"/>
        </w:rPr>
        <w:t xml:space="preserve">house consultations. Therefore, the decision will be final.  </w:t>
      </w:r>
    </w:p>
    <w:p w14:paraId="215118DE" w14:textId="77777777" w:rsidR="003C7A69" w:rsidRPr="00D731A1" w:rsidRDefault="003C7A69" w:rsidP="0071017A">
      <w:pPr>
        <w:pStyle w:val="Heading2"/>
        <w:spacing w:before="120" w:after="120"/>
        <w:rPr>
          <w:rFonts w:ascii="Arial" w:hAnsi="Arial" w:cs="Arial"/>
        </w:rPr>
      </w:pPr>
      <w:bookmarkStart w:id="103" w:name="_Toc79551165"/>
      <w:r w:rsidRPr="00D731A1">
        <w:rPr>
          <w:rFonts w:ascii="Arial" w:hAnsi="Arial" w:cs="Arial"/>
        </w:rPr>
        <w:lastRenderedPageBreak/>
        <w:t xml:space="preserve">Accepted </w:t>
      </w:r>
      <w:r w:rsidR="00F746DD" w:rsidRPr="00D731A1">
        <w:rPr>
          <w:rFonts w:ascii="Arial" w:hAnsi="Arial" w:cs="Arial"/>
        </w:rPr>
        <w:t>manuscript for publication</w:t>
      </w:r>
      <w:bookmarkEnd w:id="103"/>
    </w:p>
    <w:p w14:paraId="3F33ADE0" w14:textId="675F8F92" w:rsidR="003C7A69" w:rsidRPr="00D731A1" w:rsidRDefault="003C7A69" w:rsidP="0071017A">
      <w:pPr>
        <w:spacing w:before="120" w:after="120" w:line="360" w:lineRule="auto"/>
        <w:jc w:val="both"/>
        <w:rPr>
          <w:rFonts w:ascii="Arial" w:eastAsia="Times New Roman" w:hAnsi="Arial" w:cs="Arial"/>
          <w:sz w:val="24"/>
          <w:szCs w:val="24"/>
        </w:rPr>
      </w:pPr>
      <w:r w:rsidRPr="00D731A1">
        <w:rPr>
          <w:rFonts w:ascii="Arial" w:eastAsia="Times New Roman" w:hAnsi="Arial" w:cs="Arial"/>
          <w:sz w:val="24"/>
          <w:szCs w:val="24"/>
        </w:rPr>
        <w:t xml:space="preserve">All accepted manuscripts would be </w:t>
      </w:r>
      <w:r w:rsidR="00B002E4" w:rsidRPr="00D731A1">
        <w:rPr>
          <w:rFonts w:ascii="Arial" w:eastAsia="Times New Roman" w:hAnsi="Arial" w:cs="Arial"/>
          <w:sz w:val="24"/>
          <w:szCs w:val="24"/>
        </w:rPr>
        <w:t>copy-</w:t>
      </w:r>
      <w:r w:rsidRPr="00D731A1">
        <w:rPr>
          <w:rFonts w:ascii="Arial" w:eastAsia="Times New Roman" w:hAnsi="Arial" w:cs="Arial"/>
          <w:sz w:val="24"/>
          <w:szCs w:val="24"/>
        </w:rPr>
        <w:t xml:space="preserve">edited for grammatical and typographical errors by professional language editors. But authors should take note that manuscripts written in good English are much preferred from the outset to qualify for peer review, and probably for acceptance. Galley proofs will be sent to the corresponding author for </w:t>
      </w:r>
      <w:r w:rsidR="00B002E4" w:rsidRPr="00D731A1">
        <w:rPr>
          <w:rFonts w:ascii="Arial" w:eastAsia="Times New Roman" w:hAnsi="Arial" w:cs="Arial"/>
          <w:sz w:val="24"/>
          <w:szCs w:val="24"/>
        </w:rPr>
        <w:t xml:space="preserve">the </w:t>
      </w:r>
      <w:r w:rsidRPr="00D731A1">
        <w:rPr>
          <w:rFonts w:ascii="Arial" w:eastAsia="Times New Roman" w:hAnsi="Arial" w:cs="Arial"/>
          <w:sz w:val="24"/>
          <w:szCs w:val="24"/>
        </w:rPr>
        <w:t xml:space="preserve">final touch (if any) before accepting for publication. At this stage, the corresponding author has to be prompt in responding within the given time. </w:t>
      </w:r>
      <w:r w:rsidRPr="00D731A1">
        <w:rPr>
          <w:rFonts w:ascii="Arial" w:hAnsi="Arial" w:cs="Arial"/>
          <w:sz w:val="24"/>
          <w:szCs w:val="24"/>
        </w:rPr>
        <w:t>For all articles ready for publication, the corresponding author is requested to complete an 'Article Publishing Agreement’, detailed in the editorial policy of the journal.</w:t>
      </w:r>
    </w:p>
    <w:p w14:paraId="30EE3E2A" w14:textId="77777777" w:rsidR="003E1ABF" w:rsidRDefault="003E1ABF">
      <w:pPr>
        <w:rPr>
          <w:rFonts w:ascii="Arial" w:eastAsia="Times New Roman" w:hAnsi="Arial" w:cs="Arial"/>
          <w:b/>
          <w:bCs/>
          <w:color w:val="365F91"/>
          <w:sz w:val="28"/>
          <w:szCs w:val="28"/>
        </w:rPr>
      </w:pPr>
      <w:r>
        <w:rPr>
          <w:rFonts w:ascii="Arial" w:hAnsi="Arial" w:cs="Arial"/>
        </w:rPr>
        <w:br w:type="page"/>
      </w:r>
    </w:p>
    <w:p w14:paraId="420BA586" w14:textId="67C35790" w:rsidR="00BA11EC" w:rsidRPr="00BA11EC" w:rsidRDefault="00BA11EC" w:rsidP="00BA11EC">
      <w:pPr>
        <w:pStyle w:val="Heading1"/>
        <w:rPr>
          <w:rFonts w:ascii="Arial" w:hAnsi="Arial" w:cs="Arial"/>
          <w:sz w:val="68"/>
          <w:szCs w:val="68"/>
        </w:rPr>
      </w:pPr>
      <w:bookmarkStart w:id="104" w:name="_Toc79551166"/>
      <w:r w:rsidRPr="00BA11EC">
        <w:rPr>
          <w:rFonts w:ascii="Arial" w:hAnsi="Arial" w:cs="Arial"/>
          <w:sz w:val="68"/>
          <w:szCs w:val="68"/>
        </w:rPr>
        <w:lastRenderedPageBreak/>
        <w:t>Part III. Reviewer’s Guideline</w:t>
      </w:r>
      <w:bookmarkEnd w:id="104"/>
    </w:p>
    <w:p w14:paraId="3B958E5E" w14:textId="77777777" w:rsidR="00BA11EC" w:rsidRDefault="00BA11EC">
      <w:pPr>
        <w:rPr>
          <w:rFonts w:ascii="Arial" w:eastAsia="Times New Roman" w:hAnsi="Arial" w:cs="Arial"/>
          <w:b/>
          <w:bCs/>
          <w:color w:val="365F91"/>
          <w:sz w:val="28"/>
          <w:szCs w:val="28"/>
        </w:rPr>
      </w:pPr>
      <w:r>
        <w:rPr>
          <w:rFonts w:ascii="Arial" w:hAnsi="Arial" w:cs="Arial"/>
        </w:rPr>
        <w:br w:type="page"/>
      </w:r>
    </w:p>
    <w:p w14:paraId="2F51AB70" w14:textId="0868E7E9" w:rsidR="00842731" w:rsidRPr="00D731A1" w:rsidRDefault="003C7A69" w:rsidP="0071017A">
      <w:pPr>
        <w:pStyle w:val="Heading1"/>
        <w:spacing w:before="120" w:after="120"/>
        <w:rPr>
          <w:rFonts w:ascii="Arial" w:hAnsi="Arial" w:cs="Arial"/>
        </w:rPr>
      </w:pPr>
      <w:bookmarkStart w:id="105" w:name="_Toc79551167"/>
      <w:r w:rsidRPr="00D731A1">
        <w:rPr>
          <w:rFonts w:ascii="Arial" w:hAnsi="Arial" w:cs="Arial"/>
        </w:rPr>
        <w:lastRenderedPageBreak/>
        <w:t>Reviewer</w:t>
      </w:r>
      <w:r w:rsidR="00BA11EC">
        <w:rPr>
          <w:rFonts w:ascii="Arial" w:hAnsi="Arial" w:cs="Arial"/>
        </w:rPr>
        <w:t>’s</w:t>
      </w:r>
      <w:r w:rsidRPr="00D731A1">
        <w:rPr>
          <w:rFonts w:ascii="Arial" w:hAnsi="Arial" w:cs="Arial"/>
        </w:rPr>
        <w:t xml:space="preserve"> guideline</w:t>
      </w:r>
      <w:bookmarkEnd w:id="105"/>
    </w:p>
    <w:p w14:paraId="6B2AB6BC" w14:textId="77777777" w:rsidR="003C7A69" w:rsidRPr="00D731A1" w:rsidRDefault="003C7A69" w:rsidP="0071017A">
      <w:pPr>
        <w:spacing w:before="120" w:after="120" w:line="360" w:lineRule="auto"/>
        <w:jc w:val="both"/>
        <w:rPr>
          <w:rFonts w:ascii="Arial" w:hAnsi="Arial" w:cs="Arial"/>
          <w:b/>
          <w:color w:val="000000"/>
          <w:sz w:val="24"/>
          <w:szCs w:val="24"/>
        </w:rPr>
      </w:pPr>
      <w:r w:rsidRPr="00D731A1">
        <w:rPr>
          <w:rFonts w:ascii="Arial" w:hAnsi="Arial" w:cs="Arial"/>
          <w:b/>
          <w:color w:val="000000"/>
          <w:sz w:val="24"/>
          <w:szCs w:val="24"/>
        </w:rPr>
        <w:t>Dear reviewer</w:t>
      </w:r>
    </w:p>
    <w:p w14:paraId="60B13C56" w14:textId="77777777" w:rsidR="003C7A69" w:rsidRPr="00D731A1" w:rsidRDefault="003C7A69" w:rsidP="0071017A">
      <w:pPr>
        <w:spacing w:before="120" w:after="120" w:line="360" w:lineRule="auto"/>
        <w:jc w:val="both"/>
        <w:rPr>
          <w:rFonts w:ascii="Arial" w:hAnsi="Arial" w:cs="Arial"/>
          <w:color w:val="000000"/>
          <w:sz w:val="24"/>
          <w:szCs w:val="24"/>
        </w:rPr>
      </w:pPr>
      <w:r w:rsidRPr="00D731A1">
        <w:rPr>
          <w:rFonts w:ascii="Arial" w:hAnsi="Arial" w:cs="Arial"/>
          <w:color w:val="000000"/>
          <w:sz w:val="24"/>
          <w:szCs w:val="24"/>
        </w:rPr>
        <w:t xml:space="preserve">Thank you for accepting our invitation to review this manuscript. Your professional advice has paramount importance for the journal to publish high-quality articles and make them reputable. To ease the communication with the editorial office and authors, and above all to improve the content, organization, and readability of the article, you are cordially advised to read the editorial policy, guidelines for authors, and the guidelines for reviewers as presented below. </w:t>
      </w:r>
    </w:p>
    <w:p w14:paraId="0A649AC5" w14:textId="59B8F56F" w:rsidR="003C7A69" w:rsidRPr="00D731A1" w:rsidRDefault="003C7A69" w:rsidP="0071017A">
      <w:pPr>
        <w:pStyle w:val="Heading2"/>
        <w:spacing w:before="120" w:after="120"/>
        <w:rPr>
          <w:rFonts w:ascii="Arial" w:hAnsi="Arial" w:cs="Arial"/>
        </w:rPr>
      </w:pPr>
      <w:bookmarkStart w:id="106" w:name="_Toc79551168"/>
      <w:r w:rsidRPr="00D731A1">
        <w:rPr>
          <w:rFonts w:ascii="Arial" w:hAnsi="Arial" w:cs="Arial"/>
        </w:rPr>
        <w:t xml:space="preserve">Responsibility of a </w:t>
      </w:r>
      <w:r w:rsidR="005232DC">
        <w:rPr>
          <w:rFonts w:ascii="Arial" w:hAnsi="Arial" w:cs="Arial"/>
        </w:rPr>
        <w:t>p</w:t>
      </w:r>
      <w:r w:rsidRPr="00D731A1">
        <w:rPr>
          <w:rFonts w:ascii="Arial" w:hAnsi="Arial" w:cs="Arial"/>
        </w:rPr>
        <w:t xml:space="preserve">eer </w:t>
      </w:r>
      <w:r w:rsidR="005232DC">
        <w:rPr>
          <w:rFonts w:ascii="Arial" w:hAnsi="Arial" w:cs="Arial"/>
        </w:rPr>
        <w:t>r</w:t>
      </w:r>
      <w:r w:rsidRPr="00D731A1">
        <w:rPr>
          <w:rFonts w:ascii="Arial" w:hAnsi="Arial" w:cs="Arial"/>
        </w:rPr>
        <w:t>eviewer</w:t>
      </w:r>
      <w:bookmarkEnd w:id="106"/>
    </w:p>
    <w:p w14:paraId="50921DC7" w14:textId="5F6689BD" w:rsidR="003C7A69" w:rsidRPr="00D731A1" w:rsidRDefault="003C7A69" w:rsidP="0071017A">
      <w:pPr>
        <w:spacing w:before="120" w:after="120" w:line="360" w:lineRule="auto"/>
        <w:jc w:val="both"/>
        <w:rPr>
          <w:rFonts w:ascii="Arial" w:hAnsi="Arial" w:cs="Arial"/>
          <w:sz w:val="24"/>
          <w:szCs w:val="24"/>
        </w:rPr>
      </w:pPr>
      <w:r w:rsidRPr="00D731A1">
        <w:rPr>
          <w:rFonts w:ascii="Arial" w:hAnsi="Arial" w:cs="Arial"/>
          <w:sz w:val="24"/>
          <w:szCs w:val="24"/>
        </w:rPr>
        <w:t xml:space="preserve">The peer reviewer is responsible for critically reading and evaluating a manuscript in his/her specialty/field, and then providing respectful, constructive, and honest feedback to authors about their submission. It is appropriate for the </w:t>
      </w:r>
      <w:r w:rsidR="0061466F">
        <w:rPr>
          <w:rFonts w:ascii="Arial" w:hAnsi="Arial" w:cs="Arial"/>
          <w:sz w:val="24"/>
          <w:szCs w:val="24"/>
        </w:rPr>
        <w:t>p</w:t>
      </w:r>
      <w:r w:rsidRPr="00D731A1">
        <w:rPr>
          <w:rFonts w:ascii="Arial" w:hAnsi="Arial" w:cs="Arial"/>
          <w:sz w:val="24"/>
          <w:szCs w:val="24"/>
        </w:rPr>
        <w:t xml:space="preserve">eer </w:t>
      </w:r>
      <w:r w:rsidR="0061466F">
        <w:rPr>
          <w:rFonts w:ascii="Arial" w:hAnsi="Arial" w:cs="Arial"/>
          <w:sz w:val="24"/>
          <w:szCs w:val="24"/>
        </w:rPr>
        <w:t>r</w:t>
      </w:r>
      <w:r w:rsidRPr="00D731A1">
        <w:rPr>
          <w:rFonts w:ascii="Arial" w:hAnsi="Arial" w:cs="Arial"/>
          <w:sz w:val="24"/>
          <w:szCs w:val="24"/>
        </w:rPr>
        <w:t xml:space="preserve">eviewer to discuss the strengths and weaknesses of the article, ways to improve its strength and/or quality and evaluate the relevance and originality of the manuscript. All unpublished manuscripts are confidential documents. </w:t>
      </w:r>
    </w:p>
    <w:p w14:paraId="108D4D90" w14:textId="1E40E043" w:rsidR="003C7A69" w:rsidRPr="00D731A1" w:rsidRDefault="003C7A69" w:rsidP="0071017A">
      <w:pPr>
        <w:spacing w:before="120" w:after="120" w:line="360" w:lineRule="auto"/>
        <w:jc w:val="both"/>
        <w:rPr>
          <w:rFonts w:ascii="Arial" w:hAnsi="Arial" w:cs="Arial"/>
          <w:sz w:val="24"/>
          <w:szCs w:val="24"/>
        </w:rPr>
      </w:pPr>
      <w:r w:rsidRPr="00D731A1">
        <w:rPr>
          <w:rFonts w:ascii="Arial" w:hAnsi="Arial" w:cs="Arial"/>
          <w:sz w:val="24"/>
          <w:szCs w:val="24"/>
        </w:rPr>
        <w:t xml:space="preserve">The </w:t>
      </w:r>
      <w:r w:rsidR="0061466F">
        <w:rPr>
          <w:rFonts w:ascii="Arial" w:hAnsi="Arial" w:cs="Arial"/>
          <w:sz w:val="24"/>
          <w:szCs w:val="24"/>
        </w:rPr>
        <w:t>associate</w:t>
      </w:r>
      <w:r w:rsidRPr="00D731A1">
        <w:rPr>
          <w:rFonts w:ascii="Arial" w:hAnsi="Arial" w:cs="Arial"/>
          <w:sz w:val="24"/>
          <w:szCs w:val="24"/>
        </w:rPr>
        <w:t xml:space="preserve"> editors rely on </w:t>
      </w:r>
      <w:r w:rsidR="0061466F">
        <w:rPr>
          <w:rFonts w:ascii="Arial" w:hAnsi="Arial" w:cs="Arial"/>
          <w:sz w:val="24"/>
          <w:szCs w:val="24"/>
        </w:rPr>
        <w:t>p</w:t>
      </w:r>
      <w:r w:rsidRPr="00D731A1">
        <w:rPr>
          <w:rFonts w:ascii="Arial" w:hAnsi="Arial" w:cs="Arial"/>
          <w:sz w:val="24"/>
          <w:szCs w:val="24"/>
        </w:rPr>
        <w:t xml:space="preserve">eer </w:t>
      </w:r>
      <w:r w:rsidR="0061466F">
        <w:rPr>
          <w:rFonts w:ascii="Arial" w:hAnsi="Arial" w:cs="Arial"/>
          <w:sz w:val="24"/>
          <w:szCs w:val="24"/>
        </w:rPr>
        <w:t>r</w:t>
      </w:r>
      <w:r w:rsidRPr="00D731A1">
        <w:rPr>
          <w:rFonts w:ascii="Arial" w:hAnsi="Arial" w:cs="Arial"/>
          <w:sz w:val="24"/>
          <w:szCs w:val="24"/>
        </w:rPr>
        <w:t xml:space="preserve">eviewers’ expert assessments to ensure that the journal publishes high-quality research of significant scientific interest. Reviews of the peer reviewers also assist the authors in improving the presentation of their research. Peer </w:t>
      </w:r>
      <w:r w:rsidR="0061466F">
        <w:rPr>
          <w:rFonts w:ascii="Arial" w:hAnsi="Arial" w:cs="Arial"/>
          <w:sz w:val="24"/>
          <w:szCs w:val="24"/>
        </w:rPr>
        <w:t>r</w:t>
      </w:r>
      <w:r w:rsidRPr="00D731A1">
        <w:rPr>
          <w:rFonts w:ascii="Arial" w:hAnsi="Arial" w:cs="Arial"/>
          <w:sz w:val="24"/>
          <w:szCs w:val="24"/>
        </w:rPr>
        <w:t xml:space="preserve">eviewers can make recommendations regarding revision or additional data that must be included before the article is accepted for publication. </w:t>
      </w:r>
    </w:p>
    <w:p w14:paraId="17E540DE" w14:textId="77777777" w:rsidR="003C7A69" w:rsidRPr="00D731A1" w:rsidRDefault="003C7A69" w:rsidP="0061466F">
      <w:pPr>
        <w:pStyle w:val="Heading2"/>
        <w:spacing w:before="120" w:after="120"/>
        <w:rPr>
          <w:rFonts w:ascii="Arial" w:hAnsi="Arial" w:cs="Arial"/>
        </w:rPr>
      </w:pPr>
      <w:bookmarkStart w:id="107" w:name="_Toc79551169"/>
      <w:r w:rsidRPr="00D731A1">
        <w:rPr>
          <w:rFonts w:ascii="Arial" w:hAnsi="Arial" w:cs="Arial"/>
        </w:rPr>
        <w:t>Confidentiality</w:t>
      </w:r>
      <w:bookmarkEnd w:id="107"/>
    </w:p>
    <w:p w14:paraId="50F636ED" w14:textId="16DB6B60" w:rsidR="003C7A69" w:rsidRPr="00D731A1" w:rsidRDefault="003C7A69" w:rsidP="00D61A06">
      <w:pPr>
        <w:numPr>
          <w:ilvl w:val="0"/>
          <w:numId w:val="17"/>
        </w:numPr>
        <w:autoSpaceDE w:val="0"/>
        <w:autoSpaceDN w:val="0"/>
        <w:adjustRightInd w:val="0"/>
        <w:spacing w:after="240" w:line="360" w:lineRule="auto"/>
        <w:contextualSpacing/>
        <w:jc w:val="both"/>
        <w:rPr>
          <w:rFonts w:ascii="Arial" w:hAnsi="Arial" w:cs="Arial"/>
          <w:sz w:val="24"/>
          <w:szCs w:val="24"/>
        </w:rPr>
      </w:pPr>
      <w:r w:rsidRPr="00D731A1">
        <w:rPr>
          <w:rFonts w:ascii="Arial" w:hAnsi="Arial" w:cs="Arial"/>
          <w:sz w:val="24"/>
          <w:szCs w:val="24"/>
        </w:rPr>
        <w:t xml:space="preserve">Reviewers are required to treat all submitted manuscripts in strict confidentiality to maintain the integrity of the review process. Peer </w:t>
      </w:r>
      <w:r w:rsidR="0061466F">
        <w:rPr>
          <w:rFonts w:ascii="Arial" w:hAnsi="Arial" w:cs="Arial"/>
          <w:sz w:val="24"/>
          <w:szCs w:val="24"/>
        </w:rPr>
        <w:t>r</w:t>
      </w:r>
      <w:r w:rsidRPr="00D731A1">
        <w:rPr>
          <w:rFonts w:ascii="Arial" w:hAnsi="Arial" w:cs="Arial"/>
          <w:sz w:val="24"/>
          <w:szCs w:val="24"/>
        </w:rPr>
        <w:t xml:space="preserve">eviewers do not discuss the manuscript they are reviewing with anyone outside the Editorial Office without specific permission from the Editor-in-chief or </w:t>
      </w:r>
      <w:r w:rsidR="0061466F">
        <w:rPr>
          <w:rFonts w:ascii="Arial" w:hAnsi="Arial" w:cs="Arial"/>
          <w:sz w:val="24"/>
          <w:szCs w:val="24"/>
        </w:rPr>
        <w:t>associate editors</w:t>
      </w:r>
      <w:r w:rsidRPr="00D731A1">
        <w:rPr>
          <w:rFonts w:ascii="Arial" w:hAnsi="Arial" w:cs="Arial"/>
          <w:sz w:val="24"/>
          <w:szCs w:val="24"/>
        </w:rPr>
        <w:t>.</w:t>
      </w:r>
    </w:p>
    <w:p w14:paraId="10A5F75F" w14:textId="3D9B1974" w:rsidR="003C7A69" w:rsidRPr="00D731A1" w:rsidRDefault="003C7A69" w:rsidP="00D61A06">
      <w:pPr>
        <w:numPr>
          <w:ilvl w:val="0"/>
          <w:numId w:val="17"/>
        </w:numPr>
        <w:autoSpaceDE w:val="0"/>
        <w:autoSpaceDN w:val="0"/>
        <w:adjustRightInd w:val="0"/>
        <w:spacing w:after="240" w:line="360" w:lineRule="auto"/>
        <w:contextualSpacing/>
        <w:jc w:val="both"/>
        <w:rPr>
          <w:rFonts w:ascii="Arial" w:hAnsi="Arial" w:cs="Arial"/>
          <w:sz w:val="24"/>
          <w:szCs w:val="24"/>
        </w:rPr>
      </w:pPr>
      <w:r w:rsidRPr="00D731A1">
        <w:rPr>
          <w:rFonts w:ascii="Arial" w:hAnsi="Arial" w:cs="Arial"/>
          <w:sz w:val="24"/>
          <w:szCs w:val="24"/>
        </w:rPr>
        <w:t xml:space="preserve">Peer </w:t>
      </w:r>
      <w:r w:rsidR="0061466F">
        <w:rPr>
          <w:rFonts w:ascii="Arial" w:hAnsi="Arial" w:cs="Arial"/>
          <w:sz w:val="24"/>
          <w:szCs w:val="24"/>
        </w:rPr>
        <w:t>r</w:t>
      </w:r>
      <w:r w:rsidRPr="00D731A1">
        <w:rPr>
          <w:rFonts w:ascii="Arial" w:hAnsi="Arial" w:cs="Arial"/>
          <w:sz w:val="24"/>
          <w:szCs w:val="24"/>
        </w:rPr>
        <w:t>eviewers do not copy, disseminate or share information in the manuscript for any purpose.</w:t>
      </w:r>
    </w:p>
    <w:p w14:paraId="4A0F9FBF" w14:textId="6F3AE59F" w:rsidR="003C7A69" w:rsidRPr="00D731A1" w:rsidRDefault="003C7A69" w:rsidP="00D61A06">
      <w:pPr>
        <w:numPr>
          <w:ilvl w:val="0"/>
          <w:numId w:val="17"/>
        </w:numPr>
        <w:autoSpaceDE w:val="0"/>
        <w:autoSpaceDN w:val="0"/>
        <w:adjustRightInd w:val="0"/>
        <w:spacing w:after="240" w:line="360" w:lineRule="auto"/>
        <w:contextualSpacing/>
        <w:jc w:val="both"/>
        <w:rPr>
          <w:rFonts w:ascii="Arial" w:hAnsi="Arial" w:cs="Arial"/>
          <w:sz w:val="24"/>
          <w:szCs w:val="24"/>
        </w:rPr>
      </w:pPr>
      <w:r w:rsidRPr="00D731A1">
        <w:rPr>
          <w:rFonts w:ascii="Arial" w:hAnsi="Arial" w:cs="Arial"/>
          <w:sz w:val="24"/>
          <w:szCs w:val="24"/>
        </w:rPr>
        <w:lastRenderedPageBreak/>
        <w:t xml:space="preserve">If </w:t>
      </w:r>
      <w:r w:rsidR="0061466F">
        <w:rPr>
          <w:rFonts w:ascii="Arial" w:hAnsi="Arial" w:cs="Arial"/>
          <w:sz w:val="24"/>
          <w:szCs w:val="24"/>
        </w:rPr>
        <w:t>p</w:t>
      </w:r>
      <w:r w:rsidRPr="00D731A1">
        <w:rPr>
          <w:rFonts w:ascii="Arial" w:hAnsi="Arial" w:cs="Arial"/>
          <w:sz w:val="24"/>
          <w:szCs w:val="24"/>
        </w:rPr>
        <w:t xml:space="preserve">eer </w:t>
      </w:r>
      <w:r w:rsidR="0061466F">
        <w:rPr>
          <w:rFonts w:ascii="Arial" w:hAnsi="Arial" w:cs="Arial"/>
          <w:sz w:val="24"/>
          <w:szCs w:val="24"/>
        </w:rPr>
        <w:t>r</w:t>
      </w:r>
      <w:r w:rsidRPr="00D731A1">
        <w:rPr>
          <w:rFonts w:ascii="Arial" w:hAnsi="Arial" w:cs="Arial"/>
          <w:sz w:val="24"/>
          <w:szCs w:val="24"/>
        </w:rPr>
        <w:t>eviewers have reviewed the article before for a different journal, let the editor knows there is a conflict of interest.</w:t>
      </w:r>
    </w:p>
    <w:p w14:paraId="547050FB" w14:textId="54025E9A" w:rsidR="003C7A69" w:rsidRPr="00D731A1" w:rsidRDefault="003C7A69" w:rsidP="00D61A06">
      <w:pPr>
        <w:numPr>
          <w:ilvl w:val="0"/>
          <w:numId w:val="17"/>
        </w:numPr>
        <w:autoSpaceDE w:val="0"/>
        <w:autoSpaceDN w:val="0"/>
        <w:adjustRightInd w:val="0"/>
        <w:spacing w:after="240" w:line="360" w:lineRule="auto"/>
        <w:contextualSpacing/>
        <w:jc w:val="both"/>
        <w:rPr>
          <w:rFonts w:ascii="Arial" w:eastAsia="Times New Roman" w:hAnsi="Arial" w:cs="Arial"/>
          <w:sz w:val="24"/>
          <w:szCs w:val="24"/>
        </w:rPr>
      </w:pPr>
      <w:r w:rsidRPr="00D731A1">
        <w:rPr>
          <w:rFonts w:ascii="Arial" w:hAnsi="Arial" w:cs="Arial"/>
          <w:sz w:val="24"/>
          <w:szCs w:val="24"/>
        </w:rPr>
        <w:t xml:space="preserve">When </w:t>
      </w:r>
      <w:r w:rsidR="0061466F">
        <w:rPr>
          <w:rFonts w:ascii="Arial" w:hAnsi="Arial" w:cs="Arial"/>
          <w:sz w:val="24"/>
          <w:szCs w:val="24"/>
        </w:rPr>
        <w:t>p</w:t>
      </w:r>
      <w:r w:rsidRPr="00D731A1">
        <w:rPr>
          <w:rFonts w:ascii="Arial" w:hAnsi="Arial" w:cs="Arial"/>
          <w:sz w:val="24"/>
          <w:szCs w:val="24"/>
        </w:rPr>
        <w:t xml:space="preserve">eer </w:t>
      </w:r>
      <w:r w:rsidR="0061466F">
        <w:rPr>
          <w:rFonts w:ascii="Arial" w:hAnsi="Arial" w:cs="Arial"/>
          <w:sz w:val="24"/>
          <w:szCs w:val="24"/>
        </w:rPr>
        <w:t>r</w:t>
      </w:r>
      <w:r w:rsidRPr="00D731A1">
        <w:rPr>
          <w:rFonts w:ascii="Arial" w:hAnsi="Arial" w:cs="Arial"/>
          <w:sz w:val="24"/>
          <w:szCs w:val="24"/>
        </w:rPr>
        <w:t>eviewers have completed and submitted their review, they should delete or destroy all copies of downloaded or printed manuscript files, as they are the property of the submitting authors.</w:t>
      </w:r>
    </w:p>
    <w:p w14:paraId="73DF8AEB" w14:textId="246E2EC5" w:rsidR="003C7A69" w:rsidRPr="00D731A1" w:rsidRDefault="003C7A69" w:rsidP="00D61A06">
      <w:pPr>
        <w:numPr>
          <w:ilvl w:val="0"/>
          <w:numId w:val="17"/>
        </w:numPr>
        <w:autoSpaceDE w:val="0"/>
        <w:autoSpaceDN w:val="0"/>
        <w:adjustRightInd w:val="0"/>
        <w:spacing w:after="240" w:line="360" w:lineRule="auto"/>
        <w:contextualSpacing/>
        <w:jc w:val="both"/>
        <w:rPr>
          <w:rFonts w:ascii="Arial" w:eastAsia="Times New Roman" w:hAnsi="Arial" w:cs="Arial"/>
          <w:sz w:val="24"/>
          <w:szCs w:val="24"/>
        </w:rPr>
      </w:pPr>
      <w:r w:rsidRPr="00D731A1">
        <w:rPr>
          <w:rFonts w:ascii="Arial" w:hAnsi="Arial" w:cs="Arial"/>
          <w:sz w:val="24"/>
          <w:szCs w:val="24"/>
        </w:rPr>
        <w:t xml:space="preserve">Peer </w:t>
      </w:r>
      <w:r w:rsidR="0061466F">
        <w:rPr>
          <w:rFonts w:ascii="Arial" w:hAnsi="Arial" w:cs="Arial"/>
          <w:sz w:val="24"/>
          <w:szCs w:val="24"/>
        </w:rPr>
        <w:t>r</w:t>
      </w:r>
      <w:r w:rsidRPr="00D731A1">
        <w:rPr>
          <w:rFonts w:ascii="Arial" w:hAnsi="Arial" w:cs="Arial"/>
          <w:sz w:val="24"/>
          <w:szCs w:val="24"/>
        </w:rPr>
        <w:t>eviewers</w:t>
      </w:r>
      <w:r w:rsidRPr="00D731A1">
        <w:rPr>
          <w:rFonts w:ascii="Arial" w:eastAsia="Times New Roman" w:hAnsi="Arial" w:cs="Arial"/>
          <w:sz w:val="24"/>
          <w:szCs w:val="24"/>
        </w:rPr>
        <w:t xml:space="preserve"> approve, recommend major or minor revisions, or rejection of the manuscript in the version as submitted. </w:t>
      </w:r>
    </w:p>
    <w:p w14:paraId="61E13C20" w14:textId="40D486ED" w:rsidR="003C7A69" w:rsidRPr="00D731A1" w:rsidRDefault="00F746DD" w:rsidP="0061466F">
      <w:pPr>
        <w:pStyle w:val="Heading2"/>
        <w:spacing w:before="120" w:after="120"/>
        <w:rPr>
          <w:rFonts w:ascii="Arial" w:hAnsi="Arial" w:cs="Arial"/>
        </w:rPr>
      </w:pPr>
      <w:bookmarkStart w:id="108" w:name="_Toc79551170"/>
      <w:r w:rsidRPr="00D731A1">
        <w:rPr>
          <w:rFonts w:ascii="Arial" w:hAnsi="Arial" w:cs="Arial"/>
        </w:rPr>
        <w:t>Reviewer assessment b</w:t>
      </w:r>
      <w:r w:rsidR="003C7A69" w:rsidRPr="00D731A1">
        <w:rPr>
          <w:rFonts w:ascii="Arial" w:hAnsi="Arial" w:cs="Arial"/>
        </w:rPr>
        <w:t xml:space="preserve">efore </w:t>
      </w:r>
      <w:r w:rsidR="0061466F">
        <w:rPr>
          <w:rFonts w:ascii="Arial" w:hAnsi="Arial" w:cs="Arial"/>
        </w:rPr>
        <w:t>r</w:t>
      </w:r>
      <w:r w:rsidR="003C7A69" w:rsidRPr="00D731A1">
        <w:rPr>
          <w:rFonts w:ascii="Arial" w:hAnsi="Arial" w:cs="Arial"/>
        </w:rPr>
        <w:t xml:space="preserve">eviewing </w:t>
      </w:r>
      <w:r w:rsidR="0061466F">
        <w:rPr>
          <w:rFonts w:ascii="Arial" w:hAnsi="Arial" w:cs="Arial"/>
        </w:rPr>
        <w:t>a</w:t>
      </w:r>
      <w:r w:rsidR="003C7A69" w:rsidRPr="00D731A1">
        <w:rPr>
          <w:rFonts w:ascii="Arial" w:hAnsi="Arial" w:cs="Arial"/>
        </w:rPr>
        <w:t>rticle</w:t>
      </w:r>
      <w:bookmarkEnd w:id="108"/>
      <w:r w:rsidR="003C7A69" w:rsidRPr="00D731A1">
        <w:rPr>
          <w:rFonts w:ascii="Arial" w:hAnsi="Arial" w:cs="Arial"/>
        </w:rPr>
        <w:t xml:space="preserve"> </w:t>
      </w:r>
    </w:p>
    <w:p w14:paraId="18CC810D" w14:textId="77777777" w:rsidR="003C7A69" w:rsidRPr="00D731A1" w:rsidRDefault="003C7A69" w:rsidP="00120A87">
      <w:pPr>
        <w:spacing w:after="240" w:line="360" w:lineRule="auto"/>
        <w:jc w:val="both"/>
        <w:rPr>
          <w:rFonts w:ascii="Arial" w:hAnsi="Arial" w:cs="Arial"/>
          <w:b/>
          <w:sz w:val="24"/>
          <w:szCs w:val="24"/>
        </w:rPr>
      </w:pPr>
      <w:r w:rsidRPr="00D731A1">
        <w:rPr>
          <w:rFonts w:ascii="Arial" w:hAnsi="Arial" w:cs="Arial"/>
          <w:b/>
          <w:sz w:val="24"/>
          <w:szCs w:val="24"/>
        </w:rPr>
        <w:t>Please consider the following:</w:t>
      </w:r>
    </w:p>
    <w:p w14:paraId="787F9900" w14:textId="77777777" w:rsidR="003C7A69" w:rsidRPr="00D731A1" w:rsidRDefault="003C7A69" w:rsidP="00120A87">
      <w:pPr>
        <w:spacing w:after="240" w:line="360" w:lineRule="auto"/>
        <w:jc w:val="both"/>
        <w:rPr>
          <w:rFonts w:ascii="Arial" w:hAnsi="Arial" w:cs="Arial"/>
          <w:b/>
          <w:sz w:val="24"/>
          <w:szCs w:val="24"/>
        </w:rPr>
      </w:pPr>
      <w:r w:rsidRPr="00D731A1">
        <w:rPr>
          <w:rFonts w:ascii="Arial" w:hAnsi="Arial" w:cs="Arial"/>
          <w:b/>
          <w:sz w:val="24"/>
          <w:szCs w:val="24"/>
        </w:rPr>
        <w:t xml:space="preserve">• Does the article you are being asked to review match your expertise? </w:t>
      </w:r>
    </w:p>
    <w:p w14:paraId="521D8791" w14:textId="77777777" w:rsidR="003C7A69" w:rsidRPr="00D731A1" w:rsidRDefault="003C7A69" w:rsidP="00120A87">
      <w:pPr>
        <w:spacing w:after="240" w:line="360" w:lineRule="auto"/>
        <w:ind w:left="360"/>
        <w:jc w:val="both"/>
        <w:rPr>
          <w:rFonts w:ascii="Arial" w:hAnsi="Arial" w:cs="Arial"/>
          <w:sz w:val="24"/>
          <w:szCs w:val="24"/>
        </w:rPr>
      </w:pPr>
      <w:r w:rsidRPr="00D731A1">
        <w:rPr>
          <w:rFonts w:ascii="Arial" w:hAnsi="Arial" w:cs="Arial"/>
          <w:sz w:val="24"/>
          <w:szCs w:val="24"/>
        </w:rPr>
        <w:sym w:font="Wingdings" w:char="F06F"/>
      </w:r>
      <w:r w:rsidRPr="00D731A1">
        <w:rPr>
          <w:rFonts w:ascii="Arial" w:hAnsi="Arial" w:cs="Arial"/>
          <w:sz w:val="24"/>
          <w:szCs w:val="24"/>
        </w:rPr>
        <w:t xml:space="preserve"> Yes               </w:t>
      </w:r>
      <w:r w:rsidRPr="00D731A1">
        <w:rPr>
          <w:rFonts w:ascii="Arial" w:hAnsi="Arial" w:cs="Arial"/>
          <w:sz w:val="24"/>
          <w:szCs w:val="24"/>
        </w:rPr>
        <w:sym w:font="Wingdings" w:char="F06F"/>
      </w:r>
      <w:r w:rsidRPr="00D731A1">
        <w:rPr>
          <w:rFonts w:ascii="Arial" w:hAnsi="Arial" w:cs="Arial"/>
          <w:sz w:val="24"/>
          <w:szCs w:val="24"/>
        </w:rPr>
        <w:t xml:space="preserve"> No</w:t>
      </w:r>
    </w:p>
    <w:p w14:paraId="51E6952D" w14:textId="220A201B"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 xml:space="preserve">If you receive a manuscript that covers a topic that does not sufficiently match your area of expertise, </w:t>
      </w:r>
      <w:r w:rsidR="0061466F">
        <w:rPr>
          <w:rFonts w:ascii="Arial" w:hAnsi="Arial" w:cs="Arial"/>
          <w:sz w:val="24"/>
          <w:szCs w:val="24"/>
        </w:rPr>
        <w:t>decline</w:t>
      </w:r>
      <w:r w:rsidRPr="00D731A1">
        <w:rPr>
          <w:rFonts w:ascii="Arial" w:hAnsi="Arial" w:cs="Arial"/>
          <w:sz w:val="24"/>
          <w:szCs w:val="24"/>
        </w:rPr>
        <w:t xml:space="preserve"> the invitation and we appreciate </w:t>
      </w:r>
      <w:r w:rsidR="00ED36F5" w:rsidRPr="00D731A1">
        <w:rPr>
          <w:rFonts w:ascii="Arial" w:hAnsi="Arial" w:cs="Arial"/>
          <w:sz w:val="24"/>
          <w:szCs w:val="24"/>
        </w:rPr>
        <w:t xml:space="preserve">it </w:t>
      </w:r>
      <w:r w:rsidRPr="00D731A1">
        <w:rPr>
          <w:rFonts w:ascii="Arial" w:hAnsi="Arial" w:cs="Arial"/>
          <w:sz w:val="24"/>
          <w:szCs w:val="24"/>
        </w:rPr>
        <w:t>most if you recommend an alternate reviewer.</w:t>
      </w:r>
    </w:p>
    <w:p w14:paraId="15F5AE7A" w14:textId="77777777" w:rsidR="003C7A69" w:rsidRPr="00D731A1" w:rsidRDefault="003C7A69" w:rsidP="00120A87">
      <w:pPr>
        <w:spacing w:after="240" w:line="360" w:lineRule="auto"/>
        <w:jc w:val="both"/>
        <w:rPr>
          <w:rFonts w:ascii="Arial" w:hAnsi="Arial" w:cs="Arial"/>
          <w:b/>
          <w:sz w:val="24"/>
          <w:szCs w:val="24"/>
        </w:rPr>
      </w:pPr>
      <w:r w:rsidRPr="00D731A1">
        <w:rPr>
          <w:rFonts w:ascii="Arial" w:hAnsi="Arial" w:cs="Arial"/>
          <w:b/>
          <w:sz w:val="24"/>
          <w:szCs w:val="24"/>
        </w:rPr>
        <w:t xml:space="preserve">• Do you have time to review the paper?  </w:t>
      </w:r>
    </w:p>
    <w:p w14:paraId="0D332A9B" w14:textId="77777777" w:rsidR="003C7A69" w:rsidRPr="00D731A1" w:rsidRDefault="003C7A69" w:rsidP="00120A87">
      <w:pPr>
        <w:spacing w:after="240" w:line="360" w:lineRule="auto"/>
        <w:ind w:left="360"/>
        <w:jc w:val="both"/>
        <w:rPr>
          <w:rFonts w:ascii="Arial" w:hAnsi="Arial" w:cs="Arial"/>
          <w:sz w:val="24"/>
          <w:szCs w:val="24"/>
        </w:rPr>
      </w:pPr>
      <w:r w:rsidRPr="00D731A1">
        <w:rPr>
          <w:rFonts w:ascii="Arial" w:hAnsi="Arial" w:cs="Arial"/>
          <w:sz w:val="24"/>
          <w:szCs w:val="24"/>
        </w:rPr>
        <w:sym w:font="Wingdings" w:char="F06F"/>
      </w:r>
      <w:r w:rsidRPr="00D731A1">
        <w:rPr>
          <w:rFonts w:ascii="Arial" w:hAnsi="Arial" w:cs="Arial"/>
          <w:sz w:val="24"/>
          <w:szCs w:val="24"/>
        </w:rPr>
        <w:t xml:space="preserve"> Yes             </w:t>
      </w:r>
      <w:r w:rsidRPr="00D731A1">
        <w:rPr>
          <w:rFonts w:ascii="Arial" w:hAnsi="Arial" w:cs="Arial"/>
          <w:sz w:val="24"/>
          <w:szCs w:val="24"/>
        </w:rPr>
        <w:sym w:font="Wingdings" w:char="F06F"/>
      </w:r>
      <w:r w:rsidRPr="00D731A1">
        <w:rPr>
          <w:rFonts w:ascii="Arial" w:hAnsi="Arial" w:cs="Arial"/>
          <w:sz w:val="24"/>
          <w:szCs w:val="24"/>
        </w:rPr>
        <w:t xml:space="preserve"> No</w:t>
      </w:r>
    </w:p>
    <w:p w14:paraId="7EF63D31" w14:textId="797E80A0"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The reviewer</w:t>
      </w:r>
      <w:r w:rsidR="0061466F">
        <w:rPr>
          <w:rFonts w:ascii="Arial" w:hAnsi="Arial" w:cs="Arial"/>
          <w:sz w:val="24"/>
          <w:szCs w:val="24"/>
        </w:rPr>
        <w:t>s</w:t>
      </w:r>
      <w:r w:rsidRPr="00D731A1">
        <w:rPr>
          <w:rFonts w:ascii="Arial" w:hAnsi="Arial" w:cs="Arial"/>
          <w:sz w:val="24"/>
          <w:szCs w:val="24"/>
        </w:rPr>
        <w:t xml:space="preserve"> should finalize and submit their reviews of an article within two to three weeks. If you think you cannot complete the review within this time frame, please let the editorial office know and if possible, suggest an alternate reviewer. If you have agreed to review a paper, but will no longer be able to finish the work before the deadline, please contact the editorial office as soon as possible.</w:t>
      </w:r>
    </w:p>
    <w:p w14:paraId="47968C8B" w14:textId="77777777" w:rsidR="003C7A69" w:rsidRPr="00D731A1" w:rsidRDefault="003C7A69" w:rsidP="00120A87">
      <w:pPr>
        <w:spacing w:after="240" w:line="360" w:lineRule="auto"/>
        <w:jc w:val="both"/>
        <w:rPr>
          <w:rFonts w:ascii="Arial" w:hAnsi="Arial" w:cs="Arial"/>
          <w:b/>
          <w:sz w:val="24"/>
          <w:szCs w:val="24"/>
        </w:rPr>
      </w:pPr>
      <w:r w:rsidRPr="00D731A1">
        <w:rPr>
          <w:rFonts w:ascii="Arial" w:hAnsi="Arial" w:cs="Arial"/>
          <w:b/>
          <w:sz w:val="24"/>
          <w:szCs w:val="24"/>
        </w:rPr>
        <w:t xml:space="preserve">• Are there any potential conflicts of interest? </w:t>
      </w:r>
    </w:p>
    <w:p w14:paraId="759A8131" w14:textId="77777777" w:rsidR="003C7A69" w:rsidRPr="00D731A1" w:rsidRDefault="003C7A69" w:rsidP="00120A87">
      <w:pPr>
        <w:spacing w:after="240" w:line="360" w:lineRule="auto"/>
        <w:ind w:left="360"/>
        <w:jc w:val="both"/>
        <w:rPr>
          <w:rFonts w:ascii="Arial" w:hAnsi="Arial" w:cs="Arial"/>
          <w:sz w:val="24"/>
          <w:szCs w:val="24"/>
        </w:rPr>
      </w:pPr>
      <w:r w:rsidRPr="00D731A1">
        <w:rPr>
          <w:rFonts w:ascii="Arial" w:hAnsi="Arial" w:cs="Arial"/>
          <w:sz w:val="24"/>
          <w:szCs w:val="24"/>
        </w:rPr>
        <w:sym w:font="Wingdings" w:char="F06F"/>
      </w:r>
      <w:r w:rsidRPr="00D731A1">
        <w:rPr>
          <w:rFonts w:ascii="Arial" w:hAnsi="Arial" w:cs="Arial"/>
          <w:sz w:val="24"/>
          <w:szCs w:val="24"/>
        </w:rPr>
        <w:t xml:space="preserve"> Yes            </w:t>
      </w:r>
      <w:r w:rsidRPr="00D731A1">
        <w:rPr>
          <w:rFonts w:ascii="Arial" w:hAnsi="Arial" w:cs="Arial"/>
          <w:sz w:val="24"/>
          <w:szCs w:val="24"/>
        </w:rPr>
        <w:sym w:font="Wingdings" w:char="F06F"/>
      </w:r>
      <w:r w:rsidRPr="00D731A1">
        <w:rPr>
          <w:rFonts w:ascii="Arial" w:hAnsi="Arial" w:cs="Arial"/>
          <w:sz w:val="24"/>
          <w:szCs w:val="24"/>
        </w:rPr>
        <w:t xml:space="preserve"> No</w:t>
      </w:r>
    </w:p>
    <w:p w14:paraId="435B26B1" w14:textId="05196BA5"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lastRenderedPageBreak/>
        <w:t>While conflicts of interest will not disqualify you from reviewing the manuscript, it is important to disclose all conflicts of interest to the editors before reviewing. If you have any questions about potential conflicts of interest, please do not hesitate to contact the editorial office.</w:t>
      </w:r>
    </w:p>
    <w:p w14:paraId="2E4135E5" w14:textId="77777777" w:rsidR="003C7A69" w:rsidRPr="00D731A1" w:rsidRDefault="003C7A69" w:rsidP="0061466F">
      <w:pPr>
        <w:pStyle w:val="Heading2"/>
        <w:spacing w:before="120" w:after="120"/>
        <w:rPr>
          <w:rFonts w:ascii="Arial" w:hAnsi="Arial" w:cs="Arial"/>
        </w:rPr>
      </w:pPr>
      <w:bookmarkStart w:id="109" w:name="_Toc79551171"/>
      <w:r w:rsidRPr="00D731A1">
        <w:rPr>
          <w:rFonts w:ascii="Arial" w:hAnsi="Arial" w:cs="Arial"/>
        </w:rPr>
        <w:t>Declaration of competing interests</w:t>
      </w:r>
      <w:bookmarkEnd w:id="109"/>
    </w:p>
    <w:p w14:paraId="16BD4C0A" w14:textId="77777777"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Please complete a declaration of competing interests, considering the following questions:</w:t>
      </w:r>
    </w:p>
    <w:p w14:paraId="771AD7CC" w14:textId="77777777" w:rsidR="003C7A69" w:rsidRPr="00D731A1" w:rsidRDefault="003C7A69" w:rsidP="00D61A06">
      <w:pPr>
        <w:numPr>
          <w:ilvl w:val="0"/>
          <w:numId w:val="25"/>
        </w:numPr>
        <w:spacing w:after="240" w:line="360" w:lineRule="auto"/>
        <w:jc w:val="both"/>
        <w:rPr>
          <w:rFonts w:ascii="Arial" w:hAnsi="Arial" w:cs="Arial"/>
          <w:sz w:val="24"/>
          <w:szCs w:val="24"/>
        </w:rPr>
      </w:pPr>
      <w:r w:rsidRPr="00D731A1">
        <w:rPr>
          <w:rFonts w:ascii="Arial" w:hAnsi="Arial" w:cs="Arial"/>
          <w:sz w:val="24"/>
          <w:szCs w:val="24"/>
        </w:rPr>
        <w:t>Have you in the past five years received reimbursements, fees, funding, or salary from an organization that may in any way gain or lose financially from the publication of this manuscript, either now or in the future?</w:t>
      </w:r>
    </w:p>
    <w:p w14:paraId="5BD5A7D7" w14:textId="77777777" w:rsidR="003C7A69" w:rsidRPr="00D731A1" w:rsidRDefault="003C7A69" w:rsidP="00D61A06">
      <w:pPr>
        <w:numPr>
          <w:ilvl w:val="0"/>
          <w:numId w:val="25"/>
        </w:numPr>
        <w:spacing w:after="240" w:line="360" w:lineRule="auto"/>
        <w:jc w:val="both"/>
        <w:rPr>
          <w:rFonts w:ascii="Arial" w:hAnsi="Arial" w:cs="Arial"/>
          <w:sz w:val="24"/>
          <w:szCs w:val="24"/>
        </w:rPr>
      </w:pPr>
      <w:r w:rsidRPr="00D731A1">
        <w:rPr>
          <w:rFonts w:ascii="Arial" w:hAnsi="Arial" w:cs="Arial"/>
          <w:sz w:val="24"/>
          <w:szCs w:val="24"/>
        </w:rPr>
        <w:t>Do you hold any stocks or shares in an organization that may in any way gain or lose financially from the publication of this manuscript, either now or in the future?</w:t>
      </w:r>
    </w:p>
    <w:p w14:paraId="2E94D154" w14:textId="77777777" w:rsidR="003C7A69" w:rsidRPr="00D731A1" w:rsidRDefault="003C7A69" w:rsidP="00D61A06">
      <w:pPr>
        <w:numPr>
          <w:ilvl w:val="0"/>
          <w:numId w:val="25"/>
        </w:numPr>
        <w:spacing w:after="240" w:line="360" w:lineRule="auto"/>
        <w:jc w:val="both"/>
        <w:rPr>
          <w:rFonts w:ascii="Arial" w:hAnsi="Arial" w:cs="Arial"/>
          <w:sz w:val="24"/>
          <w:szCs w:val="24"/>
        </w:rPr>
      </w:pPr>
      <w:r w:rsidRPr="00D731A1">
        <w:rPr>
          <w:rFonts w:ascii="Arial" w:hAnsi="Arial" w:cs="Arial"/>
          <w:sz w:val="24"/>
          <w:szCs w:val="24"/>
        </w:rPr>
        <w:t>Do you hold or are you currently applying for any patents relating to the content of the manuscript?</w:t>
      </w:r>
    </w:p>
    <w:p w14:paraId="1E2F3E69" w14:textId="77777777" w:rsidR="003C7A69" w:rsidRPr="00D731A1" w:rsidRDefault="003C7A69" w:rsidP="00D61A06">
      <w:pPr>
        <w:numPr>
          <w:ilvl w:val="0"/>
          <w:numId w:val="25"/>
        </w:numPr>
        <w:spacing w:after="240" w:line="360" w:lineRule="auto"/>
        <w:jc w:val="both"/>
        <w:rPr>
          <w:rFonts w:ascii="Arial" w:hAnsi="Arial" w:cs="Arial"/>
          <w:sz w:val="24"/>
          <w:szCs w:val="24"/>
        </w:rPr>
      </w:pPr>
      <w:r w:rsidRPr="00D731A1">
        <w:rPr>
          <w:rFonts w:ascii="Arial" w:hAnsi="Arial" w:cs="Arial"/>
          <w:sz w:val="24"/>
          <w:szCs w:val="24"/>
        </w:rPr>
        <w:t>Have you received reimbursements, fees, funding, or salary from an organization that holds or has applied for patents relating to the content of the manuscript?</w:t>
      </w:r>
    </w:p>
    <w:p w14:paraId="157A1325" w14:textId="77777777" w:rsidR="003C7A69" w:rsidRPr="00D731A1" w:rsidRDefault="003C7A69" w:rsidP="00D61A06">
      <w:pPr>
        <w:numPr>
          <w:ilvl w:val="0"/>
          <w:numId w:val="25"/>
        </w:numPr>
        <w:spacing w:after="240" w:line="360" w:lineRule="auto"/>
        <w:jc w:val="both"/>
        <w:rPr>
          <w:rFonts w:ascii="Arial" w:hAnsi="Arial" w:cs="Arial"/>
          <w:sz w:val="24"/>
          <w:szCs w:val="24"/>
        </w:rPr>
      </w:pPr>
      <w:r w:rsidRPr="00D731A1">
        <w:rPr>
          <w:rFonts w:ascii="Arial" w:hAnsi="Arial" w:cs="Arial"/>
          <w:sz w:val="24"/>
          <w:szCs w:val="24"/>
        </w:rPr>
        <w:t>Do you have any other financial competing interests?</w:t>
      </w:r>
    </w:p>
    <w:p w14:paraId="073D337C" w14:textId="77777777" w:rsidR="003C7A69" w:rsidRPr="00D731A1" w:rsidRDefault="003C7A69" w:rsidP="00D61A06">
      <w:pPr>
        <w:numPr>
          <w:ilvl w:val="0"/>
          <w:numId w:val="25"/>
        </w:numPr>
        <w:spacing w:after="240" w:line="360" w:lineRule="auto"/>
        <w:jc w:val="both"/>
        <w:rPr>
          <w:rFonts w:ascii="Arial" w:hAnsi="Arial" w:cs="Arial"/>
          <w:sz w:val="24"/>
          <w:szCs w:val="24"/>
        </w:rPr>
      </w:pPr>
      <w:r w:rsidRPr="00D731A1">
        <w:rPr>
          <w:rFonts w:ascii="Arial" w:hAnsi="Arial" w:cs="Arial"/>
          <w:sz w:val="24"/>
          <w:szCs w:val="24"/>
        </w:rPr>
        <w:t>Do you have any non-financial competing interests in relation to this paper?</w:t>
      </w:r>
    </w:p>
    <w:p w14:paraId="51ECC2A2" w14:textId="0D73FCB7"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 xml:space="preserve">If you can answer </w:t>
      </w:r>
      <w:r w:rsidR="0061466F" w:rsidRPr="0061466F">
        <w:rPr>
          <w:rFonts w:ascii="Arial" w:hAnsi="Arial" w:cs="Arial"/>
          <w:b/>
          <w:bCs/>
          <w:i/>
          <w:iCs/>
          <w:sz w:val="24"/>
          <w:szCs w:val="24"/>
        </w:rPr>
        <w:t>“</w:t>
      </w:r>
      <w:r w:rsidRPr="0061466F">
        <w:rPr>
          <w:rFonts w:ascii="Arial" w:hAnsi="Arial" w:cs="Arial"/>
          <w:b/>
          <w:bCs/>
          <w:i/>
          <w:iCs/>
          <w:sz w:val="24"/>
          <w:szCs w:val="24"/>
        </w:rPr>
        <w:t>no</w:t>
      </w:r>
      <w:r w:rsidR="0061466F" w:rsidRPr="0061466F">
        <w:rPr>
          <w:rFonts w:ascii="Arial" w:hAnsi="Arial" w:cs="Arial"/>
          <w:b/>
          <w:bCs/>
          <w:i/>
          <w:iCs/>
          <w:sz w:val="24"/>
          <w:szCs w:val="24"/>
        </w:rPr>
        <w:t>”</w:t>
      </w:r>
      <w:r w:rsidRPr="00D731A1">
        <w:rPr>
          <w:rFonts w:ascii="Arial" w:hAnsi="Arial" w:cs="Arial"/>
          <w:sz w:val="24"/>
          <w:szCs w:val="24"/>
        </w:rPr>
        <w:t xml:space="preserve"> to all of the above questions, write </w:t>
      </w:r>
      <w:r w:rsidRPr="00D731A1">
        <w:rPr>
          <w:rFonts w:ascii="Arial" w:hAnsi="Arial" w:cs="Arial"/>
          <w:b/>
          <w:sz w:val="24"/>
          <w:szCs w:val="24"/>
        </w:rPr>
        <w:t>'I declare that I have no competing interests'</w:t>
      </w:r>
      <w:r w:rsidRPr="00D731A1">
        <w:rPr>
          <w:rFonts w:ascii="Arial" w:hAnsi="Arial" w:cs="Arial"/>
          <w:sz w:val="24"/>
          <w:szCs w:val="24"/>
        </w:rPr>
        <w:t xml:space="preserve"> below. If your reply is yes to any, please give details below </w:t>
      </w:r>
      <w:r w:rsidRPr="00D731A1">
        <w:rPr>
          <w:rFonts w:ascii="Arial" w:hAnsi="Arial" w:cs="Arial"/>
          <w:b/>
          <w:i/>
          <w:sz w:val="24"/>
          <w:szCs w:val="24"/>
        </w:rPr>
        <w:t>(Limit 300 Characters)</w:t>
      </w:r>
      <w:r w:rsidRPr="00D731A1">
        <w:rPr>
          <w:rFonts w:ascii="Arial" w:hAnsi="Arial" w:cs="Arial"/>
          <w:sz w:val="24"/>
          <w:szCs w:val="24"/>
        </w:rPr>
        <w:t>.</w:t>
      </w:r>
    </w:p>
    <w:p w14:paraId="02F3AF9A" w14:textId="77777777" w:rsidR="003C7A69" w:rsidRPr="00D731A1" w:rsidRDefault="003C7A69" w:rsidP="00D61A06">
      <w:pPr>
        <w:numPr>
          <w:ilvl w:val="0"/>
          <w:numId w:val="39"/>
        </w:numPr>
        <w:spacing w:after="240" w:line="360" w:lineRule="auto"/>
        <w:jc w:val="both"/>
        <w:rPr>
          <w:rFonts w:ascii="Arial" w:hAnsi="Arial" w:cs="Arial"/>
          <w:b/>
          <w:sz w:val="24"/>
          <w:szCs w:val="24"/>
        </w:rPr>
      </w:pPr>
      <w:r w:rsidRPr="00D731A1">
        <w:rPr>
          <w:rFonts w:ascii="Arial" w:hAnsi="Arial" w:cs="Arial"/>
          <w:b/>
          <w:sz w:val="24"/>
          <w:szCs w:val="24"/>
        </w:rPr>
        <w:t>Level of interest</w:t>
      </w:r>
    </w:p>
    <w:p w14:paraId="59A445E4" w14:textId="77777777"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 xml:space="preserve">Please indicate how interesting you found the manuscript: Please select a response </w:t>
      </w:r>
    </w:p>
    <w:p w14:paraId="0E1A1659" w14:textId="77777777" w:rsidR="003C7A69" w:rsidRPr="00D731A1" w:rsidRDefault="003C7A69" w:rsidP="00120A87">
      <w:pPr>
        <w:spacing w:after="240" w:line="360" w:lineRule="auto"/>
        <w:ind w:left="720" w:hanging="360"/>
        <w:jc w:val="both"/>
        <w:rPr>
          <w:rFonts w:ascii="Arial" w:hAnsi="Arial" w:cs="Arial"/>
          <w:sz w:val="24"/>
          <w:szCs w:val="24"/>
        </w:rPr>
      </w:pPr>
      <w:r w:rsidRPr="00D731A1">
        <w:rPr>
          <w:rFonts w:ascii="Arial" w:hAnsi="Arial" w:cs="Arial"/>
          <w:sz w:val="24"/>
          <w:szCs w:val="24"/>
        </w:rPr>
        <w:lastRenderedPageBreak/>
        <w:sym w:font="Wingdings" w:char="F06F"/>
      </w:r>
      <w:r w:rsidRPr="00D731A1">
        <w:rPr>
          <w:rFonts w:ascii="Arial" w:hAnsi="Arial" w:cs="Arial"/>
          <w:sz w:val="24"/>
          <w:szCs w:val="24"/>
        </w:rPr>
        <w:t xml:space="preserve"> An exceptional article</w:t>
      </w:r>
    </w:p>
    <w:p w14:paraId="19D808A2" w14:textId="77777777" w:rsidR="003C7A69" w:rsidRPr="00D731A1" w:rsidRDefault="003C7A69" w:rsidP="00120A87">
      <w:pPr>
        <w:spacing w:after="240" w:line="360" w:lineRule="auto"/>
        <w:ind w:left="720" w:hanging="360"/>
        <w:jc w:val="both"/>
        <w:rPr>
          <w:rFonts w:ascii="Arial" w:hAnsi="Arial" w:cs="Arial"/>
          <w:sz w:val="24"/>
          <w:szCs w:val="24"/>
        </w:rPr>
      </w:pPr>
      <w:r w:rsidRPr="00D731A1">
        <w:rPr>
          <w:rFonts w:ascii="Arial" w:hAnsi="Arial" w:cs="Arial"/>
          <w:sz w:val="24"/>
          <w:szCs w:val="24"/>
        </w:rPr>
        <w:sym w:font="Wingdings" w:char="F06F"/>
      </w:r>
      <w:r w:rsidRPr="00D731A1">
        <w:rPr>
          <w:rFonts w:ascii="Arial" w:hAnsi="Arial" w:cs="Arial"/>
          <w:sz w:val="24"/>
          <w:szCs w:val="24"/>
        </w:rPr>
        <w:t xml:space="preserve"> An article of importance in its field</w:t>
      </w:r>
    </w:p>
    <w:p w14:paraId="0FD00074" w14:textId="77777777" w:rsidR="003C7A69" w:rsidRPr="00D731A1" w:rsidRDefault="003C7A69" w:rsidP="00120A87">
      <w:pPr>
        <w:spacing w:after="240" w:line="360" w:lineRule="auto"/>
        <w:ind w:left="720" w:hanging="360"/>
        <w:jc w:val="both"/>
        <w:rPr>
          <w:rFonts w:ascii="Arial" w:hAnsi="Arial" w:cs="Arial"/>
          <w:sz w:val="24"/>
          <w:szCs w:val="24"/>
        </w:rPr>
      </w:pPr>
      <w:r w:rsidRPr="00D731A1">
        <w:rPr>
          <w:rFonts w:ascii="Arial" w:hAnsi="Arial" w:cs="Arial"/>
          <w:sz w:val="24"/>
          <w:szCs w:val="24"/>
        </w:rPr>
        <w:sym w:font="Wingdings" w:char="F06F"/>
      </w:r>
      <w:r w:rsidRPr="00D731A1">
        <w:rPr>
          <w:rFonts w:ascii="Arial" w:hAnsi="Arial" w:cs="Arial"/>
          <w:sz w:val="24"/>
          <w:szCs w:val="24"/>
        </w:rPr>
        <w:t xml:space="preserve"> An article whose findings are important to those with closely related research interests</w:t>
      </w:r>
    </w:p>
    <w:p w14:paraId="39AE0E33" w14:textId="77777777" w:rsidR="003C7A69" w:rsidRPr="00D731A1" w:rsidRDefault="003C7A69" w:rsidP="00120A87">
      <w:pPr>
        <w:spacing w:after="240" w:line="360" w:lineRule="auto"/>
        <w:ind w:left="720" w:hanging="360"/>
        <w:jc w:val="both"/>
        <w:rPr>
          <w:rFonts w:ascii="Arial" w:hAnsi="Arial" w:cs="Arial"/>
          <w:sz w:val="24"/>
          <w:szCs w:val="24"/>
        </w:rPr>
      </w:pPr>
      <w:r w:rsidRPr="00D731A1">
        <w:rPr>
          <w:rFonts w:ascii="Arial" w:hAnsi="Arial" w:cs="Arial"/>
          <w:sz w:val="24"/>
          <w:szCs w:val="24"/>
        </w:rPr>
        <w:sym w:font="Wingdings" w:char="F06F"/>
      </w:r>
      <w:r w:rsidRPr="00D731A1">
        <w:rPr>
          <w:rFonts w:ascii="Arial" w:hAnsi="Arial" w:cs="Arial"/>
          <w:sz w:val="24"/>
          <w:szCs w:val="24"/>
        </w:rPr>
        <w:t xml:space="preserve"> An article of limited interest</w:t>
      </w:r>
    </w:p>
    <w:p w14:paraId="65638CDF" w14:textId="77777777" w:rsidR="003C7A69" w:rsidRPr="00D731A1" w:rsidRDefault="003C7A69" w:rsidP="00D61A06">
      <w:pPr>
        <w:numPr>
          <w:ilvl w:val="0"/>
          <w:numId w:val="39"/>
        </w:numPr>
        <w:spacing w:after="240" w:line="360" w:lineRule="auto"/>
        <w:jc w:val="both"/>
        <w:rPr>
          <w:rFonts w:ascii="Arial" w:hAnsi="Arial" w:cs="Arial"/>
          <w:b/>
          <w:sz w:val="24"/>
          <w:szCs w:val="24"/>
        </w:rPr>
      </w:pPr>
      <w:r w:rsidRPr="00D731A1">
        <w:rPr>
          <w:rFonts w:ascii="Arial" w:hAnsi="Arial" w:cs="Arial"/>
          <w:b/>
          <w:sz w:val="24"/>
          <w:szCs w:val="24"/>
        </w:rPr>
        <w:t>Quality of written English</w:t>
      </w:r>
    </w:p>
    <w:p w14:paraId="372038C1" w14:textId="77777777"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Please indicate the quality of language in the manuscript: Please select a response</w:t>
      </w:r>
    </w:p>
    <w:p w14:paraId="6A2E139C" w14:textId="77777777" w:rsidR="003C7A69" w:rsidRPr="00D731A1" w:rsidRDefault="003C7A69" w:rsidP="00120A87">
      <w:pPr>
        <w:spacing w:after="240" w:line="360" w:lineRule="auto"/>
        <w:ind w:left="720"/>
        <w:jc w:val="both"/>
        <w:rPr>
          <w:rFonts w:ascii="Arial" w:hAnsi="Arial" w:cs="Arial"/>
          <w:sz w:val="24"/>
          <w:szCs w:val="24"/>
        </w:rPr>
      </w:pPr>
      <w:r w:rsidRPr="00D731A1">
        <w:rPr>
          <w:rFonts w:ascii="Arial" w:hAnsi="Arial" w:cs="Arial"/>
          <w:sz w:val="24"/>
          <w:szCs w:val="24"/>
        </w:rPr>
        <w:sym w:font="Wingdings" w:char="F06F"/>
      </w:r>
      <w:r w:rsidRPr="00D731A1">
        <w:rPr>
          <w:rFonts w:ascii="Arial" w:hAnsi="Arial" w:cs="Arial"/>
          <w:sz w:val="24"/>
          <w:szCs w:val="24"/>
        </w:rPr>
        <w:t xml:space="preserve"> Not suitable for publication unless extensively edited</w:t>
      </w:r>
    </w:p>
    <w:p w14:paraId="04B33D2A" w14:textId="77777777" w:rsidR="003C7A69" w:rsidRPr="00D731A1" w:rsidRDefault="003C7A69" w:rsidP="00120A87">
      <w:pPr>
        <w:spacing w:after="240" w:line="360" w:lineRule="auto"/>
        <w:ind w:left="720"/>
        <w:jc w:val="both"/>
        <w:rPr>
          <w:rFonts w:ascii="Arial" w:hAnsi="Arial" w:cs="Arial"/>
          <w:sz w:val="24"/>
          <w:szCs w:val="24"/>
        </w:rPr>
      </w:pPr>
      <w:r w:rsidRPr="00D731A1">
        <w:rPr>
          <w:rFonts w:ascii="Arial" w:hAnsi="Arial" w:cs="Arial"/>
          <w:sz w:val="24"/>
          <w:szCs w:val="24"/>
        </w:rPr>
        <w:sym w:font="Wingdings" w:char="F06F"/>
      </w:r>
      <w:r w:rsidRPr="00D731A1">
        <w:rPr>
          <w:rFonts w:ascii="Arial" w:hAnsi="Arial" w:cs="Arial"/>
          <w:sz w:val="24"/>
          <w:szCs w:val="24"/>
        </w:rPr>
        <w:t xml:space="preserve"> Needs some language corrections before being published</w:t>
      </w:r>
    </w:p>
    <w:p w14:paraId="6B3E208A" w14:textId="77777777" w:rsidR="003C7A69" w:rsidRPr="00D731A1" w:rsidRDefault="003C7A69" w:rsidP="00120A87">
      <w:pPr>
        <w:spacing w:after="240" w:line="360" w:lineRule="auto"/>
        <w:ind w:left="720"/>
        <w:jc w:val="both"/>
        <w:rPr>
          <w:rFonts w:ascii="Arial" w:hAnsi="Arial" w:cs="Arial"/>
          <w:sz w:val="24"/>
          <w:szCs w:val="24"/>
        </w:rPr>
      </w:pPr>
      <w:r w:rsidRPr="00D731A1">
        <w:rPr>
          <w:rFonts w:ascii="Arial" w:hAnsi="Arial" w:cs="Arial"/>
          <w:sz w:val="24"/>
          <w:szCs w:val="24"/>
        </w:rPr>
        <w:sym w:font="Wingdings" w:char="F06F"/>
      </w:r>
      <w:r w:rsidRPr="00D731A1">
        <w:rPr>
          <w:rFonts w:ascii="Arial" w:hAnsi="Arial" w:cs="Arial"/>
          <w:sz w:val="24"/>
          <w:szCs w:val="24"/>
        </w:rPr>
        <w:t xml:space="preserve"> Acceptable</w:t>
      </w:r>
    </w:p>
    <w:p w14:paraId="49733562" w14:textId="77777777" w:rsidR="003C7A69" w:rsidRPr="00D731A1" w:rsidRDefault="003C7A69" w:rsidP="00D61A06">
      <w:pPr>
        <w:numPr>
          <w:ilvl w:val="0"/>
          <w:numId w:val="26"/>
        </w:numPr>
        <w:spacing w:after="240" w:line="360" w:lineRule="auto"/>
        <w:jc w:val="both"/>
        <w:rPr>
          <w:rFonts w:ascii="Arial" w:hAnsi="Arial" w:cs="Arial"/>
          <w:sz w:val="24"/>
          <w:szCs w:val="24"/>
        </w:rPr>
      </w:pPr>
      <w:r w:rsidRPr="00D731A1">
        <w:rPr>
          <w:rFonts w:ascii="Arial" w:hAnsi="Arial" w:cs="Arial"/>
          <w:b/>
          <w:sz w:val="24"/>
          <w:szCs w:val="24"/>
        </w:rPr>
        <w:t>Scope</w:t>
      </w:r>
      <w:r w:rsidRPr="00D731A1">
        <w:rPr>
          <w:rFonts w:ascii="Arial" w:hAnsi="Arial" w:cs="Arial"/>
          <w:sz w:val="24"/>
          <w:szCs w:val="24"/>
        </w:rPr>
        <w:t>: Is the article in line with the aims and scope of the journal?</w:t>
      </w:r>
    </w:p>
    <w:p w14:paraId="63D3D621" w14:textId="52015891" w:rsidR="003C7A69" w:rsidRPr="00D731A1" w:rsidRDefault="003C7A69" w:rsidP="00D61A06">
      <w:pPr>
        <w:numPr>
          <w:ilvl w:val="0"/>
          <w:numId w:val="26"/>
        </w:numPr>
        <w:spacing w:after="240" w:line="360" w:lineRule="auto"/>
        <w:jc w:val="both"/>
        <w:rPr>
          <w:rFonts w:ascii="Arial" w:hAnsi="Arial" w:cs="Arial"/>
          <w:b/>
          <w:sz w:val="24"/>
          <w:szCs w:val="24"/>
        </w:rPr>
      </w:pPr>
      <w:r w:rsidRPr="00D731A1">
        <w:rPr>
          <w:rFonts w:ascii="Arial" w:hAnsi="Arial" w:cs="Arial"/>
          <w:b/>
          <w:sz w:val="24"/>
          <w:szCs w:val="24"/>
        </w:rPr>
        <w:t xml:space="preserve">The </w:t>
      </w:r>
      <w:r w:rsidR="0061466F">
        <w:rPr>
          <w:rFonts w:ascii="Arial" w:hAnsi="Arial" w:cs="Arial"/>
          <w:b/>
          <w:sz w:val="24"/>
          <w:szCs w:val="24"/>
        </w:rPr>
        <w:t>r</w:t>
      </w:r>
      <w:r w:rsidRPr="00D731A1">
        <w:rPr>
          <w:rFonts w:ascii="Arial" w:hAnsi="Arial" w:cs="Arial"/>
          <w:b/>
          <w:sz w:val="24"/>
          <w:szCs w:val="24"/>
        </w:rPr>
        <w:t xml:space="preserve">eview </w:t>
      </w:r>
      <w:r w:rsidR="0061466F">
        <w:rPr>
          <w:rFonts w:ascii="Arial" w:hAnsi="Arial" w:cs="Arial"/>
          <w:b/>
          <w:sz w:val="24"/>
          <w:szCs w:val="24"/>
        </w:rPr>
        <w:t>p</w:t>
      </w:r>
      <w:r w:rsidRPr="00D731A1">
        <w:rPr>
          <w:rFonts w:ascii="Arial" w:hAnsi="Arial" w:cs="Arial"/>
          <w:b/>
          <w:sz w:val="24"/>
          <w:szCs w:val="24"/>
        </w:rPr>
        <w:t>rocess</w:t>
      </w:r>
    </w:p>
    <w:p w14:paraId="50CA8E8C" w14:textId="77777777"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When reviewing the article, please keep the following in mind:</w:t>
      </w:r>
    </w:p>
    <w:p w14:paraId="05CB738B" w14:textId="2D59C7CC" w:rsidR="003C7A69" w:rsidRPr="00D731A1" w:rsidRDefault="003C7A69" w:rsidP="00120A87">
      <w:pPr>
        <w:spacing w:after="240" w:line="360" w:lineRule="auto"/>
        <w:jc w:val="both"/>
        <w:rPr>
          <w:rFonts w:ascii="Arial" w:hAnsi="Arial" w:cs="Arial"/>
          <w:b/>
          <w:sz w:val="24"/>
          <w:szCs w:val="24"/>
        </w:rPr>
      </w:pPr>
      <w:r w:rsidRPr="00D731A1">
        <w:rPr>
          <w:rFonts w:ascii="Arial" w:hAnsi="Arial" w:cs="Arial"/>
          <w:b/>
          <w:sz w:val="24"/>
          <w:szCs w:val="24"/>
        </w:rPr>
        <w:t xml:space="preserve">3.1. Content </w:t>
      </w:r>
      <w:r w:rsidR="00DE5062">
        <w:rPr>
          <w:rFonts w:ascii="Arial" w:hAnsi="Arial" w:cs="Arial"/>
          <w:b/>
          <w:sz w:val="24"/>
          <w:szCs w:val="24"/>
        </w:rPr>
        <w:t>q</w:t>
      </w:r>
      <w:r w:rsidRPr="00D731A1">
        <w:rPr>
          <w:rFonts w:ascii="Arial" w:hAnsi="Arial" w:cs="Arial"/>
          <w:b/>
          <w:sz w:val="24"/>
          <w:szCs w:val="24"/>
        </w:rPr>
        <w:t xml:space="preserve">uality and </w:t>
      </w:r>
      <w:r w:rsidR="00DE5062">
        <w:rPr>
          <w:rFonts w:ascii="Arial" w:hAnsi="Arial" w:cs="Arial"/>
          <w:b/>
          <w:sz w:val="24"/>
          <w:szCs w:val="24"/>
        </w:rPr>
        <w:t>o</w:t>
      </w:r>
      <w:r w:rsidRPr="00D731A1">
        <w:rPr>
          <w:rFonts w:ascii="Arial" w:hAnsi="Arial" w:cs="Arial"/>
          <w:b/>
          <w:sz w:val="24"/>
          <w:szCs w:val="24"/>
        </w:rPr>
        <w:t>riginality</w:t>
      </w:r>
    </w:p>
    <w:p w14:paraId="691C5770" w14:textId="77777777" w:rsidR="003C7A69" w:rsidRPr="00D731A1" w:rsidRDefault="003C7A69" w:rsidP="00D61A06">
      <w:pPr>
        <w:numPr>
          <w:ilvl w:val="0"/>
          <w:numId w:val="18"/>
        </w:numPr>
        <w:spacing w:after="240" w:line="360" w:lineRule="auto"/>
        <w:jc w:val="both"/>
        <w:rPr>
          <w:rFonts w:ascii="Arial" w:hAnsi="Arial" w:cs="Arial"/>
          <w:sz w:val="24"/>
          <w:szCs w:val="24"/>
        </w:rPr>
      </w:pPr>
      <w:r w:rsidRPr="00D731A1">
        <w:rPr>
          <w:rFonts w:ascii="Arial" w:hAnsi="Arial" w:cs="Arial"/>
          <w:sz w:val="24"/>
          <w:szCs w:val="24"/>
        </w:rPr>
        <w:t xml:space="preserve">Is the article sufficiently novel and interesting to warrant publication? </w:t>
      </w:r>
    </w:p>
    <w:p w14:paraId="7F534983" w14:textId="77777777" w:rsidR="003C7A69" w:rsidRPr="00D731A1" w:rsidRDefault="003C7A69" w:rsidP="00D61A06">
      <w:pPr>
        <w:numPr>
          <w:ilvl w:val="0"/>
          <w:numId w:val="18"/>
        </w:numPr>
        <w:spacing w:after="240" w:line="360" w:lineRule="auto"/>
        <w:jc w:val="both"/>
        <w:rPr>
          <w:rFonts w:ascii="Arial" w:hAnsi="Arial" w:cs="Arial"/>
          <w:sz w:val="24"/>
          <w:szCs w:val="24"/>
        </w:rPr>
      </w:pPr>
      <w:r w:rsidRPr="00D731A1">
        <w:rPr>
          <w:rFonts w:ascii="Arial" w:hAnsi="Arial" w:cs="Arial"/>
          <w:sz w:val="24"/>
          <w:szCs w:val="24"/>
        </w:rPr>
        <w:t xml:space="preserve">Does it add to the large body of knowledge about the area of the study? </w:t>
      </w:r>
    </w:p>
    <w:p w14:paraId="39382106" w14:textId="77777777" w:rsidR="003C7A69" w:rsidRPr="00D731A1" w:rsidRDefault="003C7A69" w:rsidP="00D61A06">
      <w:pPr>
        <w:numPr>
          <w:ilvl w:val="0"/>
          <w:numId w:val="18"/>
        </w:numPr>
        <w:spacing w:after="240" w:line="360" w:lineRule="auto"/>
        <w:jc w:val="both"/>
        <w:rPr>
          <w:rFonts w:ascii="Arial" w:hAnsi="Arial" w:cs="Arial"/>
          <w:sz w:val="24"/>
          <w:szCs w:val="24"/>
        </w:rPr>
      </w:pPr>
      <w:r w:rsidRPr="00D731A1">
        <w:rPr>
          <w:rFonts w:ascii="Arial" w:hAnsi="Arial" w:cs="Arial"/>
          <w:sz w:val="24"/>
          <w:szCs w:val="24"/>
        </w:rPr>
        <w:t>Is the objective or research question an important one?</w:t>
      </w:r>
    </w:p>
    <w:p w14:paraId="3957B587" w14:textId="77777777" w:rsidR="003C7A69" w:rsidRPr="00D731A1" w:rsidRDefault="003C7A69" w:rsidP="00D61A06">
      <w:pPr>
        <w:numPr>
          <w:ilvl w:val="0"/>
          <w:numId w:val="18"/>
        </w:numPr>
        <w:spacing w:after="240" w:line="360" w:lineRule="auto"/>
        <w:jc w:val="both"/>
        <w:rPr>
          <w:rFonts w:ascii="Arial" w:hAnsi="Arial" w:cs="Arial"/>
          <w:sz w:val="24"/>
          <w:szCs w:val="24"/>
        </w:rPr>
      </w:pPr>
      <w:r w:rsidRPr="00D731A1">
        <w:rPr>
          <w:rFonts w:ascii="Arial" w:hAnsi="Arial" w:cs="Arial"/>
          <w:sz w:val="24"/>
          <w:szCs w:val="24"/>
        </w:rPr>
        <w:t xml:space="preserve">Does the article adhere to the journal's editorial policy and guidelines? </w:t>
      </w:r>
    </w:p>
    <w:p w14:paraId="74DBC76B" w14:textId="77777777" w:rsidR="003C7A69" w:rsidRPr="00D731A1" w:rsidRDefault="003C7A69" w:rsidP="00D61A06">
      <w:pPr>
        <w:numPr>
          <w:ilvl w:val="0"/>
          <w:numId w:val="18"/>
        </w:numPr>
        <w:spacing w:after="240" w:line="360" w:lineRule="auto"/>
        <w:jc w:val="both"/>
        <w:rPr>
          <w:rFonts w:ascii="Arial" w:hAnsi="Arial" w:cs="Arial"/>
          <w:sz w:val="24"/>
          <w:szCs w:val="24"/>
        </w:rPr>
      </w:pPr>
      <w:r w:rsidRPr="00D731A1">
        <w:rPr>
          <w:rFonts w:ascii="Arial" w:hAnsi="Arial" w:cs="Arial"/>
          <w:sz w:val="24"/>
          <w:szCs w:val="24"/>
        </w:rPr>
        <w:lastRenderedPageBreak/>
        <w:t xml:space="preserve">To determine its originality and appropriateness for the journal, it might be helpful to think of the research in terms of what percentile it is in? </w:t>
      </w:r>
    </w:p>
    <w:p w14:paraId="2E7E49BC" w14:textId="7A1BBE66"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 xml:space="preserve">You might wish to do a quick online literature search to see if there are any reviews of the area. If the research has been covered previously in a similar setup, pass on references of those works to the </w:t>
      </w:r>
      <w:r w:rsidR="000245B4">
        <w:rPr>
          <w:rFonts w:ascii="Arial" w:hAnsi="Arial" w:cs="Arial"/>
          <w:sz w:val="24"/>
          <w:szCs w:val="24"/>
        </w:rPr>
        <w:t>associate</w:t>
      </w:r>
      <w:r w:rsidRPr="00D731A1">
        <w:rPr>
          <w:rFonts w:ascii="Arial" w:hAnsi="Arial" w:cs="Arial"/>
          <w:sz w:val="24"/>
          <w:szCs w:val="24"/>
        </w:rPr>
        <w:t xml:space="preserve"> editor.</w:t>
      </w:r>
    </w:p>
    <w:p w14:paraId="3DDF807F" w14:textId="7B97D8E8" w:rsidR="003C7A69" w:rsidRPr="00D731A1" w:rsidRDefault="003C7A69" w:rsidP="00120A87">
      <w:pPr>
        <w:spacing w:after="240" w:line="360" w:lineRule="auto"/>
        <w:contextualSpacing/>
        <w:jc w:val="both"/>
        <w:rPr>
          <w:rFonts w:ascii="Arial" w:hAnsi="Arial" w:cs="Arial"/>
          <w:b/>
          <w:sz w:val="24"/>
          <w:szCs w:val="24"/>
        </w:rPr>
      </w:pPr>
      <w:r w:rsidRPr="00D731A1">
        <w:rPr>
          <w:rFonts w:ascii="Arial" w:hAnsi="Arial" w:cs="Arial"/>
          <w:b/>
          <w:sz w:val="24"/>
          <w:szCs w:val="24"/>
        </w:rPr>
        <w:t xml:space="preserve">3.2. Organization and </w:t>
      </w:r>
      <w:r w:rsidR="000245B4">
        <w:rPr>
          <w:rFonts w:ascii="Arial" w:hAnsi="Arial" w:cs="Arial"/>
          <w:b/>
          <w:sz w:val="24"/>
          <w:szCs w:val="24"/>
        </w:rPr>
        <w:t>c</w:t>
      </w:r>
      <w:r w:rsidRPr="00D731A1">
        <w:rPr>
          <w:rFonts w:ascii="Arial" w:hAnsi="Arial" w:cs="Arial"/>
          <w:b/>
          <w:sz w:val="24"/>
          <w:szCs w:val="24"/>
        </w:rPr>
        <w:t>larity</w:t>
      </w:r>
    </w:p>
    <w:p w14:paraId="425161C0" w14:textId="77777777" w:rsidR="003C7A69" w:rsidRPr="00D731A1" w:rsidRDefault="003C7A69" w:rsidP="00120A87">
      <w:pPr>
        <w:spacing w:after="240" w:line="360" w:lineRule="auto"/>
        <w:jc w:val="both"/>
        <w:rPr>
          <w:rFonts w:ascii="Arial" w:hAnsi="Arial" w:cs="Arial"/>
          <w:sz w:val="24"/>
          <w:szCs w:val="24"/>
        </w:rPr>
      </w:pPr>
      <w:r w:rsidRPr="00D731A1">
        <w:rPr>
          <w:rFonts w:ascii="Arial" w:hAnsi="Arial" w:cs="Arial"/>
          <w:b/>
          <w:sz w:val="24"/>
          <w:szCs w:val="24"/>
        </w:rPr>
        <w:t>3.2.1. Title:</w:t>
      </w:r>
      <w:r w:rsidRPr="00D731A1">
        <w:rPr>
          <w:rFonts w:ascii="Arial" w:hAnsi="Arial" w:cs="Arial"/>
          <w:sz w:val="24"/>
          <w:szCs w:val="24"/>
        </w:rPr>
        <w:t xml:space="preserve"> Does it clearly describe the content of the article? Is the title in line with the stated objective? If not, do you recommend any modification?</w:t>
      </w:r>
    </w:p>
    <w:p w14:paraId="471FE5E1" w14:textId="77777777" w:rsidR="003C7A69" w:rsidRPr="00D731A1" w:rsidRDefault="003C7A69" w:rsidP="00120A87">
      <w:pPr>
        <w:spacing w:after="240" w:line="360" w:lineRule="auto"/>
        <w:jc w:val="both"/>
        <w:rPr>
          <w:rFonts w:ascii="Arial" w:hAnsi="Arial" w:cs="Arial"/>
          <w:sz w:val="24"/>
          <w:szCs w:val="24"/>
        </w:rPr>
      </w:pPr>
      <w:r w:rsidRPr="00D731A1">
        <w:rPr>
          <w:rFonts w:ascii="Arial" w:hAnsi="Arial" w:cs="Arial"/>
          <w:b/>
          <w:sz w:val="24"/>
          <w:szCs w:val="24"/>
        </w:rPr>
        <w:t>3.2.2. Abstract:</w:t>
      </w:r>
      <w:r w:rsidRPr="00D731A1">
        <w:rPr>
          <w:rFonts w:ascii="Arial" w:hAnsi="Arial" w:cs="Arial"/>
          <w:sz w:val="24"/>
          <w:szCs w:val="24"/>
        </w:rPr>
        <w:t xml:space="preserve"> Does it reflect the content of the article? How powerful it is to let the readers read the body of the article?</w:t>
      </w:r>
    </w:p>
    <w:p w14:paraId="2DC2CE7E" w14:textId="77777777" w:rsidR="003C7A69" w:rsidRPr="00D731A1" w:rsidRDefault="003C7A69" w:rsidP="00120A87">
      <w:pPr>
        <w:spacing w:after="240" w:line="360" w:lineRule="auto"/>
        <w:jc w:val="both"/>
        <w:rPr>
          <w:rFonts w:ascii="Arial" w:hAnsi="Arial" w:cs="Arial"/>
          <w:sz w:val="24"/>
          <w:szCs w:val="24"/>
        </w:rPr>
      </w:pPr>
      <w:r w:rsidRPr="00D731A1">
        <w:rPr>
          <w:rFonts w:ascii="Arial" w:hAnsi="Arial" w:cs="Arial"/>
          <w:b/>
          <w:sz w:val="24"/>
          <w:szCs w:val="24"/>
        </w:rPr>
        <w:t>3.2.3. Background</w:t>
      </w:r>
      <w:r w:rsidRPr="00D731A1">
        <w:rPr>
          <w:rFonts w:ascii="Arial" w:hAnsi="Arial" w:cs="Arial"/>
          <w:sz w:val="24"/>
          <w:szCs w:val="24"/>
        </w:rPr>
        <w:t xml:space="preserve"> </w:t>
      </w:r>
    </w:p>
    <w:p w14:paraId="257884E0" w14:textId="77777777"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 xml:space="preserve">Does it describe what the author hoped to achieve accurately, and clearly state the problem being investigated? Normally, the background should summarize relevant researches done before to provide context and explain what other authors' findings, if any, are being challenged or extended. It should describe the purpose, the </w:t>
      </w:r>
      <w:proofErr w:type="gramStart"/>
      <w:r w:rsidRPr="00D731A1">
        <w:rPr>
          <w:rFonts w:ascii="Arial" w:hAnsi="Arial" w:cs="Arial"/>
          <w:sz w:val="24"/>
          <w:szCs w:val="24"/>
        </w:rPr>
        <w:t>hypothesis(</w:t>
      </w:r>
      <w:proofErr w:type="spellStart"/>
      <w:proofErr w:type="gramEnd"/>
      <w:r w:rsidRPr="00D731A1">
        <w:rPr>
          <w:rFonts w:ascii="Arial" w:hAnsi="Arial" w:cs="Arial"/>
          <w:sz w:val="24"/>
          <w:szCs w:val="24"/>
        </w:rPr>
        <w:t>es</w:t>
      </w:r>
      <w:proofErr w:type="spellEnd"/>
      <w:r w:rsidRPr="00D731A1">
        <w:rPr>
          <w:rFonts w:ascii="Arial" w:hAnsi="Arial" w:cs="Arial"/>
          <w:sz w:val="24"/>
          <w:szCs w:val="24"/>
        </w:rPr>
        <w:t>), and the general experimental design or method. It should also clearly state the identified gap to be filled by the output of the current study.</w:t>
      </w:r>
    </w:p>
    <w:p w14:paraId="1B8E5BB2" w14:textId="77777777" w:rsidR="003C7A69" w:rsidRPr="00D731A1" w:rsidRDefault="003C7A69" w:rsidP="00120A87">
      <w:pPr>
        <w:spacing w:after="240" w:line="360" w:lineRule="auto"/>
        <w:jc w:val="both"/>
        <w:rPr>
          <w:rFonts w:ascii="Arial" w:hAnsi="Arial" w:cs="Arial"/>
          <w:b/>
          <w:sz w:val="24"/>
          <w:szCs w:val="24"/>
        </w:rPr>
      </w:pPr>
      <w:r w:rsidRPr="00D731A1">
        <w:rPr>
          <w:rFonts w:ascii="Arial" w:hAnsi="Arial" w:cs="Arial"/>
          <w:b/>
          <w:sz w:val="24"/>
          <w:szCs w:val="24"/>
        </w:rPr>
        <w:t xml:space="preserve">3.2.4. Methods </w:t>
      </w:r>
    </w:p>
    <w:p w14:paraId="3F6078BB"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Does the author describe the study setting well?</w:t>
      </w:r>
    </w:p>
    <w:p w14:paraId="73047932"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Does the author describe the study population sufficiently?</w:t>
      </w:r>
    </w:p>
    <w:p w14:paraId="0DAA5626"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 xml:space="preserve">Does the author accurately explain how the data was collected? </w:t>
      </w:r>
    </w:p>
    <w:p w14:paraId="5AB7A155"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 xml:space="preserve">Is the design suitable for answering the question posed? </w:t>
      </w:r>
    </w:p>
    <w:p w14:paraId="51B51631"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 xml:space="preserve">Are sample sizes adequate if relevant? </w:t>
      </w:r>
    </w:p>
    <w:p w14:paraId="2B212740"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lastRenderedPageBreak/>
        <w:t xml:space="preserve">Is there sufficient information present for you to replicate the research? </w:t>
      </w:r>
    </w:p>
    <w:p w14:paraId="31EB86BC"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 xml:space="preserve">Does the article identify/describe the procedures followed? </w:t>
      </w:r>
    </w:p>
    <w:p w14:paraId="339CB4E3"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 xml:space="preserve">Are the measurements in SI and metric units? </w:t>
      </w:r>
    </w:p>
    <w:p w14:paraId="1DD43319"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 xml:space="preserve">Are drugs and species names in generic and scientific names, respectively? </w:t>
      </w:r>
    </w:p>
    <w:p w14:paraId="70B8F642"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 xml:space="preserve">Are these ordered in a meaningful way? </w:t>
      </w:r>
    </w:p>
    <w:p w14:paraId="02CC3A51"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 xml:space="preserve">If the methods are new, are they explained in detail? </w:t>
      </w:r>
    </w:p>
    <w:p w14:paraId="6FE5DE1C"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 xml:space="preserve">Are the statistical analyses appropriate, correct? </w:t>
      </w:r>
    </w:p>
    <w:p w14:paraId="6086CA37"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 xml:space="preserve">Was the sampling appropriate? </w:t>
      </w:r>
    </w:p>
    <w:p w14:paraId="2E087C12"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 xml:space="preserve">Have the equipment and materials been adequately described? </w:t>
      </w:r>
    </w:p>
    <w:p w14:paraId="168C7B15" w14:textId="4AFCFF4D"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Does the article make it clear what type of data was recorded</w:t>
      </w:r>
      <w:r w:rsidR="00091DB0">
        <w:rPr>
          <w:rFonts w:ascii="Arial" w:hAnsi="Arial" w:cs="Arial"/>
          <w:sz w:val="24"/>
          <w:szCs w:val="24"/>
        </w:rPr>
        <w:t>?</w:t>
      </w:r>
      <w:r w:rsidRPr="00D731A1">
        <w:rPr>
          <w:rFonts w:ascii="Arial" w:hAnsi="Arial" w:cs="Arial"/>
          <w:sz w:val="24"/>
          <w:szCs w:val="24"/>
        </w:rPr>
        <w:t xml:space="preserve"> </w:t>
      </w:r>
      <w:r w:rsidR="00091DB0">
        <w:rPr>
          <w:rFonts w:ascii="Arial" w:hAnsi="Arial" w:cs="Arial"/>
          <w:sz w:val="24"/>
          <w:szCs w:val="24"/>
        </w:rPr>
        <w:t>H</w:t>
      </w:r>
      <w:r w:rsidRPr="00D731A1">
        <w:rPr>
          <w:rFonts w:ascii="Arial" w:hAnsi="Arial" w:cs="Arial"/>
          <w:sz w:val="24"/>
          <w:szCs w:val="24"/>
        </w:rPr>
        <w:t>as the author been precise in describing measurements?</w:t>
      </w:r>
    </w:p>
    <w:p w14:paraId="265AA57A"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 xml:space="preserve">Is the ethical issue well addressed? </w:t>
      </w:r>
    </w:p>
    <w:p w14:paraId="7E8B12C8" w14:textId="77777777" w:rsidR="003C7A69" w:rsidRPr="00D731A1" w:rsidRDefault="003C7A69" w:rsidP="00D61A06">
      <w:pPr>
        <w:numPr>
          <w:ilvl w:val="0"/>
          <w:numId w:val="19"/>
        </w:numPr>
        <w:spacing w:after="240" w:line="360" w:lineRule="auto"/>
        <w:ind w:left="630"/>
        <w:jc w:val="both"/>
        <w:rPr>
          <w:rFonts w:ascii="Arial" w:hAnsi="Arial" w:cs="Arial"/>
          <w:sz w:val="24"/>
          <w:szCs w:val="24"/>
        </w:rPr>
      </w:pPr>
      <w:r w:rsidRPr="00D731A1">
        <w:rPr>
          <w:rFonts w:ascii="Arial" w:hAnsi="Arial" w:cs="Arial"/>
          <w:sz w:val="24"/>
          <w:szCs w:val="24"/>
        </w:rPr>
        <w:t>Are the necessary formats followed, particularly for meta-analysis and clinical trials?</w:t>
      </w:r>
    </w:p>
    <w:p w14:paraId="385C7E37" w14:textId="77777777" w:rsidR="003C7A69" w:rsidRPr="00D731A1" w:rsidRDefault="003C7A69" w:rsidP="00120A87">
      <w:pPr>
        <w:spacing w:after="240" w:line="360" w:lineRule="auto"/>
        <w:jc w:val="both"/>
        <w:rPr>
          <w:rFonts w:ascii="Arial" w:hAnsi="Arial" w:cs="Arial"/>
          <w:b/>
          <w:sz w:val="24"/>
          <w:szCs w:val="24"/>
        </w:rPr>
      </w:pPr>
      <w:r w:rsidRPr="00D731A1">
        <w:rPr>
          <w:rFonts w:ascii="Arial" w:hAnsi="Arial" w:cs="Arial"/>
          <w:b/>
          <w:sz w:val="24"/>
          <w:szCs w:val="24"/>
        </w:rPr>
        <w:t>3.2.5. Results and data</w:t>
      </w:r>
    </w:p>
    <w:p w14:paraId="4F62CBB0" w14:textId="77777777" w:rsidR="003C7A69" w:rsidRPr="00D731A1" w:rsidRDefault="003C7A69" w:rsidP="00120A87">
      <w:pPr>
        <w:spacing w:after="240" w:line="360" w:lineRule="auto"/>
        <w:jc w:val="both"/>
        <w:rPr>
          <w:rFonts w:ascii="Arial" w:hAnsi="Arial" w:cs="Arial"/>
          <w:sz w:val="24"/>
          <w:szCs w:val="24"/>
        </w:rPr>
      </w:pPr>
      <w:r w:rsidRPr="00D731A1">
        <w:rPr>
          <w:rFonts w:ascii="Arial" w:hAnsi="Arial" w:cs="Arial"/>
          <w:sz w:val="24"/>
          <w:szCs w:val="24"/>
        </w:rPr>
        <w:t xml:space="preserve">This is where the author/s should explain in words what he/she discovered in the research. It should be laid out and in a logical sequence. </w:t>
      </w:r>
    </w:p>
    <w:p w14:paraId="1C2CF243" w14:textId="77777777" w:rsidR="003C7A69" w:rsidRPr="00D731A1" w:rsidRDefault="003C7A69" w:rsidP="00D61A06">
      <w:pPr>
        <w:numPr>
          <w:ilvl w:val="0"/>
          <w:numId w:val="20"/>
        </w:numPr>
        <w:spacing w:after="240" w:line="360" w:lineRule="auto"/>
        <w:jc w:val="both"/>
        <w:rPr>
          <w:rFonts w:ascii="Arial" w:hAnsi="Arial" w:cs="Arial"/>
          <w:sz w:val="24"/>
          <w:szCs w:val="24"/>
        </w:rPr>
      </w:pPr>
      <w:r w:rsidRPr="00D731A1">
        <w:rPr>
          <w:rFonts w:ascii="Arial" w:hAnsi="Arial" w:cs="Arial"/>
          <w:sz w:val="24"/>
          <w:szCs w:val="24"/>
        </w:rPr>
        <w:t xml:space="preserve">Are they clearly summarized? </w:t>
      </w:r>
    </w:p>
    <w:p w14:paraId="0356A738" w14:textId="77777777" w:rsidR="003C7A69" w:rsidRPr="00D731A1" w:rsidRDefault="003C7A69" w:rsidP="00D61A06">
      <w:pPr>
        <w:numPr>
          <w:ilvl w:val="0"/>
          <w:numId w:val="20"/>
        </w:numPr>
        <w:spacing w:after="240" w:line="360" w:lineRule="auto"/>
        <w:jc w:val="both"/>
        <w:rPr>
          <w:rFonts w:ascii="Arial" w:hAnsi="Arial" w:cs="Arial"/>
          <w:sz w:val="24"/>
          <w:szCs w:val="24"/>
        </w:rPr>
      </w:pPr>
      <w:r w:rsidRPr="00D731A1">
        <w:rPr>
          <w:rFonts w:ascii="Arial" w:hAnsi="Arial" w:cs="Arial"/>
          <w:sz w:val="24"/>
          <w:szCs w:val="24"/>
        </w:rPr>
        <w:t xml:space="preserve">Are data in the text and tables/figures consistent? </w:t>
      </w:r>
    </w:p>
    <w:p w14:paraId="2E59CFA2" w14:textId="77777777" w:rsidR="003C7A69" w:rsidRPr="00D731A1" w:rsidRDefault="003C7A69" w:rsidP="00D61A06">
      <w:pPr>
        <w:numPr>
          <w:ilvl w:val="0"/>
          <w:numId w:val="20"/>
        </w:numPr>
        <w:spacing w:after="240" w:line="360" w:lineRule="auto"/>
        <w:jc w:val="both"/>
        <w:rPr>
          <w:rFonts w:ascii="Arial" w:hAnsi="Arial" w:cs="Arial"/>
          <w:sz w:val="24"/>
          <w:szCs w:val="24"/>
        </w:rPr>
      </w:pPr>
      <w:r w:rsidRPr="00D731A1">
        <w:rPr>
          <w:rFonts w:ascii="Arial" w:hAnsi="Arial" w:cs="Arial"/>
          <w:sz w:val="24"/>
          <w:szCs w:val="24"/>
        </w:rPr>
        <w:t xml:space="preserve">Are tables/figures/illustrations/pictures included necessary? </w:t>
      </w:r>
    </w:p>
    <w:p w14:paraId="467F4DD9" w14:textId="77777777" w:rsidR="003C7A69" w:rsidRPr="00D731A1" w:rsidRDefault="003C7A69" w:rsidP="00D61A06">
      <w:pPr>
        <w:numPr>
          <w:ilvl w:val="0"/>
          <w:numId w:val="20"/>
        </w:numPr>
        <w:spacing w:after="240" w:line="360" w:lineRule="auto"/>
        <w:jc w:val="both"/>
        <w:rPr>
          <w:rFonts w:ascii="Arial" w:hAnsi="Arial" w:cs="Arial"/>
          <w:sz w:val="24"/>
          <w:szCs w:val="24"/>
        </w:rPr>
      </w:pPr>
      <w:r w:rsidRPr="00D731A1">
        <w:rPr>
          <w:rFonts w:ascii="Arial" w:hAnsi="Arial" w:cs="Arial"/>
          <w:sz w:val="24"/>
          <w:szCs w:val="24"/>
        </w:rPr>
        <w:lastRenderedPageBreak/>
        <w:t xml:space="preserve">Is information needlessly repeated? You will need to consider if the appropriate analysis has been conducted. </w:t>
      </w:r>
    </w:p>
    <w:p w14:paraId="1CDA4910" w14:textId="6824AF59" w:rsidR="003C7A69" w:rsidRPr="00D731A1" w:rsidRDefault="003C7A69" w:rsidP="00D61A06">
      <w:pPr>
        <w:numPr>
          <w:ilvl w:val="0"/>
          <w:numId w:val="20"/>
        </w:numPr>
        <w:spacing w:after="240" w:line="360" w:lineRule="auto"/>
        <w:jc w:val="both"/>
        <w:rPr>
          <w:rFonts w:ascii="Arial" w:hAnsi="Arial" w:cs="Arial"/>
          <w:sz w:val="24"/>
          <w:szCs w:val="24"/>
        </w:rPr>
      </w:pPr>
      <w:r w:rsidRPr="00D731A1">
        <w:rPr>
          <w:rFonts w:ascii="Arial" w:hAnsi="Arial" w:cs="Arial"/>
          <w:sz w:val="24"/>
          <w:szCs w:val="24"/>
        </w:rPr>
        <w:t xml:space="preserve">Are the statistics correct? If you are not comfortable with statistics, please advise the </w:t>
      </w:r>
      <w:r w:rsidR="00091DB0">
        <w:rPr>
          <w:rFonts w:ascii="Arial" w:hAnsi="Arial" w:cs="Arial"/>
          <w:sz w:val="24"/>
          <w:szCs w:val="24"/>
        </w:rPr>
        <w:t>associate</w:t>
      </w:r>
      <w:r w:rsidRPr="00D731A1">
        <w:rPr>
          <w:rFonts w:ascii="Arial" w:hAnsi="Arial" w:cs="Arial"/>
          <w:sz w:val="24"/>
          <w:szCs w:val="24"/>
        </w:rPr>
        <w:t xml:space="preserve"> editor when you submit your report. Interpretation of results should not be included in this section.</w:t>
      </w:r>
    </w:p>
    <w:p w14:paraId="7D31AC5F" w14:textId="77777777" w:rsidR="003C7A69" w:rsidRPr="00D731A1" w:rsidRDefault="003C7A69" w:rsidP="00120A87">
      <w:pPr>
        <w:spacing w:after="240" w:line="360" w:lineRule="auto"/>
        <w:jc w:val="both"/>
        <w:rPr>
          <w:rFonts w:ascii="Arial" w:hAnsi="Arial" w:cs="Arial"/>
          <w:b/>
          <w:sz w:val="24"/>
          <w:szCs w:val="24"/>
        </w:rPr>
      </w:pPr>
      <w:r w:rsidRPr="00D731A1">
        <w:rPr>
          <w:rFonts w:ascii="Arial" w:hAnsi="Arial" w:cs="Arial"/>
          <w:b/>
          <w:sz w:val="24"/>
          <w:szCs w:val="24"/>
        </w:rPr>
        <w:t>3.2.6. Discussion</w:t>
      </w:r>
    </w:p>
    <w:p w14:paraId="75AEB63D" w14:textId="77777777" w:rsidR="003C7A69" w:rsidRPr="00D731A1" w:rsidRDefault="003C7A69" w:rsidP="00D61A06">
      <w:pPr>
        <w:numPr>
          <w:ilvl w:val="0"/>
          <w:numId w:val="21"/>
        </w:numPr>
        <w:spacing w:after="240" w:line="360" w:lineRule="auto"/>
        <w:jc w:val="both"/>
        <w:rPr>
          <w:rFonts w:ascii="Arial" w:hAnsi="Arial" w:cs="Arial"/>
          <w:sz w:val="24"/>
          <w:szCs w:val="24"/>
        </w:rPr>
      </w:pPr>
      <w:r w:rsidRPr="00D731A1">
        <w:rPr>
          <w:rFonts w:ascii="Arial" w:hAnsi="Arial" w:cs="Arial"/>
          <w:sz w:val="24"/>
          <w:szCs w:val="24"/>
        </w:rPr>
        <w:t xml:space="preserve">Does the discussion start </w:t>
      </w:r>
      <w:r w:rsidRPr="00D731A1">
        <w:rPr>
          <w:rFonts w:ascii="Arial" w:eastAsia="Times New Roman" w:hAnsi="Arial" w:cs="Arial"/>
          <w:bCs/>
          <w:sz w:val="24"/>
          <w:szCs w:val="24"/>
        </w:rPr>
        <w:t>by describing the main finding of the study only in words?</w:t>
      </w:r>
    </w:p>
    <w:p w14:paraId="4A923A92" w14:textId="77777777" w:rsidR="003C7A69" w:rsidRPr="00D731A1" w:rsidRDefault="003C7A69" w:rsidP="00D61A06">
      <w:pPr>
        <w:numPr>
          <w:ilvl w:val="0"/>
          <w:numId w:val="21"/>
        </w:numPr>
        <w:spacing w:after="240" w:line="360" w:lineRule="auto"/>
        <w:jc w:val="both"/>
        <w:rPr>
          <w:rFonts w:ascii="Arial" w:hAnsi="Arial" w:cs="Arial"/>
          <w:sz w:val="24"/>
          <w:szCs w:val="24"/>
        </w:rPr>
      </w:pPr>
      <w:r w:rsidRPr="00D731A1">
        <w:rPr>
          <w:rFonts w:ascii="Arial" w:hAnsi="Arial" w:cs="Arial"/>
          <w:sz w:val="24"/>
          <w:szCs w:val="24"/>
        </w:rPr>
        <w:t xml:space="preserve">Are the claims in this section supported by the results, do they seem reasonable? </w:t>
      </w:r>
    </w:p>
    <w:p w14:paraId="66DDC8FB" w14:textId="77777777" w:rsidR="003C7A69" w:rsidRPr="00D731A1" w:rsidRDefault="003C7A69" w:rsidP="00D61A06">
      <w:pPr>
        <w:numPr>
          <w:ilvl w:val="0"/>
          <w:numId w:val="21"/>
        </w:numPr>
        <w:spacing w:after="240" w:line="360" w:lineRule="auto"/>
        <w:jc w:val="both"/>
        <w:rPr>
          <w:rFonts w:ascii="Arial" w:hAnsi="Arial" w:cs="Arial"/>
          <w:sz w:val="24"/>
          <w:szCs w:val="24"/>
        </w:rPr>
      </w:pPr>
      <w:r w:rsidRPr="00D731A1">
        <w:rPr>
          <w:rFonts w:ascii="Arial" w:hAnsi="Arial" w:cs="Arial"/>
          <w:sz w:val="24"/>
          <w:szCs w:val="24"/>
        </w:rPr>
        <w:t>Do the authors interpret the result precisely?</w:t>
      </w:r>
    </w:p>
    <w:p w14:paraId="65742C22" w14:textId="77777777" w:rsidR="003C7A69" w:rsidRPr="00D731A1" w:rsidRDefault="003C7A69" w:rsidP="00D61A06">
      <w:pPr>
        <w:numPr>
          <w:ilvl w:val="0"/>
          <w:numId w:val="21"/>
        </w:numPr>
        <w:spacing w:after="240" w:line="360" w:lineRule="auto"/>
        <w:jc w:val="both"/>
        <w:rPr>
          <w:rFonts w:ascii="Arial" w:hAnsi="Arial" w:cs="Arial"/>
          <w:sz w:val="24"/>
          <w:szCs w:val="24"/>
        </w:rPr>
      </w:pPr>
      <w:r w:rsidRPr="00D731A1">
        <w:rPr>
          <w:rFonts w:ascii="Arial" w:hAnsi="Arial" w:cs="Arial"/>
          <w:sz w:val="24"/>
          <w:szCs w:val="24"/>
        </w:rPr>
        <w:t xml:space="preserve">Have the authors indicated how the results relate to expectations and earlier research? </w:t>
      </w:r>
    </w:p>
    <w:p w14:paraId="34CE0438" w14:textId="7C28DEC8" w:rsidR="003C7A69" w:rsidRPr="00D731A1" w:rsidRDefault="003C7A69" w:rsidP="00D61A06">
      <w:pPr>
        <w:numPr>
          <w:ilvl w:val="0"/>
          <w:numId w:val="21"/>
        </w:numPr>
        <w:spacing w:after="240" w:line="360" w:lineRule="auto"/>
        <w:jc w:val="both"/>
        <w:rPr>
          <w:rFonts w:ascii="Arial" w:hAnsi="Arial" w:cs="Arial"/>
          <w:sz w:val="24"/>
          <w:szCs w:val="24"/>
        </w:rPr>
      </w:pPr>
      <w:r w:rsidRPr="00D731A1">
        <w:rPr>
          <w:rFonts w:ascii="Arial" w:hAnsi="Arial" w:cs="Arial"/>
          <w:sz w:val="24"/>
          <w:szCs w:val="24"/>
        </w:rPr>
        <w:t xml:space="preserve">Do the authors give enough justifications for finding differences if there </w:t>
      </w:r>
      <w:r w:rsidR="00A20479" w:rsidRPr="00D731A1">
        <w:rPr>
          <w:rFonts w:ascii="Arial" w:hAnsi="Arial" w:cs="Arial"/>
          <w:sz w:val="24"/>
          <w:szCs w:val="24"/>
        </w:rPr>
        <w:t xml:space="preserve">are </w:t>
      </w:r>
      <w:r w:rsidRPr="00D731A1">
        <w:rPr>
          <w:rFonts w:ascii="Arial" w:hAnsi="Arial" w:cs="Arial"/>
          <w:sz w:val="24"/>
          <w:szCs w:val="24"/>
        </w:rPr>
        <w:t>any?</w:t>
      </w:r>
    </w:p>
    <w:p w14:paraId="5E84B973" w14:textId="77777777" w:rsidR="003C7A69" w:rsidRPr="00D731A1" w:rsidRDefault="003C7A69" w:rsidP="00D61A06">
      <w:pPr>
        <w:numPr>
          <w:ilvl w:val="0"/>
          <w:numId w:val="21"/>
        </w:numPr>
        <w:spacing w:after="240" w:line="360" w:lineRule="auto"/>
        <w:jc w:val="both"/>
        <w:rPr>
          <w:rFonts w:ascii="Arial" w:hAnsi="Arial" w:cs="Arial"/>
          <w:sz w:val="24"/>
          <w:szCs w:val="24"/>
        </w:rPr>
      </w:pPr>
      <w:r w:rsidRPr="00D731A1">
        <w:rPr>
          <w:rFonts w:ascii="Arial" w:hAnsi="Arial" w:cs="Arial"/>
          <w:sz w:val="24"/>
          <w:szCs w:val="24"/>
        </w:rPr>
        <w:t>Does the article support or contradict previous theories? If yes, does the justifications are scientifically plausible?</w:t>
      </w:r>
    </w:p>
    <w:p w14:paraId="24CB5A34" w14:textId="77777777" w:rsidR="003C7A69" w:rsidRPr="00D731A1" w:rsidRDefault="003C7A69" w:rsidP="00D61A06">
      <w:pPr>
        <w:numPr>
          <w:ilvl w:val="0"/>
          <w:numId w:val="21"/>
        </w:numPr>
        <w:spacing w:after="240" w:line="360" w:lineRule="auto"/>
        <w:jc w:val="both"/>
        <w:rPr>
          <w:rFonts w:ascii="Arial" w:hAnsi="Arial" w:cs="Arial"/>
          <w:sz w:val="24"/>
          <w:szCs w:val="24"/>
        </w:rPr>
      </w:pPr>
      <w:r w:rsidRPr="00D731A1">
        <w:rPr>
          <w:rFonts w:ascii="Arial" w:hAnsi="Arial" w:cs="Arial"/>
          <w:sz w:val="24"/>
          <w:szCs w:val="24"/>
        </w:rPr>
        <w:t>Does the conclusion explain how the research has moved the body of scientific knowledge forward?</w:t>
      </w:r>
    </w:p>
    <w:p w14:paraId="2850462C" w14:textId="77777777" w:rsidR="003C7A69" w:rsidRPr="00D731A1" w:rsidRDefault="003C7A69" w:rsidP="00D61A06">
      <w:pPr>
        <w:numPr>
          <w:ilvl w:val="0"/>
          <w:numId w:val="21"/>
        </w:numPr>
        <w:spacing w:after="240" w:line="360" w:lineRule="auto"/>
        <w:jc w:val="both"/>
        <w:rPr>
          <w:rFonts w:ascii="Arial" w:hAnsi="Arial" w:cs="Arial"/>
          <w:sz w:val="24"/>
          <w:szCs w:val="24"/>
        </w:rPr>
      </w:pPr>
      <w:r w:rsidRPr="00D731A1">
        <w:rPr>
          <w:rFonts w:ascii="Arial" w:hAnsi="Arial" w:cs="Arial"/>
          <w:sz w:val="24"/>
          <w:szCs w:val="24"/>
        </w:rPr>
        <w:t>Are the recommendations supported by the current study findings?</w:t>
      </w:r>
    </w:p>
    <w:p w14:paraId="2AA0D230" w14:textId="77777777" w:rsidR="003C7A69" w:rsidRPr="00D731A1" w:rsidRDefault="003C7A69" w:rsidP="00120A87">
      <w:pPr>
        <w:spacing w:after="240" w:line="360" w:lineRule="auto"/>
        <w:jc w:val="both"/>
        <w:rPr>
          <w:rFonts w:ascii="Arial" w:hAnsi="Arial" w:cs="Arial"/>
          <w:sz w:val="24"/>
          <w:szCs w:val="24"/>
        </w:rPr>
      </w:pPr>
      <w:r w:rsidRPr="00D731A1">
        <w:rPr>
          <w:rFonts w:ascii="Arial" w:hAnsi="Arial" w:cs="Arial"/>
          <w:b/>
          <w:sz w:val="24"/>
          <w:szCs w:val="24"/>
        </w:rPr>
        <w:t>3.2.7. Tables, Figures, and Illustrations</w:t>
      </w:r>
      <w:r w:rsidRPr="00D731A1">
        <w:rPr>
          <w:rFonts w:ascii="Arial" w:hAnsi="Arial" w:cs="Arial"/>
          <w:sz w:val="24"/>
          <w:szCs w:val="24"/>
        </w:rPr>
        <w:t xml:space="preserve"> </w:t>
      </w:r>
    </w:p>
    <w:p w14:paraId="76AC4ADC" w14:textId="77777777" w:rsidR="003C7A69" w:rsidRPr="00D731A1" w:rsidRDefault="003C7A69" w:rsidP="00D61A06">
      <w:pPr>
        <w:numPr>
          <w:ilvl w:val="0"/>
          <w:numId w:val="23"/>
        </w:numPr>
        <w:spacing w:after="240" w:line="360" w:lineRule="auto"/>
        <w:jc w:val="both"/>
        <w:rPr>
          <w:rFonts w:ascii="Arial" w:hAnsi="Arial" w:cs="Arial"/>
          <w:sz w:val="24"/>
          <w:szCs w:val="24"/>
        </w:rPr>
      </w:pPr>
      <w:r w:rsidRPr="00D731A1">
        <w:rPr>
          <w:rFonts w:ascii="Arial" w:hAnsi="Arial" w:cs="Arial"/>
          <w:sz w:val="24"/>
          <w:szCs w:val="24"/>
        </w:rPr>
        <w:t xml:space="preserve">Are they appropriately labeled and per the journal’s policy and guidelines? </w:t>
      </w:r>
    </w:p>
    <w:p w14:paraId="4AC0C871" w14:textId="77777777" w:rsidR="003C7A69" w:rsidRPr="00D731A1" w:rsidRDefault="003C7A69" w:rsidP="00D61A06">
      <w:pPr>
        <w:numPr>
          <w:ilvl w:val="0"/>
          <w:numId w:val="23"/>
        </w:numPr>
        <w:spacing w:after="240" w:line="360" w:lineRule="auto"/>
        <w:jc w:val="both"/>
        <w:rPr>
          <w:rFonts w:ascii="Arial" w:hAnsi="Arial" w:cs="Arial"/>
          <w:sz w:val="24"/>
          <w:szCs w:val="24"/>
        </w:rPr>
      </w:pPr>
      <w:r w:rsidRPr="00D731A1">
        <w:rPr>
          <w:rFonts w:ascii="Arial" w:hAnsi="Arial" w:cs="Arial"/>
          <w:sz w:val="24"/>
          <w:szCs w:val="24"/>
        </w:rPr>
        <w:t xml:space="preserve">Do they properly show the data? </w:t>
      </w:r>
    </w:p>
    <w:p w14:paraId="60D66DE4" w14:textId="77777777" w:rsidR="003C7A69" w:rsidRPr="00D731A1" w:rsidRDefault="003C7A69" w:rsidP="00D61A06">
      <w:pPr>
        <w:numPr>
          <w:ilvl w:val="0"/>
          <w:numId w:val="23"/>
        </w:numPr>
        <w:spacing w:after="240" w:line="360" w:lineRule="auto"/>
        <w:jc w:val="both"/>
        <w:rPr>
          <w:rFonts w:ascii="Arial" w:hAnsi="Arial" w:cs="Arial"/>
          <w:sz w:val="24"/>
          <w:szCs w:val="24"/>
        </w:rPr>
      </w:pPr>
      <w:r w:rsidRPr="00D731A1">
        <w:rPr>
          <w:rFonts w:ascii="Arial" w:hAnsi="Arial" w:cs="Arial"/>
          <w:sz w:val="24"/>
          <w:szCs w:val="24"/>
        </w:rPr>
        <w:lastRenderedPageBreak/>
        <w:t>Are they easy to interpret and understand?</w:t>
      </w:r>
    </w:p>
    <w:p w14:paraId="1D42B1AD" w14:textId="77777777" w:rsidR="003C7A69" w:rsidRPr="00D731A1" w:rsidRDefault="003C7A69" w:rsidP="00D61A06">
      <w:pPr>
        <w:numPr>
          <w:ilvl w:val="0"/>
          <w:numId w:val="23"/>
        </w:numPr>
        <w:spacing w:after="240" w:line="360" w:lineRule="auto"/>
        <w:jc w:val="both"/>
        <w:rPr>
          <w:rFonts w:ascii="Arial" w:hAnsi="Arial" w:cs="Arial"/>
          <w:sz w:val="24"/>
          <w:szCs w:val="24"/>
        </w:rPr>
      </w:pPr>
      <w:r w:rsidRPr="00D731A1">
        <w:rPr>
          <w:rFonts w:ascii="Arial" w:hAnsi="Arial" w:cs="Arial"/>
          <w:sz w:val="24"/>
          <w:szCs w:val="24"/>
        </w:rPr>
        <w:t>Is each legend self-explanatory?</w:t>
      </w:r>
    </w:p>
    <w:p w14:paraId="22A6F844" w14:textId="77777777" w:rsidR="003C7A69" w:rsidRPr="00D731A1" w:rsidRDefault="003C7A69" w:rsidP="00120A87">
      <w:p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 xml:space="preserve">3.2.8. Citations </w:t>
      </w:r>
    </w:p>
    <w:p w14:paraId="7A8F07F0" w14:textId="7C3DC0BA" w:rsidR="003C7A69" w:rsidRPr="00D731A1" w:rsidRDefault="003C7A69" w:rsidP="00D61A06">
      <w:pPr>
        <w:numPr>
          <w:ilvl w:val="0"/>
          <w:numId w:val="22"/>
        </w:num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 xml:space="preserve">Are the citations </w:t>
      </w:r>
      <w:r w:rsidR="00765877">
        <w:rPr>
          <w:rFonts w:ascii="Arial" w:hAnsi="Arial" w:cs="Arial"/>
          <w:sz w:val="24"/>
          <w:szCs w:val="24"/>
        </w:rPr>
        <w:t xml:space="preserve">according to </w:t>
      </w:r>
      <w:r w:rsidRPr="00D731A1">
        <w:rPr>
          <w:rFonts w:ascii="Arial" w:hAnsi="Arial" w:cs="Arial"/>
          <w:sz w:val="24"/>
          <w:szCs w:val="24"/>
        </w:rPr>
        <w:t xml:space="preserve">the Vancouver style with superscript sequential numbering after a full stop? </w:t>
      </w:r>
    </w:p>
    <w:p w14:paraId="5C308E14" w14:textId="77777777" w:rsidR="003C7A69" w:rsidRPr="00D731A1" w:rsidRDefault="003C7A69" w:rsidP="00D61A06">
      <w:pPr>
        <w:numPr>
          <w:ilvl w:val="0"/>
          <w:numId w:val="22"/>
        </w:num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 xml:space="preserve">Are the cited references pertinent and current? </w:t>
      </w:r>
    </w:p>
    <w:p w14:paraId="4DC773E6" w14:textId="77777777" w:rsidR="003C7A69" w:rsidRPr="00D731A1" w:rsidRDefault="003C7A69" w:rsidP="00D61A06">
      <w:pPr>
        <w:numPr>
          <w:ilvl w:val="0"/>
          <w:numId w:val="22"/>
        </w:num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Do they support any assertions of fact, not addressed by the data presented in this paper?</w:t>
      </w:r>
    </w:p>
    <w:p w14:paraId="77B62833" w14:textId="77777777" w:rsidR="003C7A69" w:rsidRPr="00D731A1" w:rsidRDefault="003C7A69" w:rsidP="00D61A06">
      <w:pPr>
        <w:numPr>
          <w:ilvl w:val="0"/>
          <w:numId w:val="26"/>
        </w:numPr>
        <w:spacing w:after="240" w:line="360" w:lineRule="auto"/>
        <w:jc w:val="both"/>
        <w:rPr>
          <w:rFonts w:ascii="Arial" w:hAnsi="Arial" w:cs="Arial"/>
          <w:sz w:val="24"/>
          <w:szCs w:val="24"/>
        </w:rPr>
      </w:pPr>
      <w:r w:rsidRPr="00D731A1">
        <w:rPr>
          <w:rFonts w:ascii="Arial" w:hAnsi="Arial" w:cs="Arial"/>
          <w:b/>
          <w:sz w:val="24"/>
          <w:szCs w:val="24"/>
        </w:rPr>
        <w:t>References</w:t>
      </w:r>
      <w:r w:rsidRPr="00D731A1">
        <w:rPr>
          <w:rFonts w:ascii="Arial" w:hAnsi="Arial" w:cs="Arial"/>
          <w:sz w:val="24"/>
          <w:szCs w:val="24"/>
        </w:rPr>
        <w:t xml:space="preserve"> </w:t>
      </w:r>
    </w:p>
    <w:p w14:paraId="22313114" w14:textId="77777777" w:rsidR="003C7A69" w:rsidRPr="00D731A1" w:rsidRDefault="003C7A69" w:rsidP="00D61A06">
      <w:pPr>
        <w:numPr>
          <w:ilvl w:val="0"/>
          <w:numId w:val="24"/>
        </w:numPr>
        <w:spacing w:after="240" w:line="360" w:lineRule="auto"/>
        <w:jc w:val="both"/>
        <w:rPr>
          <w:rFonts w:ascii="Arial" w:hAnsi="Arial" w:cs="Arial"/>
          <w:sz w:val="24"/>
          <w:szCs w:val="24"/>
        </w:rPr>
      </w:pPr>
      <w:r w:rsidRPr="00D731A1">
        <w:rPr>
          <w:rFonts w:ascii="Arial" w:hAnsi="Arial" w:cs="Arial"/>
          <w:sz w:val="24"/>
          <w:szCs w:val="24"/>
        </w:rPr>
        <w:t>Are the references listed according to the journal’s guidelines?</w:t>
      </w:r>
    </w:p>
    <w:p w14:paraId="54348C2E" w14:textId="77777777" w:rsidR="003C7A69" w:rsidRPr="00D731A1" w:rsidRDefault="003C7A69" w:rsidP="00D61A06">
      <w:pPr>
        <w:numPr>
          <w:ilvl w:val="0"/>
          <w:numId w:val="26"/>
        </w:numPr>
        <w:spacing w:after="240" w:line="360" w:lineRule="auto"/>
        <w:jc w:val="both"/>
        <w:rPr>
          <w:rFonts w:ascii="Arial" w:hAnsi="Arial" w:cs="Arial"/>
          <w:sz w:val="24"/>
          <w:szCs w:val="24"/>
        </w:rPr>
      </w:pPr>
      <w:r w:rsidRPr="00D731A1">
        <w:rPr>
          <w:rFonts w:ascii="Arial" w:hAnsi="Arial" w:cs="Arial"/>
          <w:sz w:val="24"/>
          <w:szCs w:val="24"/>
        </w:rPr>
        <w:t xml:space="preserve">Do not make a specific statement regarding acceptance or rejection in your comments to the authors. Comments should be courteous, constructive and should relate to the manuscript and not to the authors. Structure your comments by numbering them. It makes the editor’s life a lot easier. </w:t>
      </w:r>
    </w:p>
    <w:p w14:paraId="7EF29839" w14:textId="77777777" w:rsidR="003C7A69" w:rsidRPr="00D731A1" w:rsidRDefault="003C7A69" w:rsidP="00120A87">
      <w:pPr>
        <w:spacing w:after="240" w:line="360" w:lineRule="auto"/>
        <w:ind w:left="360"/>
        <w:jc w:val="both"/>
        <w:rPr>
          <w:rFonts w:ascii="Arial" w:hAnsi="Arial" w:cs="Arial"/>
          <w:sz w:val="24"/>
          <w:szCs w:val="24"/>
        </w:rPr>
      </w:pPr>
      <w:r w:rsidRPr="00D731A1">
        <w:rPr>
          <w:rFonts w:ascii="Arial" w:hAnsi="Arial" w:cs="Arial"/>
          <w:sz w:val="24"/>
          <w:szCs w:val="24"/>
        </w:rPr>
        <w:t>You can also divide them into major and minor issues to help authors prioritize corrections. Keep comments to authors separate from the confidential ones to editors. But, make sure your comments to authors correspond to your assessment on the confidential review and review checklists/score sheets.</w:t>
      </w:r>
    </w:p>
    <w:p w14:paraId="3BC6C8E7" w14:textId="2F63C959" w:rsidR="003C7A69" w:rsidRPr="00D731A1" w:rsidRDefault="003C7A69" w:rsidP="00765877">
      <w:pPr>
        <w:pStyle w:val="Heading2"/>
        <w:spacing w:before="120" w:after="120"/>
        <w:rPr>
          <w:rFonts w:ascii="Arial" w:hAnsi="Arial" w:cs="Arial"/>
        </w:rPr>
      </w:pPr>
      <w:bookmarkStart w:id="110" w:name="_Toc79551172"/>
      <w:r w:rsidRPr="00D731A1">
        <w:rPr>
          <w:rFonts w:ascii="Arial" w:hAnsi="Arial" w:cs="Arial"/>
        </w:rPr>
        <w:t xml:space="preserve">Reviewer </w:t>
      </w:r>
      <w:r w:rsidR="00765877">
        <w:rPr>
          <w:rFonts w:ascii="Arial" w:hAnsi="Arial" w:cs="Arial"/>
        </w:rPr>
        <w:t>c</w:t>
      </w:r>
      <w:r w:rsidRPr="00D731A1">
        <w:rPr>
          <w:rFonts w:ascii="Arial" w:hAnsi="Arial" w:cs="Arial"/>
        </w:rPr>
        <w:t xml:space="preserve">onfidential </w:t>
      </w:r>
      <w:r w:rsidR="00765877">
        <w:rPr>
          <w:rFonts w:ascii="Arial" w:hAnsi="Arial" w:cs="Arial"/>
        </w:rPr>
        <w:t>c</w:t>
      </w:r>
      <w:r w:rsidRPr="00D731A1">
        <w:rPr>
          <w:rFonts w:ascii="Arial" w:hAnsi="Arial" w:cs="Arial"/>
        </w:rPr>
        <w:t xml:space="preserve">omments to </w:t>
      </w:r>
      <w:r w:rsidR="00765877">
        <w:rPr>
          <w:rFonts w:ascii="Arial" w:hAnsi="Arial" w:cs="Arial"/>
        </w:rPr>
        <w:t>e</w:t>
      </w:r>
      <w:r w:rsidRPr="00D731A1">
        <w:rPr>
          <w:rFonts w:ascii="Arial" w:hAnsi="Arial" w:cs="Arial"/>
        </w:rPr>
        <w:t>ditor</w:t>
      </w:r>
      <w:bookmarkEnd w:id="110"/>
    </w:p>
    <w:p w14:paraId="54162C0B" w14:textId="77777777"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It is used to provide advice regarding acceptance, major revision, revisions minor, or rejection.</w:t>
      </w:r>
    </w:p>
    <w:p w14:paraId="71A491F0" w14:textId="77777777" w:rsidR="003C7A69" w:rsidRPr="00D731A1" w:rsidRDefault="003C7A69" w:rsidP="00120A87">
      <w:pPr>
        <w:autoSpaceDE w:val="0"/>
        <w:autoSpaceDN w:val="0"/>
        <w:adjustRightInd w:val="0"/>
        <w:spacing w:after="240" w:line="360" w:lineRule="auto"/>
        <w:jc w:val="center"/>
        <w:rPr>
          <w:rFonts w:ascii="Arial" w:hAnsi="Arial" w:cs="Arial"/>
          <w:b/>
          <w:sz w:val="24"/>
          <w:szCs w:val="24"/>
        </w:rPr>
      </w:pPr>
      <w:r w:rsidRPr="00D731A1">
        <w:rPr>
          <w:rFonts w:ascii="Arial" w:hAnsi="Arial" w:cs="Arial"/>
          <w:b/>
          <w:sz w:val="24"/>
          <w:szCs w:val="24"/>
        </w:rPr>
        <w:t>Information Sheet to Editor</w:t>
      </w:r>
    </w:p>
    <w:p w14:paraId="517F8C43" w14:textId="438C577C"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lastRenderedPageBreak/>
        <w:t>Is the article within the scope of the journal?</w:t>
      </w:r>
    </w:p>
    <w:p w14:paraId="2534CBB8" w14:textId="7A05052A" w:rsidR="003C7A69" w:rsidRPr="00D731A1" w:rsidRDefault="0076587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noProof/>
          <w:sz w:val="24"/>
          <w:szCs w:val="24"/>
        </w:rPr>
        <mc:AlternateContent>
          <mc:Choice Requires="wpg">
            <w:drawing>
              <wp:anchor distT="0" distB="0" distL="114300" distR="114300" simplePos="0" relativeHeight="251664384" behindDoc="0" locked="0" layoutInCell="1" allowOverlap="1" wp14:anchorId="04A72D73" wp14:editId="3BF47779">
                <wp:simplePos x="0" y="0"/>
                <wp:positionH relativeFrom="column">
                  <wp:posOffset>1374301</wp:posOffset>
                </wp:positionH>
                <wp:positionV relativeFrom="paragraph">
                  <wp:posOffset>15875</wp:posOffset>
                </wp:positionV>
                <wp:extent cx="1478915" cy="179070"/>
                <wp:effectExtent l="0" t="0" r="26035" b="114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179070"/>
                          <a:chOff x="2115" y="2601"/>
                          <a:chExt cx="2329" cy="282"/>
                        </a:xfrm>
                      </wpg:grpSpPr>
                      <wps:wsp>
                        <wps:cNvPr id="79" name="Text Box 3"/>
                        <wps:cNvSpPr txBox="1">
                          <a:spLocks noChangeArrowheads="1"/>
                        </wps:cNvSpPr>
                        <wps:spPr bwMode="auto">
                          <a:xfrm>
                            <a:off x="2115" y="2631"/>
                            <a:ext cx="409" cy="252"/>
                          </a:xfrm>
                          <a:prstGeom prst="rect">
                            <a:avLst/>
                          </a:prstGeom>
                          <a:solidFill>
                            <a:srgbClr val="FFFFFF"/>
                          </a:solidFill>
                          <a:ln w="9525">
                            <a:solidFill>
                              <a:srgbClr val="000000"/>
                            </a:solidFill>
                            <a:miter lim="800000"/>
                            <a:headEnd/>
                            <a:tailEnd/>
                          </a:ln>
                        </wps:spPr>
                        <wps:txbx>
                          <w:txbxContent>
                            <w:p w14:paraId="2CFB6F08" w14:textId="77777777" w:rsidR="002F3B04" w:rsidRDefault="002F3B04" w:rsidP="003C7A69"/>
                          </w:txbxContent>
                        </wps:txbx>
                        <wps:bodyPr rot="0" vert="horz" wrap="square" lIns="91440" tIns="45720" rIns="91440" bIns="45720" anchor="t" anchorCtr="0" upright="1">
                          <a:noAutofit/>
                        </wps:bodyPr>
                      </wps:wsp>
                      <wps:wsp>
                        <wps:cNvPr id="80" name="Text Box 4"/>
                        <wps:cNvSpPr txBox="1">
                          <a:spLocks noChangeArrowheads="1"/>
                        </wps:cNvSpPr>
                        <wps:spPr bwMode="auto">
                          <a:xfrm>
                            <a:off x="4035" y="2601"/>
                            <a:ext cx="409" cy="252"/>
                          </a:xfrm>
                          <a:prstGeom prst="rect">
                            <a:avLst/>
                          </a:prstGeom>
                          <a:solidFill>
                            <a:srgbClr val="FFFFFF"/>
                          </a:solidFill>
                          <a:ln w="9525">
                            <a:solidFill>
                              <a:srgbClr val="000000"/>
                            </a:solidFill>
                            <a:miter lim="800000"/>
                            <a:headEnd/>
                            <a:tailEnd/>
                          </a:ln>
                        </wps:spPr>
                        <wps:txbx>
                          <w:txbxContent>
                            <w:p w14:paraId="45E23128" w14:textId="77777777" w:rsidR="002F3B04" w:rsidRDefault="002F3B04" w:rsidP="003C7A6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56" style="position:absolute;left:0;text-align:left;margin-left:108.2pt;margin-top:1.25pt;width:116.45pt;height:14.1pt;z-index:251664384" coordorigin="2115,2601" coordsize="232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">
                <v:shape id="Text Box 3" o:spid="_x0000_s1057" type="#_x0000_t202" style="position:absolute;left:2115;top:2631;width:40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14:paraId="2CFB6F08" w14:textId="77777777" w:rsidR="002F3B04" w:rsidRDefault="002F3B04" w:rsidP="003C7A69"/>
                    </w:txbxContent>
                  </v:textbox>
                </v:shape>
                <v:shape id="Text Box 4" o:spid="_x0000_s1058" type="#_x0000_t202" style="position:absolute;left:4035;top:2601;width:40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14:paraId="45E23128" w14:textId="77777777" w:rsidR="002F3B04" w:rsidRDefault="002F3B04" w:rsidP="003C7A69"/>
                    </w:txbxContent>
                  </v:textbox>
                </v:shape>
              </v:group>
            </w:pict>
          </mc:Fallback>
        </mc:AlternateContent>
      </w:r>
      <w:r w:rsidR="003C7A69" w:rsidRPr="00D731A1">
        <w:rPr>
          <w:rFonts w:ascii="Arial" w:hAnsi="Arial" w:cs="Arial"/>
          <w:sz w:val="24"/>
          <w:szCs w:val="24"/>
        </w:rPr>
        <w:t xml:space="preserve">                  Yes                         No</w:t>
      </w:r>
    </w:p>
    <w:p w14:paraId="75782277" w14:textId="77777777"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Will the article add enough to existing knowledge?</w:t>
      </w:r>
    </w:p>
    <w:p w14:paraId="1CCF1A28" w14:textId="77777777"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noProof/>
          <w:sz w:val="24"/>
          <w:szCs w:val="24"/>
        </w:rPr>
        <mc:AlternateContent>
          <mc:Choice Requires="wpg">
            <w:drawing>
              <wp:anchor distT="0" distB="0" distL="114300" distR="114300" simplePos="0" relativeHeight="251665408" behindDoc="0" locked="0" layoutInCell="1" allowOverlap="1" wp14:anchorId="0C05D8A1" wp14:editId="575449FA">
                <wp:simplePos x="0" y="0"/>
                <wp:positionH relativeFrom="column">
                  <wp:posOffset>1377950</wp:posOffset>
                </wp:positionH>
                <wp:positionV relativeFrom="paragraph">
                  <wp:posOffset>32385</wp:posOffset>
                </wp:positionV>
                <wp:extent cx="1478915" cy="160020"/>
                <wp:effectExtent l="6350" t="10160" r="10160" b="1079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160020"/>
                          <a:chOff x="2115" y="3699"/>
                          <a:chExt cx="2329" cy="252"/>
                        </a:xfrm>
                      </wpg:grpSpPr>
                      <wps:wsp>
                        <wps:cNvPr id="76" name="Text Box 6"/>
                        <wps:cNvSpPr txBox="1">
                          <a:spLocks noChangeArrowheads="1"/>
                        </wps:cNvSpPr>
                        <wps:spPr bwMode="auto">
                          <a:xfrm>
                            <a:off x="2115" y="3699"/>
                            <a:ext cx="409" cy="252"/>
                          </a:xfrm>
                          <a:prstGeom prst="rect">
                            <a:avLst/>
                          </a:prstGeom>
                          <a:solidFill>
                            <a:srgbClr val="FFFFFF"/>
                          </a:solidFill>
                          <a:ln w="9525">
                            <a:solidFill>
                              <a:srgbClr val="000000"/>
                            </a:solidFill>
                            <a:miter lim="800000"/>
                            <a:headEnd/>
                            <a:tailEnd/>
                          </a:ln>
                        </wps:spPr>
                        <wps:txbx>
                          <w:txbxContent>
                            <w:p w14:paraId="29B1D4B6" w14:textId="77777777" w:rsidR="002F3B04" w:rsidRDefault="002F3B04" w:rsidP="003C7A69"/>
                          </w:txbxContent>
                        </wps:txbx>
                        <wps:bodyPr rot="0" vert="horz" wrap="square" lIns="91440" tIns="45720" rIns="91440" bIns="45720" anchor="t" anchorCtr="0" upright="1">
                          <a:noAutofit/>
                        </wps:bodyPr>
                      </wps:wsp>
                      <wps:wsp>
                        <wps:cNvPr id="77" name="Text Box 7"/>
                        <wps:cNvSpPr txBox="1">
                          <a:spLocks noChangeArrowheads="1"/>
                        </wps:cNvSpPr>
                        <wps:spPr bwMode="auto">
                          <a:xfrm>
                            <a:off x="4035" y="3699"/>
                            <a:ext cx="409" cy="252"/>
                          </a:xfrm>
                          <a:prstGeom prst="rect">
                            <a:avLst/>
                          </a:prstGeom>
                          <a:solidFill>
                            <a:srgbClr val="FFFFFF"/>
                          </a:solidFill>
                          <a:ln w="9525">
                            <a:solidFill>
                              <a:srgbClr val="000000"/>
                            </a:solidFill>
                            <a:miter lim="800000"/>
                            <a:headEnd/>
                            <a:tailEnd/>
                          </a:ln>
                        </wps:spPr>
                        <wps:txbx>
                          <w:txbxContent>
                            <w:p w14:paraId="1B690EE2" w14:textId="77777777" w:rsidR="002F3B04" w:rsidRDefault="002F3B04" w:rsidP="003C7A6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59" style="position:absolute;left:0;text-align:left;margin-left:108.5pt;margin-top:2.55pt;width:116.45pt;height:12.6pt;z-index:251665408" coordorigin="2115,3699" coordsize="232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">
                <v:shape id="Text Box 6" o:spid="_x0000_s1060" type="#_x0000_t202" style="position:absolute;left:2115;top:3699;width:40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14:paraId="29B1D4B6" w14:textId="77777777" w:rsidR="002F3B04" w:rsidRDefault="002F3B04" w:rsidP="003C7A69"/>
                    </w:txbxContent>
                  </v:textbox>
                </v:shape>
                <v:shape id="Text Box 7" o:spid="_x0000_s1061" type="#_x0000_t202" style="position:absolute;left:4035;top:3699;width:40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14:paraId="1B690EE2" w14:textId="77777777" w:rsidR="002F3B04" w:rsidRDefault="002F3B04" w:rsidP="003C7A69"/>
                    </w:txbxContent>
                  </v:textbox>
                </v:shape>
              </v:group>
            </w:pict>
          </mc:Fallback>
        </mc:AlternateContent>
      </w:r>
      <w:r w:rsidRPr="00D731A1">
        <w:rPr>
          <w:rFonts w:ascii="Arial" w:hAnsi="Arial" w:cs="Arial"/>
          <w:sz w:val="24"/>
          <w:szCs w:val="24"/>
        </w:rPr>
        <w:t xml:space="preserve">                     Yes                         No</w:t>
      </w:r>
    </w:p>
    <w:p w14:paraId="502B2BCD" w14:textId="24762512"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Does the title describe the contents of the article</w:t>
      </w:r>
      <w:r w:rsidR="00765877" w:rsidRPr="00765877">
        <w:rPr>
          <w:rFonts w:ascii="Arial" w:hAnsi="Arial" w:cs="Arial"/>
          <w:b/>
          <w:sz w:val="24"/>
          <w:szCs w:val="24"/>
        </w:rPr>
        <w:t xml:space="preserve"> </w:t>
      </w:r>
      <w:r w:rsidR="00765877" w:rsidRPr="00D731A1">
        <w:rPr>
          <w:rFonts w:ascii="Arial" w:hAnsi="Arial" w:cs="Arial"/>
          <w:b/>
          <w:sz w:val="24"/>
          <w:szCs w:val="24"/>
        </w:rPr>
        <w:t>well</w:t>
      </w:r>
      <w:r w:rsidRPr="00D731A1">
        <w:rPr>
          <w:rFonts w:ascii="Arial" w:hAnsi="Arial" w:cs="Arial"/>
          <w:b/>
          <w:sz w:val="24"/>
          <w:szCs w:val="24"/>
        </w:rPr>
        <w:t>?</w:t>
      </w:r>
    </w:p>
    <w:p w14:paraId="233C24F3" w14:textId="77777777"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noProof/>
          <w:sz w:val="24"/>
          <w:szCs w:val="24"/>
        </w:rPr>
        <mc:AlternateContent>
          <mc:Choice Requires="wpg">
            <w:drawing>
              <wp:anchor distT="0" distB="0" distL="114300" distR="114300" simplePos="0" relativeHeight="251666432" behindDoc="0" locked="0" layoutInCell="1" allowOverlap="1" wp14:anchorId="57A6E7D4" wp14:editId="391896AB">
                <wp:simplePos x="0" y="0"/>
                <wp:positionH relativeFrom="column">
                  <wp:posOffset>1377950</wp:posOffset>
                </wp:positionH>
                <wp:positionV relativeFrom="paragraph">
                  <wp:posOffset>9525</wp:posOffset>
                </wp:positionV>
                <wp:extent cx="1478915" cy="160020"/>
                <wp:effectExtent l="6350" t="8255" r="10160" b="1270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160020"/>
                          <a:chOff x="2115" y="4527"/>
                          <a:chExt cx="2329" cy="252"/>
                        </a:xfrm>
                      </wpg:grpSpPr>
                      <wps:wsp>
                        <wps:cNvPr id="73" name="Text Box 9"/>
                        <wps:cNvSpPr txBox="1">
                          <a:spLocks noChangeArrowheads="1"/>
                        </wps:cNvSpPr>
                        <wps:spPr bwMode="auto">
                          <a:xfrm>
                            <a:off x="2115" y="4527"/>
                            <a:ext cx="409" cy="252"/>
                          </a:xfrm>
                          <a:prstGeom prst="rect">
                            <a:avLst/>
                          </a:prstGeom>
                          <a:solidFill>
                            <a:srgbClr val="FFFFFF"/>
                          </a:solidFill>
                          <a:ln w="9525">
                            <a:solidFill>
                              <a:srgbClr val="000000"/>
                            </a:solidFill>
                            <a:miter lim="800000"/>
                            <a:headEnd/>
                            <a:tailEnd/>
                          </a:ln>
                        </wps:spPr>
                        <wps:txbx>
                          <w:txbxContent>
                            <w:p w14:paraId="6C87FD60" w14:textId="77777777" w:rsidR="002F3B04" w:rsidRDefault="002F3B04" w:rsidP="003C7A69"/>
                          </w:txbxContent>
                        </wps:txbx>
                        <wps:bodyPr rot="0" vert="horz" wrap="square" lIns="91440" tIns="45720" rIns="91440" bIns="45720" anchor="t" anchorCtr="0" upright="1">
                          <a:noAutofit/>
                        </wps:bodyPr>
                      </wps:wsp>
                      <wps:wsp>
                        <wps:cNvPr id="74" name="Text Box 10"/>
                        <wps:cNvSpPr txBox="1">
                          <a:spLocks noChangeArrowheads="1"/>
                        </wps:cNvSpPr>
                        <wps:spPr bwMode="auto">
                          <a:xfrm>
                            <a:off x="4035" y="4527"/>
                            <a:ext cx="409" cy="252"/>
                          </a:xfrm>
                          <a:prstGeom prst="rect">
                            <a:avLst/>
                          </a:prstGeom>
                          <a:solidFill>
                            <a:srgbClr val="FFFFFF"/>
                          </a:solidFill>
                          <a:ln w="9525">
                            <a:solidFill>
                              <a:srgbClr val="000000"/>
                            </a:solidFill>
                            <a:miter lim="800000"/>
                            <a:headEnd/>
                            <a:tailEnd/>
                          </a:ln>
                        </wps:spPr>
                        <wps:txbx>
                          <w:txbxContent>
                            <w:p w14:paraId="5F4FC61E" w14:textId="77777777" w:rsidR="002F3B04" w:rsidRDefault="002F3B04" w:rsidP="003C7A6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62" style="position:absolute;left:0;text-align:left;margin-left:108.5pt;margin-top:.75pt;width:116.45pt;height:12.6pt;z-index:251666432" coordorigin="2115,4527" coordsize="232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">
                <v:shape id="Text Box 9" o:spid="_x0000_s1063" type="#_x0000_t202" style="position:absolute;left:2115;top:4527;width:40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6C87FD60" w14:textId="77777777" w:rsidR="002F3B04" w:rsidRDefault="002F3B04" w:rsidP="003C7A69"/>
                    </w:txbxContent>
                  </v:textbox>
                </v:shape>
                <v:shape id="Text Box 10" o:spid="_x0000_s1064" type="#_x0000_t202" style="position:absolute;left:4035;top:4527;width:40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14:paraId="5F4FC61E" w14:textId="77777777" w:rsidR="002F3B04" w:rsidRDefault="002F3B04" w:rsidP="003C7A69"/>
                    </w:txbxContent>
                  </v:textbox>
                </v:shape>
              </v:group>
            </w:pict>
          </mc:Fallback>
        </mc:AlternateContent>
      </w:r>
      <w:r w:rsidRPr="00D731A1">
        <w:rPr>
          <w:rFonts w:ascii="Arial" w:hAnsi="Arial" w:cs="Arial"/>
          <w:sz w:val="24"/>
          <w:szCs w:val="24"/>
        </w:rPr>
        <w:t xml:space="preserve">                      Yes                         No                                   </w:t>
      </w:r>
    </w:p>
    <w:p w14:paraId="55625112" w14:textId="77777777"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Organization and the extent to which the abstract reflects the aspects of the study (background, methods, results, conclusion, and keywords)</w:t>
      </w:r>
    </w:p>
    <w:p w14:paraId="37CD14BA" w14:textId="77777777" w:rsidR="003C7A69" w:rsidRPr="00D731A1" w:rsidRDefault="003C7A69" w:rsidP="00D61A06">
      <w:pPr>
        <w:numPr>
          <w:ilvl w:val="0"/>
          <w:numId w:val="28"/>
        </w:numPr>
        <w:autoSpaceDE w:val="0"/>
        <w:autoSpaceDN w:val="0"/>
        <w:adjustRightInd w:val="0"/>
        <w:spacing w:after="24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67456" behindDoc="0" locked="0" layoutInCell="1" allowOverlap="1" wp14:anchorId="7F58F21D" wp14:editId="124D3421">
                <wp:simplePos x="0" y="0"/>
                <wp:positionH relativeFrom="column">
                  <wp:posOffset>2647950</wp:posOffset>
                </wp:positionH>
                <wp:positionV relativeFrom="paragraph">
                  <wp:posOffset>18415</wp:posOffset>
                </wp:positionV>
                <wp:extent cx="265430" cy="161925"/>
                <wp:effectExtent l="9525" t="5715" r="10795" b="1333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7C810259"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65" type="#_x0000_t202" style="position:absolute;left:0;text-align:left;margin-left:208.5pt;margin-top:1.45pt;width:20.9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">
                <v:textbox>
                  <w:txbxContent>
                    <w:p w14:paraId="7C810259" w14:textId="77777777" w:rsidR="002F3B04" w:rsidRPr="00F906EB" w:rsidRDefault="002F3B04" w:rsidP="003C7A69"/>
                  </w:txbxContent>
                </v:textbox>
              </v:shape>
            </w:pict>
          </mc:Fallback>
        </mc:AlternateContent>
      </w:r>
      <w:r w:rsidRPr="00D731A1">
        <w:rPr>
          <w:rFonts w:ascii="Arial" w:hAnsi="Arial" w:cs="Arial"/>
          <w:sz w:val="24"/>
          <w:szCs w:val="24"/>
        </w:rPr>
        <w:t xml:space="preserve">Clear and very well                        </w:t>
      </w:r>
    </w:p>
    <w:p w14:paraId="51A100B5" w14:textId="77777777" w:rsidR="003C7A69" w:rsidRPr="00D731A1" w:rsidRDefault="003C7A69" w:rsidP="00D61A06">
      <w:pPr>
        <w:numPr>
          <w:ilvl w:val="0"/>
          <w:numId w:val="28"/>
        </w:numPr>
        <w:autoSpaceDE w:val="0"/>
        <w:autoSpaceDN w:val="0"/>
        <w:adjustRightInd w:val="0"/>
        <w:spacing w:after="24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68480" behindDoc="0" locked="0" layoutInCell="1" allowOverlap="1" wp14:anchorId="36D5978D" wp14:editId="3B23D397">
                <wp:simplePos x="0" y="0"/>
                <wp:positionH relativeFrom="column">
                  <wp:posOffset>2647950</wp:posOffset>
                </wp:positionH>
                <wp:positionV relativeFrom="paragraph">
                  <wp:posOffset>53340</wp:posOffset>
                </wp:positionV>
                <wp:extent cx="265430" cy="161925"/>
                <wp:effectExtent l="9525" t="8255" r="10795" b="1079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5B018084"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66" type="#_x0000_t202" style="position:absolute;left:0;text-align:left;margin-left:208.5pt;margin-top:4.2pt;width:20.9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">
                <v:textbox>
                  <w:txbxContent>
                    <w:p w14:paraId="5B018084" w14:textId="77777777" w:rsidR="002F3B04" w:rsidRPr="00F906EB" w:rsidRDefault="002F3B04" w:rsidP="003C7A69"/>
                  </w:txbxContent>
                </v:textbox>
              </v:shape>
            </w:pict>
          </mc:Fallback>
        </mc:AlternateContent>
      </w:r>
      <w:r w:rsidRPr="00D731A1">
        <w:rPr>
          <w:rFonts w:ascii="Arial" w:hAnsi="Arial" w:cs="Arial"/>
          <w:sz w:val="24"/>
          <w:szCs w:val="24"/>
        </w:rPr>
        <w:t xml:space="preserve">Medium </w:t>
      </w:r>
    </w:p>
    <w:p w14:paraId="28A4F121" w14:textId="77777777" w:rsidR="003C7A69" w:rsidRPr="00D731A1" w:rsidRDefault="003C7A69" w:rsidP="00D61A06">
      <w:pPr>
        <w:numPr>
          <w:ilvl w:val="0"/>
          <w:numId w:val="28"/>
        </w:numPr>
        <w:autoSpaceDE w:val="0"/>
        <w:autoSpaceDN w:val="0"/>
        <w:adjustRightInd w:val="0"/>
        <w:spacing w:after="24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69504" behindDoc="0" locked="0" layoutInCell="1" allowOverlap="1" wp14:anchorId="687919C0" wp14:editId="08DDC90C">
                <wp:simplePos x="0" y="0"/>
                <wp:positionH relativeFrom="column">
                  <wp:posOffset>2647950</wp:posOffset>
                </wp:positionH>
                <wp:positionV relativeFrom="paragraph">
                  <wp:posOffset>109855</wp:posOffset>
                </wp:positionV>
                <wp:extent cx="265430" cy="161925"/>
                <wp:effectExtent l="9525" t="13335" r="10795" b="57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60EC1423"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67" type="#_x0000_t202" style="position:absolute;left:0;text-align:left;margin-left:208.5pt;margin-top:8.65pt;width:20.9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">
                <v:textbox>
                  <w:txbxContent>
                    <w:p w14:paraId="60EC1423" w14:textId="77777777" w:rsidR="002F3B04" w:rsidRPr="00F906EB" w:rsidRDefault="002F3B04" w:rsidP="003C7A69"/>
                  </w:txbxContent>
                </v:textbox>
              </v:shape>
            </w:pict>
          </mc:Fallback>
        </mc:AlternateContent>
      </w:r>
      <w:r w:rsidRPr="00D731A1">
        <w:rPr>
          <w:rFonts w:ascii="Arial" w:hAnsi="Arial" w:cs="Arial"/>
          <w:sz w:val="24"/>
          <w:szCs w:val="24"/>
        </w:rPr>
        <w:t xml:space="preserve">Poor                                 </w:t>
      </w:r>
    </w:p>
    <w:p w14:paraId="5AC33C81" w14:textId="77777777" w:rsidR="003C7A69" w:rsidRPr="00D731A1" w:rsidRDefault="003C7A69" w:rsidP="00D61A06">
      <w:pPr>
        <w:numPr>
          <w:ilvl w:val="0"/>
          <w:numId w:val="27"/>
        </w:numPr>
        <w:autoSpaceDE w:val="0"/>
        <w:autoSpaceDN w:val="0"/>
        <w:adjustRightInd w:val="0"/>
        <w:spacing w:after="240" w:line="360" w:lineRule="auto"/>
        <w:jc w:val="both"/>
        <w:rPr>
          <w:rFonts w:ascii="Arial" w:hAnsi="Arial" w:cs="Arial"/>
          <w:sz w:val="24"/>
          <w:szCs w:val="24"/>
        </w:rPr>
      </w:pPr>
      <w:r w:rsidRPr="00D731A1">
        <w:rPr>
          <w:rFonts w:ascii="Arial" w:hAnsi="Arial" w:cs="Arial"/>
          <w:b/>
          <w:sz w:val="24"/>
          <w:szCs w:val="24"/>
        </w:rPr>
        <w:t>Clarity of the description of the literature review, study rationale, and objective in the background</w:t>
      </w:r>
    </w:p>
    <w:p w14:paraId="0EF4FF93" w14:textId="77777777" w:rsidR="003C7A69" w:rsidRPr="00D731A1" w:rsidRDefault="003C7A69" w:rsidP="00765877">
      <w:pPr>
        <w:numPr>
          <w:ilvl w:val="0"/>
          <w:numId w:val="29"/>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73600" behindDoc="0" locked="0" layoutInCell="1" allowOverlap="1" wp14:anchorId="3F769339" wp14:editId="42FABE95">
                <wp:simplePos x="0" y="0"/>
                <wp:positionH relativeFrom="column">
                  <wp:posOffset>2647950</wp:posOffset>
                </wp:positionH>
                <wp:positionV relativeFrom="paragraph">
                  <wp:posOffset>18415</wp:posOffset>
                </wp:positionV>
                <wp:extent cx="265430" cy="161925"/>
                <wp:effectExtent l="9525" t="5080" r="10795" b="1397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717E3895"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68" type="#_x0000_t202" style="position:absolute;left:0;text-align:left;margin-left:208.5pt;margin-top:1.45pt;width:20.9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">
                <v:textbox>
                  <w:txbxContent>
                    <w:p w14:paraId="717E3895" w14:textId="77777777" w:rsidR="002F3B04" w:rsidRPr="00F906EB" w:rsidRDefault="002F3B04" w:rsidP="003C7A69"/>
                  </w:txbxContent>
                </v:textbox>
              </v:shape>
            </w:pict>
          </mc:Fallback>
        </mc:AlternateContent>
      </w:r>
      <w:r w:rsidRPr="00D731A1">
        <w:rPr>
          <w:rFonts w:ascii="Arial" w:hAnsi="Arial" w:cs="Arial"/>
          <w:sz w:val="24"/>
          <w:szCs w:val="24"/>
        </w:rPr>
        <w:t xml:space="preserve">Clear and very well                        </w:t>
      </w:r>
    </w:p>
    <w:p w14:paraId="67FD74A7" w14:textId="77777777" w:rsidR="003C7A69" w:rsidRPr="00D731A1" w:rsidRDefault="003C7A69" w:rsidP="00765877">
      <w:pPr>
        <w:numPr>
          <w:ilvl w:val="0"/>
          <w:numId w:val="29"/>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74624" behindDoc="0" locked="0" layoutInCell="1" allowOverlap="1" wp14:anchorId="286E41E8" wp14:editId="28E32AB6">
                <wp:simplePos x="0" y="0"/>
                <wp:positionH relativeFrom="column">
                  <wp:posOffset>2647950</wp:posOffset>
                </wp:positionH>
                <wp:positionV relativeFrom="paragraph">
                  <wp:posOffset>53340</wp:posOffset>
                </wp:positionV>
                <wp:extent cx="265430" cy="161925"/>
                <wp:effectExtent l="9525" t="7620" r="10795" b="1143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45BFAE52"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69" type="#_x0000_t202" style="position:absolute;left:0;text-align:left;margin-left:208.5pt;margin-top:4.2pt;width:20.9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">
                <v:textbox>
                  <w:txbxContent>
                    <w:p w14:paraId="45BFAE52" w14:textId="77777777" w:rsidR="002F3B04" w:rsidRPr="00F906EB" w:rsidRDefault="002F3B04" w:rsidP="003C7A69"/>
                  </w:txbxContent>
                </v:textbox>
              </v:shape>
            </w:pict>
          </mc:Fallback>
        </mc:AlternateContent>
      </w:r>
      <w:r w:rsidRPr="00D731A1">
        <w:rPr>
          <w:rFonts w:ascii="Arial" w:hAnsi="Arial" w:cs="Arial"/>
          <w:sz w:val="24"/>
          <w:szCs w:val="24"/>
        </w:rPr>
        <w:t xml:space="preserve">Medium </w:t>
      </w:r>
    </w:p>
    <w:p w14:paraId="01712B19" w14:textId="77777777" w:rsidR="003C7A69" w:rsidRPr="00D731A1" w:rsidRDefault="003C7A69" w:rsidP="00765877">
      <w:pPr>
        <w:numPr>
          <w:ilvl w:val="0"/>
          <w:numId w:val="29"/>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75648" behindDoc="0" locked="0" layoutInCell="1" allowOverlap="1" wp14:anchorId="2DEA6242" wp14:editId="13C84529">
                <wp:simplePos x="0" y="0"/>
                <wp:positionH relativeFrom="column">
                  <wp:posOffset>2647950</wp:posOffset>
                </wp:positionH>
                <wp:positionV relativeFrom="paragraph">
                  <wp:posOffset>55880</wp:posOffset>
                </wp:positionV>
                <wp:extent cx="265430" cy="161925"/>
                <wp:effectExtent l="9525" t="6350" r="10795"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4662F330"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70" type="#_x0000_t202" style="position:absolute;left:0;text-align:left;margin-left:208.5pt;margin-top:4.4pt;width:20.9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">
                <v:textbox>
                  <w:txbxContent>
                    <w:p w14:paraId="4662F330" w14:textId="77777777" w:rsidR="002F3B04" w:rsidRPr="00F906EB" w:rsidRDefault="002F3B04" w:rsidP="003C7A69"/>
                  </w:txbxContent>
                </v:textbox>
              </v:shape>
            </w:pict>
          </mc:Fallback>
        </mc:AlternateContent>
      </w:r>
      <w:r w:rsidRPr="00D731A1">
        <w:rPr>
          <w:rFonts w:ascii="Arial" w:hAnsi="Arial" w:cs="Arial"/>
          <w:sz w:val="24"/>
          <w:szCs w:val="24"/>
        </w:rPr>
        <w:t xml:space="preserve">Poor                                </w:t>
      </w:r>
    </w:p>
    <w:p w14:paraId="6D8F1E4B" w14:textId="77777777"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Appropriateness of the study design</w:t>
      </w:r>
    </w:p>
    <w:p w14:paraId="268A16A4" w14:textId="77777777" w:rsidR="003C7A69" w:rsidRPr="00D731A1" w:rsidRDefault="003C7A69" w:rsidP="00765877">
      <w:pPr>
        <w:numPr>
          <w:ilvl w:val="0"/>
          <w:numId w:val="30"/>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76672" behindDoc="0" locked="0" layoutInCell="1" allowOverlap="1" wp14:anchorId="0511FECE" wp14:editId="1E68CE33">
                <wp:simplePos x="0" y="0"/>
                <wp:positionH relativeFrom="column">
                  <wp:posOffset>2647950</wp:posOffset>
                </wp:positionH>
                <wp:positionV relativeFrom="paragraph">
                  <wp:posOffset>18415</wp:posOffset>
                </wp:positionV>
                <wp:extent cx="265430" cy="161925"/>
                <wp:effectExtent l="9525" t="8890" r="10795" b="1016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08F9A0E4"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71" type="#_x0000_t202" style="position:absolute;left:0;text-align:left;margin-left:208.5pt;margin-top:1.45pt;width:20.9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">
                <v:textbox>
                  <w:txbxContent>
                    <w:p w14:paraId="08F9A0E4" w14:textId="77777777" w:rsidR="002F3B04" w:rsidRPr="00F906EB" w:rsidRDefault="002F3B04" w:rsidP="003C7A69"/>
                  </w:txbxContent>
                </v:textbox>
              </v:shape>
            </w:pict>
          </mc:Fallback>
        </mc:AlternateContent>
      </w:r>
      <w:r w:rsidRPr="00D731A1">
        <w:rPr>
          <w:rFonts w:ascii="Arial" w:hAnsi="Arial" w:cs="Arial"/>
          <w:sz w:val="24"/>
          <w:szCs w:val="24"/>
        </w:rPr>
        <w:t xml:space="preserve">Clear and very well                        </w:t>
      </w:r>
    </w:p>
    <w:p w14:paraId="1A93461B" w14:textId="77777777" w:rsidR="003C7A69" w:rsidRPr="00D731A1" w:rsidRDefault="003C7A69" w:rsidP="00765877">
      <w:pPr>
        <w:numPr>
          <w:ilvl w:val="0"/>
          <w:numId w:val="30"/>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77696" behindDoc="0" locked="0" layoutInCell="1" allowOverlap="1" wp14:anchorId="35BB3832" wp14:editId="6A679C72">
                <wp:simplePos x="0" y="0"/>
                <wp:positionH relativeFrom="column">
                  <wp:posOffset>2647950</wp:posOffset>
                </wp:positionH>
                <wp:positionV relativeFrom="paragraph">
                  <wp:posOffset>53340</wp:posOffset>
                </wp:positionV>
                <wp:extent cx="265430" cy="161925"/>
                <wp:effectExtent l="9525" t="11430" r="10795" b="762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282BDCC2"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72" type="#_x0000_t202" style="position:absolute;left:0;text-align:left;margin-left:208.5pt;margin-top:4.2pt;width:20.9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">
                <v:textbox>
                  <w:txbxContent>
                    <w:p w14:paraId="282BDCC2" w14:textId="77777777" w:rsidR="002F3B04" w:rsidRPr="00F906EB" w:rsidRDefault="002F3B04" w:rsidP="003C7A69"/>
                  </w:txbxContent>
                </v:textbox>
              </v:shape>
            </w:pict>
          </mc:Fallback>
        </mc:AlternateContent>
      </w:r>
      <w:r w:rsidRPr="00D731A1">
        <w:rPr>
          <w:rFonts w:ascii="Arial" w:hAnsi="Arial" w:cs="Arial"/>
          <w:sz w:val="24"/>
          <w:szCs w:val="24"/>
        </w:rPr>
        <w:t xml:space="preserve">Medium </w:t>
      </w:r>
    </w:p>
    <w:p w14:paraId="1EF539F3" w14:textId="77777777" w:rsidR="003C7A69" w:rsidRPr="00D731A1" w:rsidRDefault="003C7A69" w:rsidP="00765877">
      <w:pPr>
        <w:numPr>
          <w:ilvl w:val="0"/>
          <w:numId w:val="30"/>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78720" behindDoc="0" locked="0" layoutInCell="1" allowOverlap="1" wp14:anchorId="23E9A9CB" wp14:editId="56238532">
                <wp:simplePos x="0" y="0"/>
                <wp:positionH relativeFrom="column">
                  <wp:posOffset>2647950</wp:posOffset>
                </wp:positionH>
                <wp:positionV relativeFrom="paragraph">
                  <wp:posOffset>109855</wp:posOffset>
                </wp:positionV>
                <wp:extent cx="265430" cy="161925"/>
                <wp:effectExtent l="9525" t="6985" r="10795" b="1206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402C44A3"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73" type="#_x0000_t202" style="position:absolute;left:0;text-align:left;margin-left:208.5pt;margin-top:8.65pt;width:20.9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">
                <v:textbox>
                  <w:txbxContent>
                    <w:p w14:paraId="402C44A3" w14:textId="77777777" w:rsidR="002F3B04" w:rsidRPr="00F906EB" w:rsidRDefault="002F3B04" w:rsidP="003C7A69"/>
                  </w:txbxContent>
                </v:textbox>
              </v:shape>
            </w:pict>
          </mc:Fallback>
        </mc:AlternateContent>
      </w:r>
      <w:r w:rsidRPr="00D731A1">
        <w:rPr>
          <w:rFonts w:ascii="Arial" w:hAnsi="Arial" w:cs="Arial"/>
          <w:sz w:val="24"/>
          <w:szCs w:val="24"/>
        </w:rPr>
        <w:t xml:space="preserve">Poor                                 </w:t>
      </w:r>
    </w:p>
    <w:p w14:paraId="40BCE556" w14:textId="77777777"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Are sample size and/or power adequate?</w:t>
      </w:r>
    </w:p>
    <w:p w14:paraId="29B6E7B7" w14:textId="77777777" w:rsidR="003C7A69" w:rsidRPr="00D731A1" w:rsidRDefault="003C7A69" w:rsidP="00120A87">
      <w:pPr>
        <w:autoSpaceDE w:val="0"/>
        <w:autoSpaceDN w:val="0"/>
        <w:adjustRightInd w:val="0"/>
        <w:spacing w:after="240" w:line="360" w:lineRule="auto"/>
        <w:ind w:left="360"/>
        <w:jc w:val="both"/>
        <w:rPr>
          <w:rFonts w:ascii="Arial" w:hAnsi="Arial" w:cs="Arial"/>
          <w:b/>
          <w:sz w:val="24"/>
          <w:szCs w:val="24"/>
        </w:rPr>
      </w:pPr>
      <w:r w:rsidRPr="00D731A1">
        <w:rPr>
          <w:rFonts w:ascii="Arial" w:hAnsi="Arial" w:cs="Arial"/>
          <w:noProof/>
          <w:sz w:val="24"/>
          <w:szCs w:val="24"/>
        </w:rPr>
        <w:lastRenderedPageBreak/>
        <mc:AlternateContent>
          <mc:Choice Requires="wps">
            <w:drawing>
              <wp:anchor distT="0" distB="0" distL="114300" distR="114300" simplePos="0" relativeHeight="251702272" behindDoc="0" locked="0" layoutInCell="1" allowOverlap="1" wp14:anchorId="2BB9AEB3" wp14:editId="0D6FD336">
                <wp:simplePos x="0" y="0"/>
                <wp:positionH relativeFrom="column">
                  <wp:posOffset>2995295</wp:posOffset>
                </wp:positionH>
                <wp:positionV relativeFrom="paragraph">
                  <wp:posOffset>10160</wp:posOffset>
                </wp:positionV>
                <wp:extent cx="265430" cy="161925"/>
                <wp:effectExtent l="13970" t="6350" r="6350" b="127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4A72B847"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74" type="#_x0000_t202" style="position:absolute;left:0;text-align:left;margin-left:235.85pt;margin-top:.8pt;width:20.9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">
                <v:textbox>
                  <w:txbxContent>
                    <w:p w14:paraId="4A72B847" w14:textId="77777777" w:rsidR="002F3B04" w:rsidRPr="00F906EB" w:rsidRDefault="002F3B04" w:rsidP="003C7A69"/>
                  </w:txbxContent>
                </v:textbox>
              </v:shape>
            </w:pict>
          </mc:Fallback>
        </mc:AlternateContent>
      </w:r>
      <w:r w:rsidRPr="00D731A1">
        <w:rPr>
          <w:rFonts w:ascii="Arial" w:hAnsi="Arial" w:cs="Arial"/>
          <w:noProof/>
          <w:sz w:val="24"/>
          <w:szCs w:val="24"/>
        </w:rPr>
        <mc:AlternateContent>
          <mc:Choice Requires="wps">
            <w:drawing>
              <wp:anchor distT="0" distB="0" distL="114300" distR="114300" simplePos="0" relativeHeight="251701248" behindDoc="0" locked="0" layoutInCell="1" allowOverlap="1" wp14:anchorId="16066B5A" wp14:editId="0F512009">
                <wp:simplePos x="0" y="0"/>
                <wp:positionH relativeFrom="column">
                  <wp:posOffset>1708150</wp:posOffset>
                </wp:positionH>
                <wp:positionV relativeFrom="paragraph">
                  <wp:posOffset>10160</wp:posOffset>
                </wp:positionV>
                <wp:extent cx="265430" cy="161925"/>
                <wp:effectExtent l="12700" t="6350" r="762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5F1FE2C3"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75" type="#_x0000_t202" style="position:absolute;left:0;text-align:left;margin-left:134.5pt;margin-top:.8pt;width:20.9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">
                <v:textbox>
                  <w:txbxContent>
                    <w:p w14:paraId="5F1FE2C3" w14:textId="77777777" w:rsidR="002F3B04" w:rsidRPr="00F906EB" w:rsidRDefault="002F3B04" w:rsidP="003C7A69"/>
                  </w:txbxContent>
                </v:textbox>
              </v:shape>
            </w:pict>
          </mc:Fallback>
        </mc:AlternateContent>
      </w:r>
      <w:r w:rsidRPr="00D731A1">
        <w:rPr>
          <w:rFonts w:ascii="Arial" w:hAnsi="Arial" w:cs="Arial"/>
          <w:sz w:val="24"/>
          <w:szCs w:val="24"/>
        </w:rPr>
        <w:t xml:space="preserve">                      Yes                         No                   </w:t>
      </w:r>
    </w:p>
    <w:p w14:paraId="68E4184B" w14:textId="7AC2C596" w:rsidR="003C7A69" w:rsidRPr="00D731A1" w:rsidRDefault="00D90D2D" w:rsidP="00D61A06">
      <w:pPr>
        <w:numPr>
          <w:ilvl w:val="0"/>
          <w:numId w:val="27"/>
        </w:numPr>
        <w:autoSpaceDE w:val="0"/>
        <w:autoSpaceDN w:val="0"/>
        <w:adjustRightInd w:val="0"/>
        <w:spacing w:after="240" w:line="360" w:lineRule="auto"/>
        <w:jc w:val="both"/>
        <w:rPr>
          <w:rFonts w:ascii="Arial" w:hAnsi="Arial" w:cs="Arial"/>
          <w:b/>
          <w:sz w:val="24"/>
          <w:szCs w:val="24"/>
        </w:rPr>
      </w:pPr>
      <w:proofErr w:type="gramStart"/>
      <w:r>
        <w:rPr>
          <w:rFonts w:ascii="Arial" w:hAnsi="Arial" w:cs="Arial"/>
          <w:b/>
          <w:sz w:val="24"/>
          <w:szCs w:val="24"/>
        </w:rPr>
        <w:t>Is</w:t>
      </w:r>
      <w:proofErr w:type="gramEnd"/>
      <w:r w:rsidR="003C7A69" w:rsidRPr="00D731A1">
        <w:rPr>
          <w:rFonts w:ascii="Arial" w:hAnsi="Arial" w:cs="Arial"/>
          <w:b/>
          <w:sz w:val="24"/>
          <w:szCs w:val="24"/>
        </w:rPr>
        <w:t xml:space="preserve"> the sampling technique appropriate and the finding generalizable?  </w:t>
      </w:r>
    </w:p>
    <w:p w14:paraId="1184D3A9" w14:textId="77777777" w:rsidR="003C7A69" w:rsidRPr="00D731A1" w:rsidRDefault="003C7A69" w:rsidP="00120A87">
      <w:pPr>
        <w:autoSpaceDE w:val="0"/>
        <w:autoSpaceDN w:val="0"/>
        <w:adjustRightInd w:val="0"/>
        <w:spacing w:after="240" w:line="360" w:lineRule="auto"/>
        <w:ind w:left="1800"/>
        <w:jc w:val="both"/>
        <w:rPr>
          <w:rFonts w:ascii="Arial" w:hAnsi="Arial" w:cs="Arial"/>
          <w:b/>
          <w:sz w:val="24"/>
          <w:szCs w:val="24"/>
        </w:rPr>
      </w:pPr>
      <w:r w:rsidRPr="00D731A1">
        <w:rPr>
          <w:rFonts w:ascii="Arial" w:hAnsi="Arial" w:cs="Arial"/>
          <w:noProof/>
          <w:sz w:val="24"/>
          <w:szCs w:val="24"/>
        </w:rPr>
        <mc:AlternateContent>
          <mc:Choice Requires="wps">
            <w:drawing>
              <wp:anchor distT="0" distB="0" distL="114300" distR="114300" simplePos="0" relativeHeight="251704320" behindDoc="0" locked="0" layoutInCell="1" allowOverlap="1" wp14:anchorId="36469F8F" wp14:editId="4E6403D2">
                <wp:simplePos x="0" y="0"/>
                <wp:positionH relativeFrom="column">
                  <wp:posOffset>2995295</wp:posOffset>
                </wp:positionH>
                <wp:positionV relativeFrom="paragraph">
                  <wp:posOffset>41910</wp:posOffset>
                </wp:positionV>
                <wp:extent cx="265430" cy="161925"/>
                <wp:effectExtent l="13970" t="11430" r="6350" b="762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10769B74"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76" type="#_x0000_t202" style="position:absolute;left:0;text-align:left;margin-left:235.85pt;margin-top:3.3pt;width:20.9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">
                <v:textbox>
                  <w:txbxContent>
                    <w:p w14:paraId="10769B74" w14:textId="77777777" w:rsidR="002F3B04" w:rsidRPr="00F906EB" w:rsidRDefault="002F3B04" w:rsidP="003C7A69"/>
                  </w:txbxContent>
                </v:textbox>
              </v:shape>
            </w:pict>
          </mc:Fallback>
        </mc:AlternateContent>
      </w:r>
      <w:r w:rsidRPr="00D731A1">
        <w:rPr>
          <w:rFonts w:ascii="Arial" w:hAnsi="Arial" w:cs="Arial"/>
          <w:noProof/>
          <w:sz w:val="24"/>
          <w:szCs w:val="24"/>
        </w:rPr>
        <mc:AlternateContent>
          <mc:Choice Requires="wps">
            <w:drawing>
              <wp:anchor distT="0" distB="0" distL="114300" distR="114300" simplePos="0" relativeHeight="251703296" behindDoc="0" locked="0" layoutInCell="1" allowOverlap="1" wp14:anchorId="6DF36514" wp14:editId="2D79AFA5">
                <wp:simplePos x="0" y="0"/>
                <wp:positionH relativeFrom="column">
                  <wp:posOffset>1640205</wp:posOffset>
                </wp:positionH>
                <wp:positionV relativeFrom="paragraph">
                  <wp:posOffset>41910</wp:posOffset>
                </wp:positionV>
                <wp:extent cx="265430" cy="161925"/>
                <wp:effectExtent l="11430" t="11430" r="8890" b="762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117C3385"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77" type="#_x0000_t202" style="position:absolute;left:0;text-align:left;margin-left:129.15pt;margin-top:3.3pt;width:20.9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">
                <v:textbox>
                  <w:txbxContent>
                    <w:p w14:paraId="117C3385" w14:textId="77777777" w:rsidR="002F3B04" w:rsidRPr="00F906EB" w:rsidRDefault="002F3B04" w:rsidP="003C7A69"/>
                  </w:txbxContent>
                </v:textbox>
              </v:shape>
            </w:pict>
          </mc:Fallback>
        </mc:AlternateContent>
      </w:r>
      <w:r w:rsidRPr="00D731A1">
        <w:rPr>
          <w:rFonts w:ascii="Arial" w:hAnsi="Arial" w:cs="Arial"/>
          <w:sz w:val="24"/>
          <w:szCs w:val="24"/>
        </w:rPr>
        <w:t xml:space="preserve">Yes                         No                   </w:t>
      </w:r>
    </w:p>
    <w:p w14:paraId="2FB8A8C7" w14:textId="77777777"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Description of the methods and instruments of data collection</w:t>
      </w:r>
    </w:p>
    <w:p w14:paraId="5A2F9E7A" w14:textId="77777777" w:rsidR="003C7A69" w:rsidRPr="00D731A1" w:rsidRDefault="003C7A69" w:rsidP="00765877">
      <w:pPr>
        <w:numPr>
          <w:ilvl w:val="0"/>
          <w:numId w:val="31"/>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79744" behindDoc="0" locked="0" layoutInCell="1" allowOverlap="1" wp14:anchorId="30541EB1" wp14:editId="262A264C">
                <wp:simplePos x="0" y="0"/>
                <wp:positionH relativeFrom="column">
                  <wp:posOffset>2647950</wp:posOffset>
                </wp:positionH>
                <wp:positionV relativeFrom="paragraph">
                  <wp:posOffset>18415</wp:posOffset>
                </wp:positionV>
                <wp:extent cx="265430" cy="161925"/>
                <wp:effectExtent l="9525" t="8890" r="10795" b="1016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45CF1429"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78" type="#_x0000_t202" style="position:absolute;left:0;text-align:left;margin-left:208.5pt;margin-top:1.45pt;width:20.9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">
                <v:textbox>
                  <w:txbxContent>
                    <w:p w14:paraId="45CF1429" w14:textId="77777777" w:rsidR="002F3B04" w:rsidRPr="00F906EB" w:rsidRDefault="002F3B04" w:rsidP="003C7A69"/>
                  </w:txbxContent>
                </v:textbox>
              </v:shape>
            </w:pict>
          </mc:Fallback>
        </mc:AlternateContent>
      </w:r>
      <w:r w:rsidRPr="00D731A1">
        <w:rPr>
          <w:rFonts w:ascii="Arial" w:hAnsi="Arial" w:cs="Arial"/>
          <w:sz w:val="24"/>
          <w:szCs w:val="24"/>
        </w:rPr>
        <w:t xml:space="preserve">Clear and very well                        </w:t>
      </w:r>
    </w:p>
    <w:p w14:paraId="6FDF9365" w14:textId="77777777" w:rsidR="003C7A69" w:rsidRPr="00D731A1" w:rsidRDefault="003C7A69" w:rsidP="00765877">
      <w:pPr>
        <w:numPr>
          <w:ilvl w:val="0"/>
          <w:numId w:val="31"/>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80768" behindDoc="0" locked="0" layoutInCell="1" allowOverlap="1" wp14:anchorId="3A0BFBB7" wp14:editId="78C4679B">
                <wp:simplePos x="0" y="0"/>
                <wp:positionH relativeFrom="column">
                  <wp:posOffset>2647950</wp:posOffset>
                </wp:positionH>
                <wp:positionV relativeFrom="paragraph">
                  <wp:posOffset>53340</wp:posOffset>
                </wp:positionV>
                <wp:extent cx="265430" cy="161925"/>
                <wp:effectExtent l="9525" t="11430" r="10795" b="762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6176E873"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79" type="#_x0000_t202" style="position:absolute;left:0;text-align:left;margin-left:208.5pt;margin-top:4.2pt;width:20.9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">
                <v:textbox>
                  <w:txbxContent>
                    <w:p w14:paraId="6176E873" w14:textId="77777777" w:rsidR="002F3B04" w:rsidRPr="00F906EB" w:rsidRDefault="002F3B04" w:rsidP="003C7A69"/>
                  </w:txbxContent>
                </v:textbox>
              </v:shape>
            </w:pict>
          </mc:Fallback>
        </mc:AlternateContent>
      </w:r>
      <w:r w:rsidRPr="00D731A1">
        <w:rPr>
          <w:rFonts w:ascii="Arial" w:hAnsi="Arial" w:cs="Arial"/>
          <w:sz w:val="24"/>
          <w:szCs w:val="24"/>
        </w:rPr>
        <w:t xml:space="preserve">Medium </w:t>
      </w:r>
    </w:p>
    <w:p w14:paraId="6F268B2A" w14:textId="77777777" w:rsidR="003C7A69" w:rsidRPr="00D731A1" w:rsidRDefault="003C7A69" w:rsidP="00765877">
      <w:pPr>
        <w:numPr>
          <w:ilvl w:val="0"/>
          <w:numId w:val="31"/>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81792" behindDoc="0" locked="0" layoutInCell="1" allowOverlap="1" wp14:anchorId="21C79421" wp14:editId="008A8258">
                <wp:simplePos x="0" y="0"/>
                <wp:positionH relativeFrom="column">
                  <wp:posOffset>2647950</wp:posOffset>
                </wp:positionH>
                <wp:positionV relativeFrom="paragraph">
                  <wp:posOffset>109855</wp:posOffset>
                </wp:positionV>
                <wp:extent cx="265430" cy="161925"/>
                <wp:effectExtent l="9525" t="6985" r="10795"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5464019A"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left:0;text-align:left;margin-left:208.5pt;margin-top:8.65pt;width:20.9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">
                <v:textbox>
                  <w:txbxContent>
                    <w:p w14:paraId="5464019A" w14:textId="77777777" w:rsidR="002F3B04" w:rsidRPr="00F906EB" w:rsidRDefault="002F3B04" w:rsidP="003C7A69"/>
                  </w:txbxContent>
                </v:textbox>
              </v:shape>
            </w:pict>
          </mc:Fallback>
        </mc:AlternateContent>
      </w:r>
      <w:r w:rsidRPr="00D731A1">
        <w:rPr>
          <w:rFonts w:ascii="Arial" w:hAnsi="Arial" w:cs="Arial"/>
          <w:sz w:val="24"/>
          <w:szCs w:val="24"/>
        </w:rPr>
        <w:t xml:space="preserve">Poor                                 </w:t>
      </w:r>
    </w:p>
    <w:p w14:paraId="34B5C5AA" w14:textId="77777777"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Appropriateness of the methods of data analysis</w:t>
      </w:r>
    </w:p>
    <w:p w14:paraId="3C6CEAE4" w14:textId="77777777" w:rsidR="003C7A69" w:rsidRPr="00D731A1" w:rsidRDefault="003C7A69" w:rsidP="00765877">
      <w:pPr>
        <w:numPr>
          <w:ilvl w:val="0"/>
          <w:numId w:val="32"/>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82816" behindDoc="0" locked="0" layoutInCell="1" allowOverlap="1" wp14:anchorId="5CB720F7" wp14:editId="78788A01">
                <wp:simplePos x="0" y="0"/>
                <wp:positionH relativeFrom="column">
                  <wp:posOffset>2647950</wp:posOffset>
                </wp:positionH>
                <wp:positionV relativeFrom="paragraph">
                  <wp:posOffset>18415</wp:posOffset>
                </wp:positionV>
                <wp:extent cx="265430" cy="161925"/>
                <wp:effectExtent l="9525" t="12700" r="10795" b="63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263429D4"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81" type="#_x0000_t202" style="position:absolute;left:0;text-align:left;margin-left:208.5pt;margin-top:1.45pt;width:20.9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">
                <v:textbox>
                  <w:txbxContent>
                    <w:p w14:paraId="263429D4" w14:textId="77777777" w:rsidR="002F3B04" w:rsidRPr="00F906EB" w:rsidRDefault="002F3B04" w:rsidP="003C7A69"/>
                  </w:txbxContent>
                </v:textbox>
              </v:shape>
            </w:pict>
          </mc:Fallback>
        </mc:AlternateContent>
      </w:r>
      <w:r w:rsidRPr="00D731A1">
        <w:rPr>
          <w:rFonts w:ascii="Arial" w:hAnsi="Arial" w:cs="Arial"/>
          <w:sz w:val="24"/>
          <w:szCs w:val="24"/>
        </w:rPr>
        <w:t xml:space="preserve">Clear and very well                        </w:t>
      </w:r>
    </w:p>
    <w:p w14:paraId="397C0864" w14:textId="77777777" w:rsidR="003C7A69" w:rsidRPr="00D731A1" w:rsidRDefault="003C7A69" w:rsidP="00765877">
      <w:pPr>
        <w:numPr>
          <w:ilvl w:val="0"/>
          <w:numId w:val="32"/>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83840" behindDoc="0" locked="0" layoutInCell="1" allowOverlap="1" wp14:anchorId="435351B5" wp14:editId="6E7264A4">
                <wp:simplePos x="0" y="0"/>
                <wp:positionH relativeFrom="column">
                  <wp:posOffset>2647950</wp:posOffset>
                </wp:positionH>
                <wp:positionV relativeFrom="paragraph">
                  <wp:posOffset>53340</wp:posOffset>
                </wp:positionV>
                <wp:extent cx="265430" cy="161925"/>
                <wp:effectExtent l="9525" t="5715" r="10795" b="133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2C8FB99A"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82" type="#_x0000_t202" style="position:absolute;left:0;text-align:left;margin-left:208.5pt;margin-top:4.2pt;width:20.9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">
                <v:textbox>
                  <w:txbxContent>
                    <w:p w14:paraId="2C8FB99A" w14:textId="77777777" w:rsidR="002F3B04" w:rsidRPr="00F906EB" w:rsidRDefault="002F3B04" w:rsidP="003C7A69"/>
                  </w:txbxContent>
                </v:textbox>
              </v:shape>
            </w:pict>
          </mc:Fallback>
        </mc:AlternateContent>
      </w:r>
      <w:r w:rsidRPr="00D731A1">
        <w:rPr>
          <w:rFonts w:ascii="Arial" w:hAnsi="Arial" w:cs="Arial"/>
          <w:sz w:val="24"/>
          <w:szCs w:val="24"/>
        </w:rPr>
        <w:t xml:space="preserve">Medium </w:t>
      </w:r>
    </w:p>
    <w:p w14:paraId="665ABCD1" w14:textId="77777777" w:rsidR="003C7A69" w:rsidRPr="00D731A1" w:rsidRDefault="003C7A69" w:rsidP="00765877">
      <w:pPr>
        <w:numPr>
          <w:ilvl w:val="0"/>
          <w:numId w:val="32"/>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84864" behindDoc="0" locked="0" layoutInCell="1" allowOverlap="1" wp14:anchorId="358BEA41" wp14:editId="231F495C">
                <wp:simplePos x="0" y="0"/>
                <wp:positionH relativeFrom="column">
                  <wp:posOffset>2647950</wp:posOffset>
                </wp:positionH>
                <wp:positionV relativeFrom="paragraph">
                  <wp:posOffset>26196</wp:posOffset>
                </wp:positionV>
                <wp:extent cx="265430" cy="161925"/>
                <wp:effectExtent l="0" t="0" r="20320"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69AB6385"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83" type="#_x0000_t202" style="position:absolute;left:0;text-align:left;margin-left:208.5pt;margin-top:2.05pt;width:20.9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">
                <v:textbox>
                  <w:txbxContent>
                    <w:p w14:paraId="69AB6385" w14:textId="77777777" w:rsidR="002F3B04" w:rsidRPr="00F906EB" w:rsidRDefault="002F3B04" w:rsidP="003C7A69"/>
                  </w:txbxContent>
                </v:textbox>
              </v:shape>
            </w:pict>
          </mc:Fallback>
        </mc:AlternateContent>
      </w:r>
      <w:r w:rsidRPr="00D731A1">
        <w:rPr>
          <w:rFonts w:ascii="Arial" w:hAnsi="Arial" w:cs="Arial"/>
          <w:sz w:val="24"/>
          <w:szCs w:val="24"/>
        </w:rPr>
        <w:t xml:space="preserve">Poor                                 </w:t>
      </w:r>
    </w:p>
    <w:p w14:paraId="2928A6FA" w14:textId="77777777" w:rsidR="00765877" w:rsidRDefault="00765877" w:rsidP="00765877">
      <w:pPr>
        <w:autoSpaceDE w:val="0"/>
        <w:autoSpaceDN w:val="0"/>
        <w:adjustRightInd w:val="0"/>
        <w:spacing w:after="240" w:line="360" w:lineRule="auto"/>
        <w:ind w:left="360"/>
        <w:jc w:val="both"/>
        <w:rPr>
          <w:rFonts w:ascii="Arial" w:hAnsi="Arial" w:cs="Arial"/>
          <w:b/>
          <w:sz w:val="24"/>
          <w:szCs w:val="24"/>
        </w:rPr>
      </w:pPr>
    </w:p>
    <w:p w14:paraId="420A8B9F" w14:textId="24032ED7"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The logical presentation and appropriate displays and explanations of the findings</w:t>
      </w:r>
    </w:p>
    <w:p w14:paraId="299B299B" w14:textId="77777777" w:rsidR="003C7A69" w:rsidRPr="00D731A1" w:rsidRDefault="003C7A69" w:rsidP="00765877">
      <w:pPr>
        <w:numPr>
          <w:ilvl w:val="0"/>
          <w:numId w:val="33"/>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85888" behindDoc="0" locked="0" layoutInCell="1" allowOverlap="1" wp14:anchorId="3817D74C" wp14:editId="05AB5934">
                <wp:simplePos x="0" y="0"/>
                <wp:positionH relativeFrom="column">
                  <wp:posOffset>2647950</wp:posOffset>
                </wp:positionH>
                <wp:positionV relativeFrom="paragraph">
                  <wp:posOffset>18415</wp:posOffset>
                </wp:positionV>
                <wp:extent cx="265430" cy="161925"/>
                <wp:effectExtent l="9525" t="12700" r="10795" b="63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33D9CA99"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84" type="#_x0000_t202" style="position:absolute;left:0;text-align:left;margin-left:208.5pt;margin-top:1.45pt;width:20.9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">
                <v:textbox>
                  <w:txbxContent>
                    <w:p w14:paraId="33D9CA99" w14:textId="77777777" w:rsidR="002F3B04" w:rsidRPr="00F906EB" w:rsidRDefault="002F3B04" w:rsidP="003C7A69"/>
                  </w:txbxContent>
                </v:textbox>
              </v:shape>
            </w:pict>
          </mc:Fallback>
        </mc:AlternateContent>
      </w:r>
      <w:r w:rsidRPr="00D731A1">
        <w:rPr>
          <w:rFonts w:ascii="Arial" w:hAnsi="Arial" w:cs="Arial"/>
          <w:sz w:val="24"/>
          <w:szCs w:val="24"/>
        </w:rPr>
        <w:t xml:space="preserve">Clear and very well                        </w:t>
      </w:r>
    </w:p>
    <w:p w14:paraId="4097E6CA" w14:textId="77777777" w:rsidR="003C7A69" w:rsidRPr="00D731A1" w:rsidRDefault="003C7A69" w:rsidP="00765877">
      <w:pPr>
        <w:numPr>
          <w:ilvl w:val="0"/>
          <w:numId w:val="33"/>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86912" behindDoc="0" locked="0" layoutInCell="1" allowOverlap="1" wp14:anchorId="1989C429" wp14:editId="55370913">
                <wp:simplePos x="0" y="0"/>
                <wp:positionH relativeFrom="column">
                  <wp:posOffset>2647950</wp:posOffset>
                </wp:positionH>
                <wp:positionV relativeFrom="paragraph">
                  <wp:posOffset>53340</wp:posOffset>
                </wp:positionV>
                <wp:extent cx="265430" cy="161925"/>
                <wp:effectExtent l="9525" t="5080" r="10795" b="139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7883970C"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85" type="#_x0000_t202" style="position:absolute;left:0;text-align:left;margin-left:208.5pt;margin-top:4.2pt;width:20.9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">
                <v:textbox>
                  <w:txbxContent>
                    <w:p w14:paraId="7883970C" w14:textId="77777777" w:rsidR="002F3B04" w:rsidRPr="00F906EB" w:rsidRDefault="002F3B04" w:rsidP="003C7A69"/>
                  </w:txbxContent>
                </v:textbox>
              </v:shape>
            </w:pict>
          </mc:Fallback>
        </mc:AlternateContent>
      </w:r>
      <w:r w:rsidRPr="00D731A1">
        <w:rPr>
          <w:rFonts w:ascii="Arial" w:hAnsi="Arial" w:cs="Arial"/>
          <w:sz w:val="24"/>
          <w:szCs w:val="24"/>
        </w:rPr>
        <w:t xml:space="preserve">Medium </w:t>
      </w:r>
    </w:p>
    <w:p w14:paraId="1E7DB82A" w14:textId="77777777" w:rsidR="003C7A69" w:rsidRPr="00D731A1" w:rsidRDefault="003C7A69" w:rsidP="00765877">
      <w:pPr>
        <w:numPr>
          <w:ilvl w:val="0"/>
          <w:numId w:val="33"/>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87936" behindDoc="0" locked="0" layoutInCell="1" allowOverlap="1" wp14:anchorId="3B63EFE0" wp14:editId="03F63347">
                <wp:simplePos x="0" y="0"/>
                <wp:positionH relativeFrom="column">
                  <wp:posOffset>2647950</wp:posOffset>
                </wp:positionH>
                <wp:positionV relativeFrom="paragraph">
                  <wp:posOffset>109855</wp:posOffset>
                </wp:positionV>
                <wp:extent cx="265430" cy="161925"/>
                <wp:effectExtent l="9525" t="10160" r="10795"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0F7D5DBD"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86" type="#_x0000_t202" style="position:absolute;left:0;text-align:left;margin-left:208.5pt;margin-top:8.65pt;width:20.9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">
                <v:textbox>
                  <w:txbxContent>
                    <w:p w14:paraId="0F7D5DBD" w14:textId="77777777" w:rsidR="002F3B04" w:rsidRPr="00F906EB" w:rsidRDefault="002F3B04" w:rsidP="003C7A69"/>
                  </w:txbxContent>
                </v:textbox>
              </v:shape>
            </w:pict>
          </mc:Fallback>
        </mc:AlternateContent>
      </w:r>
      <w:r w:rsidRPr="00D731A1">
        <w:rPr>
          <w:rFonts w:ascii="Arial" w:hAnsi="Arial" w:cs="Arial"/>
          <w:sz w:val="24"/>
          <w:szCs w:val="24"/>
        </w:rPr>
        <w:t xml:space="preserve">Poor                                 </w:t>
      </w:r>
    </w:p>
    <w:p w14:paraId="580EE27F" w14:textId="77777777"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Articulation of key findings and their implication</w:t>
      </w:r>
    </w:p>
    <w:p w14:paraId="4E1407AA" w14:textId="77777777" w:rsidR="003C7A69" w:rsidRPr="00D731A1" w:rsidRDefault="003C7A69" w:rsidP="00765877">
      <w:pPr>
        <w:numPr>
          <w:ilvl w:val="0"/>
          <w:numId w:val="34"/>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88960" behindDoc="0" locked="0" layoutInCell="1" allowOverlap="1" wp14:anchorId="1719E889" wp14:editId="57FA9D05">
                <wp:simplePos x="0" y="0"/>
                <wp:positionH relativeFrom="column">
                  <wp:posOffset>2647950</wp:posOffset>
                </wp:positionH>
                <wp:positionV relativeFrom="paragraph">
                  <wp:posOffset>18415</wp:posOffset>
                </wp:positionV>
                <wp:extent cx="265430" cy="161925"/>
                <wp:effectExtent l="9525" t="6350" r="10795"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2839974E"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87" type="#_x0000_t202" style="position:absolute;left:0;text-align:left;margin-left:208.5pt;margin-top:1.45pt;width:20.9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">
                <v:textbox>
                  <w:txbxContent>
                    <w:p w14:paraId="2839974E" w14:textId="77777777" w:rsidR="002F3B04" w:rsidRPr="00F906EB" w:rsidRDefault="002F3B04" w:rsidP="003C7A69"/>
                  </w:txbxContent>
                </v:textbox>
              </v:shape>
            </w:pict>
          </mc:Fallback>
        </mc:AlternateContent>
      </w:r>
      <w:r w:rsidRPr="00D731A1">
        <w:rPr>
          <w:rFonts w:ascii="Arial" w:hAnsi="Arial" w:cs="Arial"/>
          <w:sz w:val="24"/>
          <w:szCs w:val="24"/>
        </w:rPr>
        <w:t xml:space="preserve">Clear and very well                        </w:t>
      </w:r>
    </w:p>
    <w:p w14:paraId="7176E351" w14:textId="77777777" w:rsidR="003C7A69" w:rsidRPr="00D731A1" w:rsidRDefault="003C7A69" w:rsidP="00765877">
      <w:pPr>
        <w:numPr>
          <w:ilvl w:val="0"/>
          <w:numId w:val="34"/>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89984" behindDoc="0" locked="0" layoutInCell="1" allowOverlap="1" wp14:anchorId="4466AD12" wp14:editId="320A66BA">
                <wp:simplePos x="0" y="0"/>
                <wp:positionH relativeFrom="column">
                  <wp:posOffset>2647950</wp:posOffset>
                </wp:positionH>
                <wp:positionV relativeFrom="paragraph">
                  <wp:posOffset>53340</wp:posOffset>
                </wp:positionV>
                <wp:extent cx="265430" cy="161925"/>
                <wp:effectExtent l="9525" t="8890" r="10795" b="101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577A600E"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88" type="#_x0000_t202" style="position:absolute;left:0;text-align:left;margin-left:208.5pt;margin-top:4.2pt;width:20.9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">
                <v:textbox>
                  <w:txbxContent>
                    <w:p w14:paraId="577A600E" w14:textId="77777777" w:rsidR="002F3B04" w:rsidRPr="00F906EB" w:rsidRDefault="002F3B04" w:rsidP="003C7A69"/>
                  </w:txbxContent>
                </v:textbox>
              </v:shape>
            </w:pict>
          </mc:Fallback>
        </mc:AlternateContent>
      </w:r>
      <w:r w:rsidRPr="00D731A1">
        <w:rPr>
          <w:rFonts w:ascii="Arial" w:hAnsi="Arial" w:cs="Arial"/>
          <w:sz w:val="24"/>
          <w:szCs w:val="24"/>
        </w:rPr>
        <w:t xml:space="preserve">Medium </w:t>
      </w:r>
    </w:p>
    <w:p w14:paraId="78FB7D1A" w14:textId="77777777" w:rsidR="003C7A69" w:rsidRPr="00D731A1" w:rsidRDefault="003C7A69" w:rsidP="00765877">
      <w:pPr>
        <w:numPr>
          <w:ilvl w:val="0"/>
          <w:numId w:val="34"/>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91008" behindDoc="0" locked="0" layoutInCell="1" allowOverlap="1" wp14:anchorId="5413C995" wp14:editId="16293512">
                <wp:simplePos x="0" y="0"/>
                <wp:positionH relativeFrom="column">
                  <wp:posOffset>2647950</wp:posOffset>
                </wp:positionH>
                <wp:positionV relativeFrom="paragraph">
                  <wp:posOffset>109855</wp:posOffset>
                </wp:positionV>
                <wp:extent cx="265430" cy="161925"/>
                <wp:effectExtent l="9525" t="13970" r="10795" b="50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53EC2CD0"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89" type="#_x0000_t202" style="position:absolute;left:0;text-align:left;margin-left:208.5pt;margin-top:8.65pt;width:20.9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">
                <v:textbox>
                  <w:txbxContent>
                    <w:p w14:paraId="53EC2CD0" w14:textId="77777777" w:rsidR="002F3B04" w:rsidRPr="00F906EB" w:rsidRDefault="002F3B04" w:rsidP="003C7A69"/>
                  </w:txbxContent>
                </v:textbox>
              </v:shape>
            </w:pict>
          </mc:Fallback>
        </mc:AlternateContent>
      </w:r>
      <w:r w:rsidRPr="00D731A1">
        <w:rPr>
          <w:rFonts w:ascii="Arial" w:hAnsi="Arial" w:cs="Arial"/>
          <w:sz w:val="24"/>
          <w:szCs w:val="24"/>
        </w:rPr>
        <w:t xml:space="preserve">Poor                                 </w:t>
      </w:r>
    </w:p>
    <w:p w14:paraId="62FB5730" w14:textId="77777777"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lastRenderedPageBreak/>
        <w:t>Justification of the conclusion by the results</w:t>
      </w:r>
    </w:p>
    <w:p w14:paraId="5F4CB94F" w14:textId="77777777" w:rsidR="003C7A69" w:rsidRPr="00D731A1" w:rsidRDefault="003C7A69" w:rsidP="00765877">
      <w:pPr>
        <w:numPr>
          <w:ilvl w:val="0"/>
          <w:numId w:val="35"/>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92032" behindDoc="0" locked="0" layoutInCell="1" allowOverlap="1" wp14:anchorId="45E5A225" wp14:editId="158A3E89">
                <wp:simplePos x="0" y="0"/>
                <wp:positionH relativeFrom="column">
                  <wp:posOffset>2647950</wp:posOffset>
                </wp:positionH>
                <wp:positionV relativeFrom="paragraph">
                  <wp:posOffset>18415</wp:posOffset>
                </wp:positionV>
                <wp:extent cx="265430" cy="161925"/>
                <wp:effectExtent l="9525" t="10160" r="10795" b="889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1B93F21F"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90" type="#_x0000_t202" style="position:absolute;left:0;text-align:left;margin-left:208.5pt;margin-top:1.45pt;width:20.9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">
                <v:textbox>
                  <w:txbxContent>
                    <w:p w14:paraId="1B93F21F" w14:textId="77777777" w:rsidR="002F3B04" w:rsidRPr="00F906EB" w:rsidRDefault="002F3B04" w:rsidP="003C7A69"/>
                  </w:txbxContent>
                </v:textbox>
              </v:shape>
            </w:pict>
          </mc:Fallback>
        </mc:AlternateContent>
      </w:r>
      <w:r w:rsidRPr="00D731A1">
        <w:rPr>
          <w:rFonts w:ascii="Arial" w:hAnsi="Arial" w:cs="Arial"/>
          <w:sz w:val="24"/>
          <w:szCs w:val="24"/>
        </w:rPr>
        <w:t xml:space="preserve">Clear and very well                        </w:t>
      </w:r>
    </w:p>
    <w:p w14:paraId="1D6DE29E" w14:textId="77777777" w:rsidR="003C7A69" w:rsidRPr="00D731A1" w:rsidRDefault="003C7A69" w:rsidP="00765877">
      <w:pPr>
        <w:numPr>
          <w:ilvl w:val="0"/>
          <w:numId w:val="35"/>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93056" behindDoc="0" locked="0" layoutInCell="1" allowOverlap="1" wp14:anchorId="738DC01E" wp14:editId="20104180">
                <wp:simplePos x="0" y="0"/>
                <wp:positionH relativeFrom="column">
                  <wp:posOffset>2647950</wp:posOffset>
                </wp:positionH>
                <wp:positionV relativeFrom="paragraph">
                  <wp:posOffset>53340</wp:posOffset>
                </wp:positionV>
                <wp:extent cx="265430" cy="161925"/>
                <wp:effectExtent l="9525" t="12700" r="10795"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75053F8D"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91" type="#_x0000_t202" style="position:absolute;left:0;text-align:left;margin-left:208.5pt;margin-top:4.2pt;width:20.9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">
                <v:textbox>
                  <w:txbxContent>
                    <w:p w14:paraId="75053F8D" w14:textId="77777777" w:rsidR="002F3B04" w:rsidRPr="00F906EB" w:rsidRDefault="002F3B04" w:rsidP="003C7A69"/>
                  </w:txbxContent>
                </v:textbox>
              </v:shape>
            </w:pict>
          </mc:Fallback>
        </mc:AlternateContent>
      </w:r>
      <w:r w:rsidRPr="00D731A1">
        <w:rPr>
          <w:rFonts w:ascii="Arial" w:hAnsi="Arial" w:cs="Arial"/>
          <w:sz w:val="24"/>
          <w:szCs w:val="24"/>
        </w:rPr>
        <w:t xml:space="preserve">Medium </w:t>
      </w:r>
    </w:p>
    <w:p w14:paraId="1B9B95DA" w14:textId="77777777" w:rsidR="003C7A69" w:rsidRPr="00D731A1" w:rsidRDefault="003C7A69" w:rsidP="00765877">
      <w:pPr>
        <w:numPr>
          <w:ilvl w:val="0"/>
          <w:numId w:val="35"/>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94080" behindDoc="0" locked="0" layoutInCell="1" allowOverlap="1" wp14:anchorId="2AAD960E" wp14:editId="606266A8">
                <wp:simplePos x="0" y="0"/>
                <wp:positionH relativeFrom="column">
                  <wp:posOffset>2647950</wp:posOffset>
                </wp:positionH>
                <wp:positionV relativeFrom="paragraph">
                  <wp:posOffset>109855</wp:posOffset>
                </wp:positionV>
                <wp:extent cx="265430" cy="161925"/>
                <wp:effectExtent l="9525" t="8255" r="10795" b="107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45B7C1A0"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92" type="#_x0000_t202" style="position:absolute;left:0;text-align:left;margin-left:208.5pt;margin-top:8.65pt;width:20.9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">
                <v:textbox>
                  <w:txbxContent>
                    <w:p w14:paraId="45B7C1A0" w14:textId="77777777" w:rsidR="002F3B04" w:rsidRPr="00F906EB" w:rsidRDefault="002F3B04" w:rsidP="003C7A69"/>
                  </w:txbxContent>
                </v:textbox>
              </v:shape>
            </w:pict>
          </mc:Fallback>
        </mc:AlternateContent>
      </w:r>
      <w:r w:rsidRPr="00D731A1">
        <w:rPr>
          <w:rFonts w:ascii="Arial" w:hAnsi="Arial" w:cs="Arial"/>
          <w:sz w:val="24"/>
          <w:szCs w:val="24"/>
        </w:rPr>
        <w:t xml:space="preserve">Poor                                 </w:t>
      </w:r>
    </w:p>
    <w:p w14:paraId="42266AF9" w14:textId="77777777"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Relevance and appropriateness of the references</w:t>
      </w:r>
    </w:p>
    <w:p w14:paraId="56E29C69" w14:textId="77777777" w:rsidR="003C7A69" w:rsidRPr="00D731A1" w:rsidRDefault="003C7A69" w:rsidP="00765877">
      <w:pPr>
        <w:numPr>
          <w:ilvl w:val="0"/>
          <w:numId w:val="36"/>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95104" behindDoc="0" locked="0" layoutInCell="1" allowOverlap="1" wp14:anchorId="3A09377D" wp14:editId="0EA284F0">
                <wp:simplePos x="0" y="0"/>
                <wp:positionH relativeFrom="column">
                  <wp:posOffset>2647950</wp:posOffset>
                </wp:positionH>
                <wp:positionV relativeFrom="paragraph">
                  <wp:posOffset>18415</wp:posOffset>
                </wp:positionV>
                <wp:extent cx="265430" cy="161925"/>
                <wp:effectExtent l="9525" t="5080" r="10795" b="139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5477279A"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93" type="#_x0000_t202" style="position:absolute;left:0;text-align:left;margin-left:208.5pt;margin-top:1.45pt;width:20.9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">
                <v:textbox>
                  <w:txbxContent>
                    <w:p w14:paraId="5477279A" w14:textId="77777777" w:rsidR="002F3B04" w:rsidRPr="00F906EB" w:rsidRDefault="002F3B04" w:rsidP="003C7A69"/>
                  </w:txbxContent>
                </v:textbox>
              </v:shape>
            </w:pict>
          </mc:Fallback>
        </mc:AlternateContent>
      </w:r>
      <w:r w:rsidRPr="00D731A1">
        <w:rPr>
          <w:rFonts w:ascii="Arial" w:hAnsi="Arial" w:cs="Arial"/>
          <w:sz w:val="24"/>
          <w:szCs w:val="24"/>
        </w:rPr>
        <w:t xml:space="preserve">Clear and very well                        </w:t>
      </w:r>
    </w:p>
    <w:p w14:paraId="4E974CB3" w14:textId="77777777" w:rsidR="003C7A69" w:rsidRPr="00D731A1" w:rsidRDefault="003C7A69" w:rsidP="00765877">
      <w:pPr>
        <w:numPr>
          <w:ilvl w:val="0"/>
          <w:numId w:val="36"/>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96128" behindDoc="0" locked="0" layoutInCell="1" allowOverlap="1" wp14:anchorId="0BD2AC74" wp14:editId="2C2E99A3">
                <wp:simplePos x="0" y="0"/>
                <wp:positionH relativeFrom="column">
                  <wp:posOffset>2647950</wp:posOffset>
                </wp:positionH>
                <wp:positionV relativeFrom="paragraph">
                  <wp:posOffset>53340</wp:posOffset>
                </wp:positionV>
                <wp:extent cx="265430" cy="161925"/>
                <wp:effectExtent l="9525" t="7620" r="10795" b="1143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2DAD94FB"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94" type="#_x0000_t202" style="position:absolute;left:0;text-align:left;margin-left:208.5pt;margin-top:4.2pt;width:20.9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">
                <v:textbox>
                  <w:txbxContent>
                    <w:p w14:paraId="2DAD94FB" w14:textId="77777777" w:rsidR="002F3B04" w:rsidRPr="00F906EB" w:rsidRDefault="002F3B04" w:rsidP="003C7A69"/>
                  </w:txbxContent>
                </v:textbox>
              </v:shape>
            </w:pict>
          </mc:Fallback>
        </mc:AlternateContent>
      </w:r>
      <w:r w:rsidRPr="00D731A1">
        <w:rPr>
          <w:rFonts w:ascii="Arial" w:hAnsi="Arial" w:cs="Arial"/>
          <w:sz w:val="24"/>
          <w:szCs w:val="24"/>
        </w:rPr>
        <w:t xml:space="preserve">Medium </w:t>
      </w:r>
    </w:p>
    <w:p w14:paraId="1D663FBA" w14:textId="77777777" w:rsidR="003C7A69" w:rsidRPr="00D731A1" w:rsidRDefault="003C7A69" w:rsidP="00765877">
      <w:pPr>
        <w:numPr>
          <w:ilvl w:val="0"/>
          <w:numId w:val="36"/>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97152" behindDoc="0" locked="0" layoutInCell="1" allowOverlap="1" wp14:anchorId="12C8BE3C" wp14:editId="3A36CA3B">
                <wp:simplePos x="0" y="0"/>
                <wp:positionH relativeFrom="column">
                  <wp:posOffset>2647950</wp:posOffset>
                </wp:positionH>
                <wp:positionV relativeFrom="paragraph">
                  <wp:posOffset>109855</wp:posOffset>
                </wp:positionV>
                <wp:extent cx="265430" cy="161925"/>
                <wp:effectExtent l="9525" t="12700" r="10795"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64F9DC22"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95" type="#_x0000_t202" style="position:absolute;left:0;text-align:left;margin-left:208.5pt;margin-top:8.65pt;width:20.9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">
                <v:textbox>
                  <w:txbxContent>
                    <w:p w14:paraId="64F9DC22" w14:textId="77777777" w:rsidR="002F3B04" w:rsidRPr="00F906EB" w:rsidRDefault="002F3B04" w:rsidP="003C7A69"/>
                  </w:txbxContent>
                </v:textbox>
              </v:shape>
            </w:pict>
          </mc:Fallback>
        </mc:AlternateContent>
      </w:r>
      <w:r w:rsidRPr="00D731A1">
        <w:rPr>
          <w:rFonts w:ascii="Arial" w:hAnsi="Arial" w:cs="Arial"/>
          <w:sz w:val="24"/>
          <w:szCs w:val="24"/>
        </w:rPr>
        <w:t xml:space="preserve">Poor                                 </w:t>
      </w:r>
    </w:p>
    <w:p w14:paraId="76A78E18" w14:textId="77777777"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Appropriate presentation of tables and figures</w:t>
      </w:r>
    </w:p>
    <w:p w14:paraId="15033285" w14:textId="77777777" w:rsidR="003C7A69" w:rsidRPr="00D731A1" w:rsidRDefault="003C7A69" w:rsidP="00765877">
      <w:pPr>
        <w:numPr>
          <w:ilvl w:val="0"/>
          <w:numId w:val="37"/>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98176" behindDoc="0" locked="0" layoutInCell="1" allowOverlap="1" wp14:anchorId="62F90961" wp14:editId="06E9C72D">
                <wp:simplePos x="0" y="0"/>
                <wp:positionH relativeFrom="column">
                  <wp:posOffset>2647950</wp:posOffset>
                </wp:positionH>
                <wp:positionV relativeFrom="paragraph">
                  <wp:posOffset>18415</wp:posOffset>
                </wp:positionV>
                <wp:extent cx="265430" cy="161925"/>
                <wp:effectExtent l="9525" t="8890" r="10795"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7F8EBEEA"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96" type="#_x0000_t202" style="position:absolute;left:0;text-align:left;margin-left:208.5pt;margin-top:1.45pt;width:20.9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">
                <v:textbox>
                  <w:txbxContent>
                    <w:p w14:paraId="7F8EBEEA" w14:textId="77777777" w:rsidR="002F3B04" w:rsidRPr="00F906EB" w:rsidRDefault="002F3B04" w:rsidP="003C7A69"/>
                  </w:txbxContent>
                </v:textbox>
              </v:shape>
            </w:pict>
          </mc:Fallback>
        </mc:AlternateContent>
      </w:r>
      <w:r w:rsidRPr="00D731A1">
        <w:rPr>
          <w:rFonts w:ascii="Arial" w:hAnsi="Arial" w:cs="Arial"/>
          <w:sz w:val="24"/>
          <w:szCs w:val="24"/>
        </w:rPr>
        <w:t xml:space="preserve">Clear and very well                        </w:t>
      </w:r>
    </w:p>
    <w:p w14:paraId="36B5DF46" w14:textId="77777777" w:rsidR="003C7A69" w:rsidRPr="00D731A1" w:rsidRDefault="003C7A69" w:rsidP="00765877">
      <w:pPr>
        <w:numPr>
          <w:ilvl w:val="0"/>
          <w:numId w:val="37"/>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99200" behindDoc="0" locked="0" layoutInCell="1" allowOverlap="1" wp14:anchorId="518AC344" wp14:editId="5371F134">
                <wp:simplePos x="0" y="0"/>
                <wp:positionH relativeFrom="column">
                  <wp:posOffset>2647950</wp:posOffset>
                </wp:positionH>
                <wp:positionV relativeFrom="paragraph">
                  <wp:posOffset>53340</wp:posOffset>
                </wp:positionV>
                <wp:extent cx="265430" cy="161925"/>
                <wp:effectExtent l="9525" t="11430" r="10795" b="76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6AC8F495"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97" type="#_x0000_t202" style="position:absolute;left:0;text-align:left;margin-left:208.5pt;margin-top:4.2pt;width:20.9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">
                <v:textbox>
                  <w:txbxContent>
                    <w:p w14:paraId="6AC8F495" w14:textId="77777777" w:rsidR="002F3B04" w:rsidRPr="00F906EB" w:rsidRDefault="002F3B04" w:rsidP="003C7A69"/>
                  </w:txbxContent>
                </v:textbox>
              </v:shape>
            </w:pict>
          </mc:Fallback>
        </mc:AlternateContent>
      </w:r>
      <w:r w:rsidRPr="00D731A1">
        <w:rPr>
          <w:rFonts w:ascii="Arial" w:hAnsi="Arial" w:cs="Arial"/>
          <w:sz w:val="24"/>
          <w:szCs w:val="24"/>
        </w:rPr>
        <w:t xml:space="preserve">Medium </w:t>
      </w:r>
    </w:p>
    <w:p w14:paraId="7A435ACA" w14:textId="77777777" w:rsidR="003C7A69" w:rsidRPr="00D731A1" w:rsidRDefault="003C7A69" w:rsidP="00765877">
      <w:pPr>
        <w:numPr>
          <w:ilvl w:val="0"/>
          <w:numId w:val="37"/>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700224" behindDoc="0" locked="0" layoutInCell="1" allowOverlap="1" wp14:anchorId="553F2823" wp14:editId="72F3B528">
                <wp:simplePos x="0" y="0"/>
                <wp:positionH relativeFrom="column">
                  <wp:posOffset>2647950</wp:posOffset>
                </wp:positionH>
                <wp:positionV relativeFrom="paragraph">
                  <wp:posOffset>109855</wp:posOffset>
                </wp:positionV>
                <wp:extent cx="265430" cy="161925"/>
                <wp:effectExtent l="9525" t="6985" r="10795"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75B18248"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98" type="#_x0000_t202" style="position:absolute;left:0;text-align:left;margin-left:208.5pt;margin-top:8.65pt;width:20.9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">
                <v:textbox>
                  <w:txbxContent>
                    <w:p w14:paraId="75B18248" w14:textId="77777777" w:rsidR="002F3B04" w:rsidRPr="00F906EB" w:rsidRDefault="002F3B04" w:rsidP="003C7A69"/>
                  </w:txbxContent>
                </v:textbox>
              </v:shape>
            </w:pict>
          </mc:Fallback>
        </mc:AlternateContent>
      </w:r>
      <w:r w:rsidRPr="00D731A1">
        <w:rPr>
          <w:rFonts w:ascii="Arial" w:hAnsi="Arial" w:cs="Arial"/>
          <w:sz w:val="24"/>
          <w:szCs w:val="24"/>
        </w:rPr>
        <w:t xml:space="preserve">Poor                                 </w:t>
      </w:r>
    </w:p>
    <w:p w14:paraId="0E689CE5" w14:textId="5E57B9F5" w:rsidR="00765877" w:rsidRDefault="00765877" w:rsidP="00765877">
      <w:pPr>
        <w:autoSpaceDE w:val="0"/>
        <w:autoSpaceDN w:val="0"/>
        <w:adjustRightInd w:val="0"/>
        <w:spacing w:after="240" w:line="360" w:lineRule="auto"/>
        <w:ind w:left="360"/>
        <w:jc w:val="both"/>
        <w:rPr>
          <w:rFonts w:ascii="Arial" w:hAnsi="Arial" w:cs="Arial"/>
          <w:b/>
          <w:sz w:val="24"/>
          <w:szCs w:val="24"/>
        </w:rPr>
      </w:pPr>
    </w:p>
    <w:p w14:paraId="6685D1C1" w14:textId="77777777" w:rsidR="00765877" w:rsidRDefault="00765877" w:rsidP="00765877">
      <w:pPr>
        <w:autoSpaceDE w:val="0"/>
        <w:autoSpaceDN w:val="0"/>
        <w:adjustRightInd w:val="0"/>
        <w:spacing w:after="240" w:line="360" w:lineRule="auto"/>
        <w:ind w:left="360"/>
        <w:jc w:val="both"/>
        <w:rPr>
          <w:rFonts w:ascii="Arial" w:hAnsi="Arial" w:cs="Arial"/>
          <w:b/>
          <w:sz w:val="24"/>
          <w:szCs w:val="24"/>
        </w:rPr>
      </w:pPr>
    </w:p>
    <w:p w14:paraId="04FEF9D6" w14:textId="201723A6" w:rsidR="003C7A69" w:rsidRPr="00D731A1" w:rsidRDefault="003C7A69" w:rsidP="00D61A06">
      <w:pPr>
        <w:numPr>
          <w:ilvl w:val="0"/>
          <w:numId w:val="27"/>
        </w:num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Recommendation</w:t>
      </w:r>
    </w:p>
    <w:p w14:paraId="44C3435C" w14:textId="7D30D160" w:rsidR="003C7A69" w:rsidRPr="00D731A1" w:rsidRDefault="003C7A69" w:rsidP="00D61A06">
      <w:pPr>
        <w:numPr>
          <w:ilvl w:val="0"/>
          <w:numId w:val="38"/>
        </w:numPr>
        <w:autoSpaceDE w:val="0"/>
        <w:autoSpaceDN w:val="0"/>
        <w:adjustRightInd w:val="0"/>
        <w:spacing w:after="24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70528" behindDoc="0" locked="0" layoutInCell="1" allowOverlap="1" wp14:anchorId="0A79B5B2" wp14:editId="462585BE">
                <wp:simplePos x="0" y="0"/>
                <wp:positionH relativeFrom="column">
                  <wp:posOffset>2647950</wp:posOffset>
                </wp:positionH>
                <wp:positionV relativeFrom="paragraph">
                  <wp:posOffset>31750</wp:posOffset>
                </wp:positionV>
                <wp:extent cx="265430" cy="161925"/>
                <wp:effectExtent l="9525" t="6985" r="10795"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6AE0D419"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99" type="#_x0000_t202" style="position:absolute;left:0;text-align:left;margin-left:208.5pt;margin-top:2.5pt;width:20.9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">
                <v:textbox>
                  <w:txbxContent>
                    <w:p w14:paraId="6AE0D419" w14:textId="77777777" w:rsidR="002F3B04" w:rsidRPr="00F906EB" w:rsidRDefault="002F3B04" w:rsidP="003C7A69"/>
                  </w:txbxContent>
                </v:textbox>
              </v:shape>
            </w:pict>
          </mc:Fallback>
        </mc:AlternateContent>
      </w:r>
      <w:r w:rsidRPr="00D731A1">
        <w:rPr>
          <w:rFonts w:ascii="Arial" w:hAnsi="Arial" w:cs="Arial"/>
          <w:sz w:val="24"/>
          <w:szCs w:val="24"/>
        </w:rPr>
        <w:t xml:space="preserve">Accept                  </w:t>
      </w:r>
    </w:p>
    <w:p w14:paraId="11FBF83E" w14:textId="19516631" w:rsidR="003C7A69" w:rsidRPr="00D731A1" w:rsidRDefault="00765877" w:rsidP="00D61A06">
      <w:pPr>
        <w:numPr>
          <w:ilvl w:val="0"/>
          <w:numId w:val="38"/>
        </w:numPr>
        <w:autoSpaceDE w:val="0"/>
        <w:autoSpaceDN w:val="0"/>
        <w:adjustRightInd w:val="0"/>
        <w:spacing w:after="24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71552" behindDoc="0" locked="0" layoutInCell="1" allowOverlap="1" wp14:anchorId="72655601" wp14:editId="7B293ADD">
                <wp:simplePos x="0" y="0"/>
                <wp:positionH relativeFrom="column">
                  <wp:posOffset>2627479</wp:posOffset>
                </wp:positionH>
                <wp:positionV relativeFrom="paragraph">
                  <wp:posOffset>16984</wp:posOffset>
                </wp:positionV>
                <wp:extent cx="265430" cy="161925"/>
                <wp:effectExtent l="9525" t="10160" r="10795" b="88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7F60BB89"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100" type="#_x0000_t202" style="position:absolute;left:0;text-align:left;margin-left:206.9pt;margin-top:1.35pt;width:20.9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">
                <v:textbox>
                  <w:txbxContent>
                    <w:p w14:paraId="7F60BB89" w14:textId="77777777" w:rsidR="002F3B04" w:rsidRPr="00F906EB" w:rsidRDefault="002F3B04" w:rsidP="003C7A69"/>
                  </w:txbxContent>
                </v:textbox>
              </v:shape>
            </w:pict>
          </mc:Fallback>
        </mc:AlternateContent>
      </w:r>
      <w:r w:rsidR="003C7A69" w:rsidRPr="00D731A1">
        <w:rPr>
          <w:rFonts w:ascii="Arial" w:hAnsi="Arial" w:cs="Arial"/>
          <w:sz w:val="24"/>
          <w:szCs w:val="24"/>
        </w:rPr>
        <w:t>Minor revision</w:t>
      </w:r>
      <w:r w:rsidR="003C7A69" w:rsidRPr="00D731A1">
        <w:rPr>
          <w:rFonts w:ascii="Arial" w:hAnsi="Arial" w:cs="Arial"/>
          <w:noProof/>
          <w:sz w:val="24"/>
          <w:szCs w:val="24"/>
        </w:rPr>
        <w:t xml:space="preserve"> </w:t>
      </w:r>
    </w:p>
    <w:p w14:paraId="0A6F1182" w14:textId="53EC2E16" w:rsidR="003C7A69" w:rsidRPr="00D731A1" w:rsidRDefault="00765877" w:rsidP="00D61A06">
      <w:pPr>
        <w:numPr>
          <w:ilvl w:val="0"/>
          <w:numId w:val="38"/>
        </w:numPr>
        <w:autoSpaceDE w:val="0"/>
        <w:autoSpaceDN w:val="0"/>
        <w:adjustRightInd w:val="0"/>
        <w:spacing w:after="24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705344" behindDoc="0" locked="0" layoutInCell="1" allowOverlap="1" wp14:anchorId="2A7A1004" wp14:editId="7EF33DDA">
                <wp:simplePos x="0" y="0"/>
                <wp:positionH relativeFrom="column">
                  <wp:posOffset>2600183</wp:posOffset>
                </wp:positionH>
                <wp:positionV relativeFrom="paragraph">
                  <wp:posOffset>41616</wp:posOffset>
                </wp:positionV>
                <wp:extent cx="265430" cy="161925"/>
                <wp:effectExtent l="9525" t="10795" r="10795"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63719482"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101" type="#_x0000_t202" style="position:absolute;left:0;text-align:left;margin-left:204.75pt;margin-top:3.3pt;width:20.9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">
                <v:textbox>
                  <w:txbxContent>
                    <w:p w14:paraId="63719482" w14:textId="77777777" w:rsidR="002F3B04" w:rsidRPr="00F906EB" w:rsidRDefault="002F3B04" w:rsidP="003C7A69"/>
                  </w:txbxContent>
                </v:textbox>
              </v:shape>
            </w:pict>
          </mc:Fallback>
        </mc:AlternateContent>
      </w:r>
      <w:r w:rsidR="003C7A69" w:rsidRPr="00D731A1">
        <w:rPr>
          <w:rFonts w:ascii="Arial" w:hAnsi="Arial" w:cs="Arial"/>
          <w:noProof/>
          <w:sz w:val="24"/>
          <w:szCs w:val="24"/>
        </w:rPr>
        <w:t xml:space="preserve">Major revision </w:t>
      </w:r>
    </w:p>
    <w:p w14:paraId="61FF576E" w14:textId="77777777" w:rsidR="003C7A69" w:rsidRPr="00D731A1" w:rsidRDefault="003C7A69" w:rsidP="00D61A06">
      <w:pPr>
        <w:numPr>
          <w:ilvl w:val="0"/>
          <w:numId w:val="38"/>
        </w:numPr>
        <w:autoSpaceDE w:val="0"/>
        <w:autoSpaceDN w:val="0"/>
        <w:adjustRightInd w:val="0"/>
        <w:spacing w:after="240" w:line="360" w:lineRule="auto"/>
        <w:jc w:val="both"/>
        <w:rPr>
          <w:rFonts w:ascii="Arial" w:hAnsi="Arial" w:cs="Arial"/>
          <w:sz w:val="24"/>
          <w:szCs w:val="24"/>
        </w:rPr>
      </w:pPr>
      <w:r w:rsidRPr="00D731A1">
        <w:rPr>
          <w:rFonts w:ascii="Arial" w:hAnsi="Arial" w:cs="Arial"/>
          <w:noProof/>
          <w:sz w:val="24"/>
          <w:szCs w:val="24"/>
        </w:rPr>
        <mc:AlternateContent>
          <mc:Choice Requires="wps">
            <w:drawing>
              <wp:anchor distT="0" distB="0" distL="114300" distR="114300" simplePos="0" relativeHeight="251672576" behindDoc="0" locked="0" layoutInCell="1" allowOverlap="1" wp14:anchorId="53FB99B4" wp14:editId="03CB2E06">
                <wp:simplePos x="0" y="0"/>
                <wp:positionH relativeFrom="column">
                  <wp:posOffset>2593359</wp:posOffset>
                </wp:positionH>
                <wp:positionV relativeFrom="paragraph">
                  <wp:posOffset>13515</wp:posOffset>
                </wp:positionV>
                <wp:extent cx="265430" cy="161925"/>
                <wp:effectExtent l="9525" t="10160" r="10795"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1925"/>
                        </a:xfrm>
                        <a:prstGeom prst="rect">
                          <a:avLst/>
                        </a:prstGeom>
                        <a:solidFill>
                          <a:srgbClr val="FFFFFF"/>
                        </a:solidFill>
                        <a:ln w="9525">
                          <a:solidFill>
                            <a:srgbClr val="000000"/>
                          </a:solidFill>
                          <a:miter lim="800000"/>
                          <a:headEnd/>
                          <a:tailEnd/>
                        </a:ln>
                      </wps:spPr>
                      <wps:txbx>
                        <w:txbxContent>
                          <w:p w14:paraId="202D6CB3" w14:textId="77777777" w:rsidR="002F3B04" w:rsidRPr="00F906EB" w:rsidRDefault="002F3B04" w:rsidP="003C7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102" type="#_x0000_t202" style="position:absolute;left:0;text-align:left;margin-left:204.2pt;margin-top:1.05pt;width:20.9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">
                <v:textbox>
                  <w:txbxContent>
                    <w:p w14:paraId="202D6CB3" w14:textId="77777777" w:rsidR="002F3B04" w:rsidRPr="00F906EB" w:rsidRDefault="002F3B04" w:rsidP="003C7A69"/>
                  </w:txbxContent>
                </v:textbox>
              </v:shape>
            </w:pict>
          </mc:Fallback>
        </mc:AlternateContent>
      </w:r>
      <w:r w:rsidRPr="00D731A1">
        <w:rPr>
          <w:rFonts w:ascii="Arial" w:hAnsi="Arial" w:cs="Arial"/>
          <w:sz w:val="24"/>
          <w:szCs w:val="24"/>
        </w:rPr>
        <w:t xml:space="preserve">Reject                                 </w:t>
      </w:r>
    </w:p>
    <w:p w14:paraId="1BCA0170" w14:textId="77777777" w:rsidR="003C7A69" w:rsidRPr="00D731A1" w:rsidRDefault="003C7A69" w:rsidP="00120A87">
      <w:p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Recognition for peer reviewer</w:t>
      </w:r>
    </w:p>
    <w:p w14:paraId="2FA5DD6F" w14:textId="77777777" w:rsidR="003C7A69" w:rsidRPr="00D731A1" w:rsidRDefault="003C7A69"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lastRenderedPageBreak/>
        <w:t xml:space="preserve">Peer reviewers are normally not paid for their work. They are, instead, rewarded non-financially by means of acknowledgment in our journal, positions on editorial boards, free journal access, discounts on author fees (if any), etc. Serving as a peer reviewer looks good on your CV as it shows that your expertise is recognized by other scientists. You will get to read some of the latest science in your field well before it is in the public domain. The critical thinking skills needed during peer review will help you in your own research and writing. </w:t>
      </w:r>
    </w:p>
    <w:p w14:paraId="092CCA90" w14:textId="77777777" w:rsidR="003C7A69" w:rsidRPr="00D731A1" w:rsidRDefault="003C7A69" w:rsidP="00120A87">
      <w:pPr>
        <w:spacing w:after="240" w:line="360" w:lineRule="auto"/>
        <w:rPr>
          <w:rFonts w:ascii="Arial" w:hAnsi="Arial" w:cs="Arial"/>
          <w:sz w:val="24"/>
          <w:szCs w:val="24"/>
        </w:rPr>
      </w:pPr>
      <w:r w:rsidRPr="00D731A1">
        <w:rPr>
          <w:rFonts w:ascii="Arial" w:hAnsi="Arial" w:cs="Arial"/>
          <w:sz w:val="24"/>
          <w:szCs w:val="24"/>
        </w:rPr>
        <w:t xml:space="preserve">Different options can also be considered including ORCID Reviewer Recognition, </w:t>
      </w:r>
      <w:proofErr w:type="spellStart"/>
      <w:r w:rsidRPr="00D731A1">
        <w:rPr>
          <w:rFonts w:ascii="Arial" w:hAnsi="Arial" w:cs="Arial"/>
          <w:sz w:val="24"/>
          <w:szCs w:val="24"/>
        </w:rPr>
        <w:t>Publons</w:t>
      </w:r>
      <w:proofErr w:type="spellEnd"/>
      <w:r w:rsidRPr="00D731A1">
        <w:rPr>
          <w:rFonts w:ascii="Arial" w:hAnsi="Arial" w:cs="Arial"/>
          <w:sz w:val="24"/>
          <w:szCs w:val="24"/>
        </w:rPr>
        <w:t xml:space="preserve"> Reviewer Recognition, etc. can be considered</w:t>
      </w:r>
    </w:p>
    <w:p w14:paraId="652A7405" w14:textId="77777777" w:rsidR="00120A87" w:rsidRPr="00D731A1" w:rsidRDefault="00120A87" w:rsidP="00F746DD">
      <w:pPr>
        <w:pStyle w:val="Heading2"/>
        <w:rPr>
          <w:rFonts w:ascii="Arial" w:hAnsi="Arial" w:cs="Arial"/>
        </w:rPr>
      </w:pPr>
      <w:bookmarkStart w:id="111" w:name="_Toc79551173"/>
      <w:r w:rsidRPr="00D731A1">
        <w:rPr>
          <w:rFonts w:ascii="Arial" w:hAnsi="Arial" w:cs="Arial"/>
        </w:rPr>
        <w:t>Checklist for Reviewers</w:t>
      </w:r>
      <w:bookmarkEnd w:id="111"/>
      <w:r w:rsidRPr="00D731A1">
        <w:rPr>
          <w:rFonts w:ascii="Arial" w:hAnsi="Arial" w:cs="Arial"/>
        </w:rPr>
        <w:t xml:space="preserve"> </w:t>
      </w:r>
    </w:p>
    <w:p w14:paraId="28B1BE8E" w14:textId="77777777" w:rsidR="00120A87" w:rsidRPr="00D731A1" w:rsidRDefault="00120A87" w:rsidP="00F746DD">
      <w:pPr>
        <w:rPr>
          <w:rStyle w:val="fontstyle01"/>
          <w:rFonts w:ascii="Arial" w:hAnsi="Arial" w:cs="Arial"/>
          <w:b w:val="0"/>
          <w:color w:val="auto"/>
        </w:rPr>
      </w:pPr>
      <w:r w:rsidRPr="00D731A1">
        <w:rPr>
          <w:rStyle w:val="fontstyle01"/>
          <w:rFonts w:ascii="Arial" w:hAnsi="Arial" w:cs="Arial"/>
          <w:b w:val="0"/>
          <w:color w:val="auto"/>
        </w:rPr>
        <w:t>Peer review comments for the author</w:t>
      </w:r>
    </w:p>
    <w:tbl>
      <w:tblPr>
        <w:tblStyle w:val="TableGrid"/>
        <w:tblW w:w="10709" w:type="dxa"/>
        <w:jc w:val="center"/>
        <w:tblLook w:val="04A0" w:firstRow="1" w:lastRow="0" w:firstColumn="1" w:lastColumn="0" w:noHBand="0" w:noVBand="1"/>
      </w:tblPr>
      <w:tblGrid>
        <w:gridCol w:w="895"/>
        <w:gridCol w:w="5327"/>
        <w:gridCol w:w="1550"/>
        <w:gridCol w:w="2937"/>
      </w:tblGrid>
      <w:tr w:rsidR="00120A87" w:rsidRPr="00D731A1" w14:paraId="062B0C6B" w14:textId="77777777" w:rsidTr="00683F6C">
        <w:trPr>
          <w:tblHeader/>
          <w:jc w:val="center"/>
        </w:trPr>
        <w:tc>
          <w:tcPr>
            <w:tcW w:w="895" w:type="dxa"/>
            <w:shd w:val="clear" w:color="auto" w:fill="F2F2F2" w:themeFill="background1" w:themeFillShade="F2"/>
          </w:tcPr>
          <w:p w14:paraId="45E82627" w14:textId="77777777" w:rsidR="00120A87" w:rsidRPr="00D731A1" w:rsidRDefault="00120A87" w:rsidP="00683F6C">
            <w:pPr>
              <w:spacing w:after="240" w:line="360" w:lineRule="auto"/>
              <w:ind w:left="-22" w:right="-115"/>
              <w:rPr>
                <w:rStyle w:val="fontstyle01"/>
                <w:rFonts w:ascii="Arial" w:hAnsi="Arial" w:cs="Arial"/>
              </w:rPr>
            </w:pPr>
            <w:r w:rsidRPr="00D731A1">
              <w:rPr>
                <w:rStyle w:val="fontstyle01"/>
                <w:rFonts w:ascii="Arial" w:hAnsi="Arial" w:cs="Arial"/>
              </w:rPr>
              <w:t>Sr. No</w:t>
            </w:r>
          </w:p>
        </w:tc>
        <w:tc>
          <w:tcPr>
            <w:tcW w:w="5327" w:type="dxa"/>
            <w:shd w:val="clear" w:color="auto" w:fill="F2F2F2" w:themeFill="background1" w:themeFillShade="F2"/>
          </w:tcPr>
          <w:p w14:paraId="760C7477" w14:textId="77777777" w:rsidR="00120A87" w:rsidRPr="00D731A1" w:rsidRDefault="00120A87" w:rsidP="00120A87">
            <w:pPr>
              <w:spacing w:after="240" w:line="360" w:lineRule="auto"/>
              <w:rPr>
                <w:rStyle w:val="fontstyle01"/>
                <w:rFonts w:ascii="Arial" w:hAnsi="Arial" w:cs="Arial"/>
              </w:rPr>
            </w:pPr>
            <w:r w:rsidRPr="00D731A1">
              <w:rPr>
                <w:rStyle w:val="fontstyle01"/>
                <w:rFonts w:ascii="Arial" w:hAnsi="Arial" w:cs="Arial"/>
              </w:rPr>
              <w:t>Items</w:t>
            </w:r>
          </w:p>
        </w:tc>
        <w:tc>
          <w:tcPr>
            <w:tcW w:w="1550" w:type="dxa"/>
            <w:shd w:val="clear" w:color="auto" w:fill="F2F2F2" w:themeFill="background1" w:themeFillShade="F2"/>
          </w:tcPr>
          <w:p w14:paraId="56DCF250" w14:textId="77777777" w:rsidR="00120A87" w:rsidRPr="00D731A1" w:rsidRDefault="00120A87" w:rsidP="00120A87">
            <w:pPr>
              <w:spacing w:after="240" w:line="360" w:lineRule="auto"/>
              <w:rPr>
                <w:rStyle w:val="fontstyle01"/>
                <w:rFonts w:ascii="Arial" w:hAnsi="Arial" w:cs="Arial"/>
              </w:rPr>
            </w:pPr>
            <w:r w:rsidRPr="00D731A1">
              <w:rPr>
                <w:rStyle w:val="fontstyle01"/>
                <w:rFonts w:ascii="Arial" w:hAnsi="Arial" w:cs="Arial"/>
              </w:rPr>
              <w:t>Response</w:t>
            </w:r>
          </w:p>
        </w:tc>
        <w:tc>
          <w:tcPr>
            <w:tcW w:w="2937" w:type="dxa"/>
            <w:shd w:val="clear" w:color="auto" w:fill="F2F2F2" w:themeFill="background1" w:themeFillShade="F2"/>
          </w:tcPr>
          <w:p w14:paraId="7548D547" w14:textId="77777777" w:rsidR="00120A87" w:rsidRPr="00D731A1" w:rsidRDefault="00120A87" w:rsidP="00120A87">
            <w:pPr>
              <w:spacing w:after="240" w:line="360" w:lineRule="auto"/>
              <w:rPr>
                <w:rStyle w:val="fontstyle01"/>
                <w:rFonts w:ascii="Arial" w:hAnsi="Arial" w:cs="Arial"/>
              </w:rPr>
            </w:pPr>
            <w:r w:rsidRPr="00D731A1">
              <w:rPr>
                <w:rStyle w:val="fontstyle01"/>
                <w:rFonts w:ascii="Arial" w:hAnsi="Arial" w:cs="Arial"/>
              </w:rPr>
              <w:t>Comments/suggestions</w:t>
            </w:r>
          </w:p>
        </w:tc>
      </w:tr>
      <w:tr w:rsidR="00120A87" w:rsidRPr="00D731A1" w14:paraId="75BBA704" w14:textId="77777777" w:rsidTr="00683F6C">
        <w:trPr>
          <w:jc w:val="center"/>
        </w:trPr>
        <w:tc>
          <w:tcPr>
            <w:tcW w:w="895" w:type="dxa"/>
          </w:tcPr>
          <w:p w14:paraId="3C880FA8" w14:textId="77777777" w:rsidR="00120A87" w:rsidRPr="00D731A1" w:rsidRDefault="00120A87" w:rsidP="00D61A06">
            <w:pPr>
              <w:pStyle w:val="ListParagraph"/>
              <w:numPr>
                <w:ilvl w:val="0"/>
                <w:numId w:val="40"/>
              </w:numPr>
              <w:spacing w:after="240" w:line="360" w:lineRule="auto"/>
              <w:rPr>
                <w:rStyle w:val="fontstyle01"/>
                <w:rFonts w:ascii="Arial" w:hAnsi="Arial" w:cs="Arial"/>
              </w:rPr>
            </w:pPr>
          </w:p>
        </w:tc>
        <w:tc>
          <w:tcPr>
            <w:tcW w:w="5327" w:type="dxa"/>
          </w:tcPr>
          <w:p w14:paraId="4ACD6F01" w14:textId="77777777" w:rsidR="00120A87" w:rsidRPr="00D731A1" w:rsidRDefault="00120A87" w:rsidP="00120A87">
            <w:pPr>
              <w:spacing w:after="240" w:line="360" w:lineRule="auto"/>
              <w:rPr>
                <w:rStyle w:val="fontstyle01"/>
                <w:rFonts w:ascii="Arial" w:hAnsi="Arial" w:cs="Arial"/>
              </w:rPr>
            </w:pPr>
            <w:r w:rsidRPr="00D731A1">
              <w:rPr>
                <w:rFonts w:ascii="Arial" w:hAnsi="Arial" w:cs="Arial"/>
                <w:bCs/>
                <w:color w:val="000000"/>
                <w:sz w:val="24"/>
                <w:szCs w:val="24"/>
              </w:rPr>
              <w:t>In general, how do you rate the degree to which the paper is easy to follow and its logical flow?</w:t>
            </w:r>
          </w:p>
        </w:tc>
        <w:tc>
          <w:tcPr>
            <w:tcW w:w="1550" w:type="dxa"/>
          </w:tcPr>
          <w:p w14:paraId="46286470" w14:textId="77777777" w:rsidR="00120A87" w:rsidRPr="00D731A1" w:rsidRDefault="00120A87" w:rsidP="00D61A06">
            <w:pPr>
              <w:pStyle w:val="ListParagraph"/>
              <w:numPr>
                <w:ilvl w:val="0"/>
                <w:numId w:val="41"/>
              </w:numPr>
              <w:spacing w:after="240" w:line="360" w:lineRule="auto"/>
              <w:rPr>
                <w:rStyle w:val="fontstyle01"/>
                <w:rFonts w:ascii="Arial" w:hAnsi="Arial" w:cs="Arial"/>
                <w:b w:val="0"/>
              </w:rPr>
            </w:pPr>
            <w:r w:rsidRPr="00D731A1">
              <w:rPr>
                <w:rStyle w:val="fontstyle01"/>
                <w:rFonts w:ascii="Arial" w:hAnsi="Arial" w:cs="Arial"/>
                <w:b w:val="0"/>
              </w:rPr>
              <w:t>Fair</w:t>
            </w:r>
          </w:p>
          <w:p w14:paraId="16A1E5D2" w14:textId="77777777" w:rsidR="00120A87" w:rsidRPr="00D731A1" w:rsidRDefault="00120A87" w:rsidP="00D61A06">
            <w:pPr>
              <w:pStyle w:val="ListParagraph"/>
              <w:numPr>
                <w:ilvl w:val="0"/>
                <w:numId w:val="41"/>
              </w:numPr>
              <w:spacing w:after="240" w:line="360" w:lineRule="auto"/>
              <w:rPr>
                <w:rStyle w:val="fontstyle01"/>
                <w:rFonts w:ascii="Arial" w:hAnsi="Arial" w:cs="Arial"/>
                <w:b w:val="0"/>
              </w:rPr>
            </w:pPr>
            <w:r w:rsidRPr="00D731A1">
              <w:rPr>
                <w:rStyle w:val="fontstyle01"/>
                <w:rFonts w:ascii="Arial" w:hAnsi="Arial" w:cs="Arial"/>
                <w:b w:val="0"/>
              </w:rPr>
              <w:t>Good</w:t>
            </w:r>
          </w:p>
          <w:p w14:paraId="5BFA678E" w14:textId="77777777" w:rsidR="00120A87" w:rsidRPr="00D731A1" w:rsidRDefault="00120A87" w:rsidP="00D61A06">
            <w:pPr>
              <w:pStyle w:val="ListParagraph"/>
              <w:numPr>
                <w:ilvl w:val="0"/>
                <w:numId w:val="41"/>
              </w:numPr>
              <w:spacing w:after="240" w:line="360" w:lineRule="auto"/>
              <w:rPr>
                <w:rStyle w:val="fontstyle01"/>
                <w:rFonts w:ascii="Arial" w:hAnsi="Arial" w:cs="Arial"/>
                <w:b w:val="0"/>
              </w:rPr>
            </w:pPr>
            <w:r w:rsidRPr="00D731A1">
              <w:rPr>
                <w:rStyle w:val="fontstyle01"/>
                <w:rFonts w:ascii="Arial" w:hAnsi="Arial" w:cs="Arial"/>
                <w:b w:val="0"/>
              </w:rPr>
              <w:t>Excellent</w:t>
            </w:r>
          </w:p>
        </w:tc>
        <w:tc>
          <w:tcPr>
            <w:tcW w:w="2937" w:type="dxa"/>
          </w:tcPr>
          <w:p w14:paraId="30638A41" w14:textId="77777777" w:rsidR="00120A87" w:rsidRPr="00D731A1" w:rsidRDefault="00120A87" w:rsidP="00120A87">
            <w:pPr>
              <w:spacing w:after="240" w:line="360" w:lineRule="auto"/>
              <w:rPr>
                <w:rStyle w:val="fontstyle01"/>
                <w:rFonts w:ascii="Arial" w:hAnsi="Arial" w:cs="Arial"/>
              </w:rPr>
            </w:pPr>
          </w:p>
        </w:tc>
      </w:tr>
      <w:tr w:rsidR="00120A87" w:rsidRPr="00D731A1" w14:paraId="352C9E73" w14:textId="77777777" w:rsidTr="00683F6C">
        <w:trPr>
          <w:jc w:val="center"/>
        </w:trPr>
        <w:tc>
          <w:tcPr>
            <w:tcW w:w="895" w:type="dxa"/>
          </w:tcPr>
          <w:p w14:paraId="3B0348A1"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08060BDA" w14:textId="77777777" w:rsidR="00120A87" w:rsidRPr="00D731A1" w:rsidRDefault="00120A87" w:rsidP="00120A87">
            <w:pPr>
              <w:spacing w:after="240" w:line="360" w:lineRule="auto"/>
              <w:rPr>
                <w:rStyle w:val="fontstyle01"/>
                <w:rFonts w:ascii="Arial" w:hAnsi="Arial" w:cs="Arial"/>
              </w:rPr>
            </w:pPr>
            <w:r w:rsidRPr="00D731A1">
              <w:rPr>
                <w:rFonts w:ascii="Arial" w:hAnsi="Arial" w:cs="Arial"/>
                <w:bCs/>
                <w:color w:val="000000"/>
                <w:sz w:val="24"/>
                <w:szCs w:val="24"/>
              </w:rPr>
              <w:t>Do the title and abstract cover the main aspects of the work?</w:t>
            </w:r>
          </w:p>
        </w:tc>
        <w:tc>
          <w:tcPr>
            <w:tcW w:w="1550" w:type="dxa"/>
          </w:tcPr>
          <w:p w14:paraId="6B0168FC" w14:textId="77777777" w:rsidR="00120A87" w:rsidRPr="00D731A1" w:rsidRDefault="00120A87" w:rsidP="00D61A06">
            <w:pPr>
              <w:pStyle w:val="ListParagraph"/>
              <w:numPr>
                <w:ilvl w:val="0"/>
                <w:numId w:val="43"/>
              </w:numPr>
              <w:spacing w:after="240" w:line="360" w:lineRule="auto"/>
              <w:rPr>
                <w:rStyle w:val="fontstyle01"/>
                <w:rFonts w:ascii="Arial" w:hAnsi="Arial" w:cs="Arial"/>
                <w:b w:val="0"/>
              </w:rPr>
            </w:pPr>
            <w:r w:rsidRPr="00D731A1">
              <w:rPr>
                <w:rStyle w:val="fontstyle01"/>
                <w:rFonts w:ascii="Arial" w:hAnsi="Arial" w:cs="Arial"/>
                <w:b w:val="0"/>
              </w:rPr>
              <w:t>Yes</w:t>
            </w:r>
          </w:p>
          <w:p w14:paraId="30256DA1" w14:textId="77777777" w:rsidR="00120A87" w:rsidRPr="00D731A1" w:rsidRDefault="00120A87" w:rsidP="00D61A06">
            <w:pPr>
              <w:pStyle w:val="ListParagraph"/>
              <w:numPr>
                <w:ilvl w:val="0"/>
                <w:numId w:val="43"/>
              </w:numPr>
              <w:spacing w:after="240"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26EB8A7D" w14:textId="77777777" w:rsidR="00120A87" w:rsidRPr="00D731A1" w:rsidRDefault="00120A87" w:rsidP="00120A87">
            <w:pPr>
              <w:spacing w:after="240" w:line="360" w:lineRule="auto"/>
              <w:rPr>
                <w:rStyle w:val="fontstyle01"/>
                <w:rFonts w:ascii="Arial" w:hAnsi="Arial" w:cs="Arial"/>
              </w:rPr>
            </w:pPr>
          </w:p>
        </w:tc>
      </w:tr>
      <w:tr w:rsidR="00120A87" w:rsidRPr="00D731A1" w14:paraId="592FB04F" w14:textId="77777777" w:rsidTr="00683F6C">
        <w:trPr>
          <w:jc w:val="center"/>
        </w:trPr>
        <w:tc>
          <w:tcPr>
            <w:tcW w:w="895" w:type="dxa"/>
          </w:tcPr>
          <w:p w14:paraId="0BC76EBB"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7CEFC450" w14:textId="77777777" w:rsidR="00120A87" w:rsidRPr="00D731A1" w:rsidRDefault="00120A87" w:rsidP="00120A87">
            <w:pPr>
              <w:spacing w:after="240" w:line="360" w:lineRule="auto"/>
              <w:rPr>
                <w:rStyle w:val="fontstyle01"/>
                <w:rFonts w:ascii="Arial" w:hAnsi="Arial" w:cs="Arial"/>
              </w:rPr>
            </w:pPr>
            <w:r w:rsidRPr="00D731A1">
              <w:rPr>
                <w:rFonts w:ascii="Arial" w:hAnsi="Arial" w:cs="Arial"/>
                <w:bCs/>
                <w:color w:val="000000"/>
                <w:sz w:val="24"/>
                <w:szCs w:val="24"/>
              </w:rPr>
              <w:t>If relevant are the results novels? Does the study provide an advance in the field?</w:t>
            </w:r>
          </w:p>
        </w:tc>
        <w:tc>
          <w:tcPr>
            <w:tcW w:w="1550" w:type="dxa"/>
          </w:tcPr>
          <w:p w14:paraId="154B1CBD" w14:textId="77777777" w:rsidR="00120A87" w:rsidRPr="00D731A1" w:rsidRDefault="00120A87" w:rsidP="00D61A06">
            <w:pPr>
              <w:pStyle w:val="ListParagraph"/>
              <w:numPr>
                <w:ilvl w:val="0"/>
                <w:numId w:val="45"/>
              </w:numPr>
              <w:spacing w:after="240" w:line="360" w:lineRule="auto"/>
              <w:rPr>
                <w:rStyle w:val="fontstyle01"/>
                <w:rFonts w:ascii="Arial" w:hAnsi="Arial" w:cs="Arial"/>
                <w:b w:val="0"/>
              </w:rPr>
            </w:pPr>
            <w:r w:rsidRPr="00D731A1">
              <w:rPr>
                <w:rStyle w:val="fontstyle01"/>
                <w:rFonts w:ascii="Arial" w:hAnsi="Arial" w:cs="Arial"/>
                <w:b w:val="0"/>
              </w:rPr>
              <w:t>Yes</w:t>
            </w:r>
          </w:p>
          <w:p w14:paraId="7D9A32E2" w14:textId="77777777" w:rsidR="00120A87" w:rsidRPr="00D731A1" w:rsidRDefault="00120A87" w:rsidP="00D61A06">
            <w:pPr>
              <w:pStyle w:val="ListParagraph"/>
              <w:numPr>
                <w:ilvl w:val="0"/>
                <w:numId w:val="45"/>
              </w:numPr>
              <w:spacing w:after="240" w:line="360" w:lineRule="auto"/>
              <w:rPr>
                <w:rStyle w:val="fontstyle01"/>
                <w:rFonts w:ascii="Arial" w:hAnsi="Arial" w:cs="Arial"/>
                <w:b w:val="0"/>
              </w:rPr>
            </w:pPr>
            <w:r w:rsidRPr="00D731A1">
              <w:rPr>
                <w:rStyle w:val="fontstyle01"/>
                <w:rFonts w:ascii="Arial" w:hAnsi="Arial" w:cs="Arial"/>
                <w:b w:val="0"/>
              </w:rPr>
              <w:t>No</w:t>
            </w:r>
          </w:p>
          <w:p w14:paraId="1F9EF919" w14:textId="77777777" w:rsidR="00120A87" w:rsidRPr="00D731A1" w:rsidRDefault="00120A87" w:rsidP="00D61A06">
            <w:pPr>
              <w:pStyle w:val="ListParagraph"/>
              <w:numPr>
                <w:ilvl w:val="0"/>
                <w:numId w:val="45"/>
              </w:numPr>
              <w:spacing w:after="240" w:line="360" w:lineRule="auto"/>
              <w:rPr>
                <w:rStyle w:val="fontstyle01"/>
                <w:rFonts w:ascii="Arial" w:hAnsi="Arial" w:cs="Arial"/>
                <w:b w:val="0"/>
              </w:rPr>
            </w:pPr>
            <w:r w:rsidRPr="00D731A1">
              <w:rPr>
                <w:rStyle w:val="fontstyle01"/>
                <w:rFonts w:ascii="Arial" w:hAnsi="Arial" w:cs="Arial"/>
                <w:b w:val="0"/>
              </w:rPr>
              <w:t>NA</w:t>
            </w:r>
          </w:p>
        </w:tc>
        <w:tc>
          <w:tcPr>
            <w:tcW w:w="2937" w:type="dxa"/>
          </w:tcPr>
          <w:p w14:paraId="30C6E443" w14:textId="77777777" w:rsidR="00120A87" w:rsidRPr="00D731A1" w:rsidRDefault="00120A87" w:rsidP="00120A87">
            <w:pPr>
              <w:spacing w:after="240" w:line="360" w:lineRule="auto"/>
              <w:rPr>
                <w:rStyle w:val="fontstyle01"/>
                <w:rFonts w:ascii="Arial" w:hAnsi="Arial" w:cs="Arial"/>
              </w:rPr>
            </w:pPr>
          </w:p>
        </w:tc>
      </w:tr>
      <w:tr w:rsidR="00120A87" w:rsidRPr="00D731A1" w14:paraId="038A5444" w14:textId="77777777" w:rsidTr="00683F6C">
        <w:trPr>
          <w:trHeight w:val="935"/>
          <w:jc w:val="center"/>
        </w:trPr>
        <w:tc>
          <w:tcPr>
            <w:tcW w:w="895" w:type="dxa"/>
          </w:tcPr>
          <w:p w14:paraId="158BBBF7" w14:textId="77777777" w:rsidR="00120A87" w:rsidRPr="00D731A1" w:rsidRDefault="00120A87" w:rsidP="008F6E75">
            <w:pPr>
              <w:pStyle w:val="ListParagraph"/>
              <w:numPr>
                <w:ilvl w:val="0"/>
                <w:numId w:val="42"/>
              </w:numPr>
              <w:spacing w:line="360" w:lineRule="auto"/>
              <w:rPr>
                <w:rStyle w:val="fontstyle01"/>
                <w:rFonts w:ascii="Arial" w:hAnsi="Arial" w:cs="Arial"/>
              </w:rPr>
            </w:pPr>
          </w:p>
        </w:tc>
        <w:tc>
          <w:tcPr>
            <w:tcW w:w="5327" w:type="dxa"/>
          </w:tcPr>
          <w:p w14:paraId="2CB6B079" w14:textId="77777777" w:rsidR="00120A87" w:rsidRPr="00D731A1" w:rsidRDefault="00120A87" w:rsidP="008F6E75">
            <w:pPr>
              <w:spacing w:line="360" w:lineRule="auto"/>
              <w:rPr>
                <w:rStyle w:val="fontstyle01"/>
                <w:rFonts w:ascii="Arial" w:hAnsi="Arial" w:cs="Arial"/>
                <w:b w:val="0"/>
              </w:rPr>
            </w:pPr>
            <w:r w:rsidRPr="00D731A1">
              <w:rPr>
                <w:rStyle w:val="fontstyle01"/>
                <w:rFonts w:ascii="Arial" w:hAnsi="Arial" w:cs="Arial"/>
                <w:b w:val="0"/>
              </w:rPr>
              <w:t>Did the study gain ethical approval appropriate to the country in which the research was performed if human or animal subjects, human cell lines or human tissues were involved and is it stated in the manuscript?</w:t>
            </w:r>
          </w:p>
        </w:tc>
        <w:tc>
          <w:tcPr>
            <w:tcW w:w="1550" w:type="dxa"/>
          </w:tcPr>
          <w:p w14:paraId="779CDF34" w14:textId="77777777" w:rsidR="00120A87" w:rsidRPr="00D731A1" w:rsidRDefault="00120A87" w:rsidP="008F6E75">
            <w:pPr>
              <w:pStyle w:val="ListParagraph"/>
              <w:numPr>
                <w:ilvl w:val="0"/>
                <w:numId w:val="44"/>
              </w:numPr>
              <w:spacing w:line="360" w:lineRule="auto"/>
              <w:rPr>
                <w:rStyle w:val="fontstyle01"/>
                <w:rFonts w:ascii="Arial" w:hAnsi="Arial" w:cs="Arial"/>
                <w:b w:val="0"/>
              </w:rPr>
            </w:pPr>
            <w:r w:rsidRPr="00D731A1">
              <w:rPr>
                <w:rStyle w:val="fontstyle01"/>
                <w:rFonts w:ascii="Arial" w:hAnsi="Arial" w:cs="Arial"/>
                <w:b w:val="0"/>
              </w:rPr>
              <w:t>Yes</w:t>
            </w:r>
          </w:p>
          <w:p w14:paraId="582BD882" w14:textId="77777777" w:rsidR="00120A87" w:rsidRPr="00D731A1" w:rsidRDefault="00120A87" w:rsidP="008F6E75">
            <w:pPr>
              <w:pStyle w:val="ListParagraph"/>
              <w:numPr>
                <w:ilvl w:val="0"/>
                <w:numId w:val="44"/>
              </w:numPr>
              <w:spacing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251DCE91" w14:textId="77777777" w:rsidR="00120A87" w:rsidRPr="00D731A1" w:rsidRDefault="00120A87" w:rsidP="008F6E75">
            <w:pPr>
              <w:spacing w:line="360" w:lineRule="auto"/>
              <w:rPr>
                <w:rStyle w:val="fontstyle01"/>
                <w:rFonts w:ascii="Arial" w:hAnsi="Arial" w:cs="Arial"/>
              </w:rPr>
            </w:pPr>
          </w:p>
        </w:tc>
      </w:tr>
      <w:tr w:rsidR="00120A87" w:rsidRPr="00D731A1" w14:paraId="24AA2B4E" w14:textId="77777777" w:rsidTr="00683F6C">
        <w:trPr>
          <w:jc w:val="center"/>
        </w:trPr>
        <w:tc>
          <w:tcPr>
            <w:tcW w:w="895" w:type="dxa"/>
          </w:tcPr>
          <w:p w14:paraId="6CCF6208"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6AF0C8FC" w14:textId="77777777" w:rsidR="00120A87" w:rsidRPr="00D731A1" w:rsidRDefault="00120A87" w:rsidP="00120A87">
            <w:pPr>
              <w:spacing w:after="240" w:line="360" w:lineRule="auto"/>
              <w:rPr>
                <w:rStyle w:val="fontstyle01"/>
                <w:rFonts w:ascii="Arial" w:hAnsi="Arial" w:cs="Arial"/>
              </w:rPr>
            </w:pPr>
            <w:r w:rsidRPr="00D731A1">
              <w:rPr>
                <w:rFonts w:ascii="Arial" w:hAnsi="Arial" w:cs="Arial"/>
                <w:bCs/>
                <w:color w:val="000000"/>
                <w:sz w:val="24"/>
                <w:szCs w:val="24"/>
              </w:rPr>
              <w:t>Does the paper raise any ethical concerns?</w:t>
            </w:r>
          </w:p>
        </w:tc>
        <w:tc>
          <w:tcPr>
            <w:tcW w:w="1550" w:type="dxa"/>
          </w:tcPr>
          <w:p w14:paraId="325B63F5" w14:textId="77777777" w:rsidR="00120A87" w:rsidRPr="00D731A1" w:rsidRDefault="00120A87" w:rsidP="008F6E75">
            <w:pPr>
              <w:pStyle w:val="ListParagraph"/>
              <w:numPr>
                <w:ilvl w:val="0"/>
                <w:numId w:val="46"/>
              </w:numPr>
              <w:spacing w:line="360" w:lineRule="auto"/>
              <w:rPr>
                <w:rStyle w:val="fontstyle01"/>
                <w:rFonts w:ascii="Arial" w:hAnsi="Arial" w:cs="Arial"/>
                <w:b w:val="0"/>
              </w:rPr>
            </w:pPr>
            <w:r w:rsidRPr="00D731A1">
              <w:rPr>
                <w:rStyle w:val="fontstyle01"/>
                <w:rFonts w:ascii="Arial" w:hAnsi="Arial" w:cs="Arial"/>
                <w:b w:val="0"/>
              </w:rPr>
              <w:t>Yes</w:t>
            </w:r>
          </w:p>
          <w:p w14:paraId="771683F2" w14:textId="77777777" w:rsidR="00120A87" w:rsidRPr="00D731A1" w:rsidRDefault="00120A87" w:rsidP="008F6E75">
            <w:pPr>
              <w:pStyle w:val="ListParagraph"/>
              <w:numPr>
                <w:ilvl w:val="0"/>
                <w:numId w:val="46"/>
              </w:numPr>
              <w:spacing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35D0C1DE" w14:textId="77777777" w:rsidR="00120A87" w:rsidRPr="00D731A1" w:rsidRDefault="00120A87" w:rsidP="00120A87">
            <w:pPr>
              <w:spacing w:after="240" w:line="360" w:lineRule="auto"/>
              <w:rPr>
                <w:rStyle w:val="fontstyle01"/>
                <w:rFonts w:ascii="Arial" w:hAnsi="Arial" w:cs="Arial"/>
              </w:rPr>
            </w:pPr>
          </w:p>
        </w:tc>
      </w:tr>
      <w:tr w:rsidR="00120A87" w:rsidRPr="00D731A1" w14:paraId="3B374617" w14:textId="77777777" w:rsidTr="00683F6C">
        <w:trPr>
          <w:trHeight w:val="917"/>
          <w:jc w:val="center"/>
        </w:trPr>
        <w:tc>
          <w:tcPr>
            <w:tcW w:w="895" w:type="dxa"/>
          </w:tcPr>
          <w:p w14:paraId="2F4C1805"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154232A3" w14:textId="77777777" w:rsidR="00120A87" w:rsidRPr="00D731A1" w:rsidRDefault="00120A87" w:rsidP="008F6E75">
            <w:pPr>
              <w:spacing w:line="360" w:lineRule="auto"/>
              <w:rPr>
                <w:rStyle w:val="fontstyle01"/>
                <w:rFonts w:ascii="Arial" w:hAnsi="Arial" w:cs="Arial"/>
                <w:b w:val="0"/>
              </w:rPr>
            </w:pPr>
            <w:r w:rsidRPr="00D731A1">
              <w:rPr>
                <w:rStyle w:val="fontstyle01"/>
                <w:rFonts w:ascii="Arial" w:hAnsi="Arial" w:cs="Arial"/>
                <w:b w:val="0"/>
              </w:rPr>
              <w:t>If relevant, are the methods clear and replicable?</w:t>
            </w:r>
          </w:p>
        </w:tc>
        <w:tc>
          <w:tcPr>
            <w:tcW w:w="1550" w:type="dxa"/>
          </w:tcPr>
          <w:p w14:paraId="279D613F" w14:textId="77777777" w:rsidR="00120A87" w:rsidRPr="00D731A1" w:rsidRDefault="00120A87" w:rsidP="008F6E75">
            <w:pPr>
              <w:pStyle w:val="ListParagraph"/>
              <w:numPr>
                <w:ilvl w:val="0"/>
                <w:numId w:val="47"/>
              </w:numPr>
              <w:spacing w:line="360" w:lineRule="auto"/>
              <w:rPr>
                <w:rStyle w:val="fontstyle01"/>
                <w:rFonts w:ascii="Arial" w:hAnsi="Arial" w:cs="Arial"/>
                <w:b w:val="0"/>
              </w:rPr>
            </w:pPr>
            <w:r w:rsidRPr="00D731A1">
              <w:rPr>
                <w:rStyle w:val="fontstyle01"/>
                <w:rFonts w:ascii="Arial" w:hAnsi="Arial" w:cs="Arial"/>
                <w:b w:val="0"/>
              </w:rPr>
              <w:t>Yes</w:t>
            </w:r>
          </w:p>
          <w:p w14:paraId="5BA8730B" w14:textId="77777777" w:rsidR="00120A87" w:rsidRPr="00D731A1" w:rsidRDefault="00120A87" w:rsidP="008F6E75">
            <w:pPr>
              <w:pStyle w:val="ListParagraph"/>
              <w:numPr>
                <w:ilvl w:val="0"/>
                <w:numId w:val="47"/>
              </w:numPr>
              <w:spacing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68525FEF" w14:textId="77777777" w:rsidR="00120A87" w:rsidRPr="00D731A1" w:rsidRDefault="00120A87" w:rsidP="00120A87">
            <w:pPr>
              <w:spacing w:after="240" w:line="360" w:lineRule="auto"/>
              <w:rPr>
                <w:rStyle w:val="fontstyle01"/>
                <w:rFonts w:ascii="Arial" w:hAnsi="Arial" w:cs="Arial"/>
              </w:rPr>
            </w:pPr>
          </w:p>
        </w:tc>
      </w:tr>
      <w:tr w:rsidR="00120A87" w:rsidRPr="00D731A1" w14:paraId="370F5033" w14:textId="77777777" w:rsidTr="00683F6C">
        <w:trPr>
          <w:jc w:val="center"/>
        </w:trPr>
        <w:tc>
          <w:tcPr>
            <w:tcW w:w="895" w:type="dxa"/>
          </w:tcPr>
          <w:p w14:paraId="5288BA45"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625EC1B4" w14:textId="77777777" w:rsidR="00120A87" w:rsidRPr="00D731A1" w:rsidRDefault="00120A87" w:rsidP="00120A87">
            <w:pPr>
              <w:spacing w:after="240" w:line="360" w:lineRule="auto"/>
              <w:rPr>
                <w:rStyle w:val="fontstyle01"/>
                <w:rFonts w:ascii="Arial" w:hAnsi="Arial" w:cs="Arial"/>
                <w:b w:val="0"/>
              </w:rPr>
            </w:pPr>
            <w:r w:rsidRPr="00D731A1">
              <w:rPr>
                <w:rStyle w:val="fontstyle01"/>
                <w:rFonts w:ascii="Arial" w:hAnsi="Arial" w:cs="Arial"/>
                <w:b w:val="0"/>
              </w:rPr>
              <w:t>If relevant, do all the results presented match the methods described?</w:t>
            </w:r>
          </w:p>
        </w:tc>
        <w:tc>
          <w:tcPr>
            <w:tcW w:w="1550" w:type="dxa"/>
          </w:tcPr>
          <w:p w14:paraId="683A1205" w14:textId="77777777" w:rsidR="00120A87" w:rsidRPr="00D731A1" w:rsidRDefault="00120A87" w:rsidP="00D61A06">
            <w:pPr>
              <w:pStyle w:val="ListParagraph"/>
              <w:numPr>
                <w:ilvl w:val="0"/>
                <w:numId w:val="48"/>
              </w:numPr>
              <w:spacing w:after="240" w:line="360" w:lineRule="auto"/>
              <w:rPr>
                <w:rStyle w:val="fontstyle01"/>
                <w:rFonts w:ascii="Arial" w:hAnsi="Arial" w:cs="Arial"/>
                <w:b w:val="0"/>
              </w:rPr>
            </w:pPr>
            <w:r w:rsidRPr="00D731A1">
              <w:rPr>
                <w:rStyle w:val="fontstyle01"/>
                <w:rFonts w:ascii="Arial" w:hAnsi="Arial" w:cs="Arial"/>
                <w:b w:val="0"/>
              </w:rPr>
              <w:t>Yes</w:t>
            </w:r>
          </w:p>
          <w:p w14:paraId="16D23EC8" w14:textId="77777777" w:rsidR="00120A87" w:rsidRPr="00D731A1" w:rsidRDefault="00120A87" w:rsidP="00D61A06">
            <w:pPr>
              <w:pStyle w:val="ListParagraph"/>
              <w:numPr>
                <w:ilvl w:val="0"/>
                <w:numId w:val="48"/>
              </w:numPr>
              <w:spacing w:after="240"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1ABF46E4" w14:textId="77777777" w:rsidR="00120A87" w:rsidRPr="00D731A1" w:rsidRDefault="00120A87" w:rsidP="00120A87">
            <w:pPr>
              <w:spacing w:after="240" w:line="360" w:lineRule="auto"/>
              <w:rPr>
                <w:rStyle w:val="fontstyle01"/>
                <w:rFonts w:ascii="Arial" w:hAnsi="Arial" w:cs="Arial"/>
              </w:rPr>
            </w:pPr>
          </w:p>
        </w:tc>
      </w:tr>
      <w:tr w:rsidR="00120A87" w:rsidRPr="00D731A1" w14:paraId="470DE3E5" w14:textId="77777777" w:rsidTr="00683F6C">
        <w:trPr>
          <w:jc w:val="center"/>
        </w:trPr>
        <w:tc>
          <w:tcPr>
            <w:tcW w:w="895" w:type="dxa"/>
          </w:tcPr>
          <w:p w14:paraId="61849748"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36AC8E6E" w14:textId="77777777" w:rsidR="00120A87" w:rsidRPr="00D731A1" w:rsidRDefault="00120A87" w:rsidP="00120A87">
            <w:pPr>
              <w:spacing w:after="240" w:line="360" w:lineRule="auto"/>
              <w:rPr>
                <w:rStyle w:val="fontstyle01"/>
                <w:rFonts w:ascii="Arial" w:hAnsi="Arial" w:cs="Arial"/>
                <w:b w:val="0"/>
              </w:rPr>
            </w:pPr>
            <w:r w:rsidRPr="00D731A1">
              <w:rPr>
                <w:rStyle w:val="fontstyle01"/>
                <w:rFonts w:ascii="Arial" w:hAnsi="Arial" w:cs="Arial"/>
                <w:b w:val="0"/>
              </w:rPr>
              <w:t>If relevant, is the statistical analysis appropriate to the research question and study design?</w:t>
            </w:r>
          </w:p>
        </w:tc>
        <w:tc>
          <w:tcPr>
            <w:tcW w:w="1550" w:type="dxa"/>
          </w:tcPr>
          <w:p w14:paraId="14E0F3AC" w14:textId="77777777" w:rsidR="00120A87" w:rsidRPr="00D731A1" w:rsidRDefault="00120A87" w:rsidP="00D61A06">
            <w:pPr>
              <w:pStyle w:val="ListParagraph"/>
              <w:numPr>
                <w:ilvl w:val="0"/>
                <w:numId w:val="49"/>
              </w:numPr>
              <w:spacing w:after="240" w:line="360" w:lineRule="auto"/>
              <w:rPr>
                <w:rStyle w:val="fontstyle01"/>
                <w:rFonts w:ascii="Arial" w:hAnsi="Arial" w:cs="Arial"/>
                <w:b w:val="0"/>
              </w:rPr>
            </w:pPr>
            <w:r w:rsidRPr="00D731A1">
              <w:rPr>
                <w:rStyle w:val="fontstyle01"/>
                <w:rFonts w:ascii="Arial" w:hAnsi="Arial" w:cs="Arial"/>
                <w:b w:val="0"/>
              </w:rPr>
              <w:t>Yes</w:t>
            </w:r>
          </w:p>
          <w:p w14:paraId="14F0BB91" w14:textId="77777777" w:rsidR="00120A87" w:rsidRPr="00D731A1" w:rsidRDefault="00120A87" w:rsidP="00D61A06">
            <w:pPr>
              <w:pStyle w:val="ListParagraph"/>
              <w:numPr>
                <w:ilvl w:val="0"/>
                <w:numId w:val="49"/>
              </w:numPr>
              <w:spacing w:after="240"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72587859" w14:textId="77777777" w:rsidR="00120A87" w:rsidRPr="00D731A1" w:rsidRDefault="00120A87" w:rsidP="00120A87">
            <w:pPr>
              <w:spacing w:after="240" w:line="360" w:lineRule="auto"/>
              <w:rPr>
                <w:rStyle w:val="fontstyle01"/>
                <w:rFonts w:ascii="Arial" w:hAnsi="Arial" w:cs="Arial"/>
              </w:rPr>
            </w:pPr>
          </w:p>
        </w:tc>
      </w:tr>
      <w:tr w:rsidR="00120A87" w:rsidRPr="00D731A1" w14:paraId="2CF3D25E" w14:textId="77777777" w:rsidTr="00683F6C">
        <w:trPr>
          <w:jc w:val="center"/>
        </w:trPr>
        <w:tc>
          <w:tcPr>
            <w:tcW w:w="895" w:type="dxa"/>
          </w:tcPr>
          <w:p w14:paraId="7AECA1E1" w14:textId="77777777" w:rsidR="00120A87" w:rsidRPr="00D731A1" w:rsidRDefault="00120A87" w:rsidP="008F6E75">
            <w:pPr>
              <w:pStyle w:val="ListParagraph"/>
              <w:numPr>
                <w:ilvl w:val="0"/>
                <w:numId w:val="42"/>
              </w:numPr>
              <w:spacing w:line="360" w:lineRule="auto"/>
              <w:rPr>
                <w:rStyle w:val="fontstyle01"/>
                <w:rFonts w:ascii="Arial" w:hAnsi="Arial" w:cs="Arial"/>
              </w:rPr>
            </w:pPr>
          </w:p>
        </w:tc>
        <w:tc>
          <w:tcPr>
            <w:tcW w:w="5327" w:type="dxa"/>
          </w:tcPr>
          <w:p w14:paraId="3CAAD960" w14:textId="7CE00837" w:rsidR="00120A87" w:rsidRPr="00D731A1" w:rsidRDefault="00120A87" w:rsidP="008F6E75">
            <w:pPr>
              <w:spacing w:line="360" w:lineRule="auto"/>
              <w:rPr>
                <w:rStyle w:val="fontstyle01"/>
                <w:rFonts w:ascii="Arial" w:hAnsi="Arial" w:cs="Arial"/>
                <w:b w:val="0"/>
              </w:rPr>
            </w:pPr>
            <w:r w:rsidRPr="00D731A1">
              <w:rPr>
                <w:rStyle w:val="fontstyle01"/>
                <w:rFonts w:ascii="Arial" w:hAnsi="Arial" w:cs="Arial"/>
                <w:b w:val="0"/>
              </w:rPr>
              <w:t>If relevant, is the selection of the controls appropriate for the study design? Have attempts been made to address</w:t>
            </w:r>
            <w:r w:rsidR="008F6E75">
              <w:rPr>
                <w:rStyle w:val="fontstyle01"/>
                <w:rFonts w:ascii="Arial" w:hAnsi="Arial" w:cs="Arial"/>
                <w:b w:val="0"/>
              </w:rPr>
              <w:t xml:space="preserve"> </w:t>
            </w:r>
            <w:r w:rsidRPr="00D731A1">
              <w:rPr>
                <w:rStyle w:val="fontstyle01"/>
                <w:rFonts w:ascii="Arial" w:hAnsi="Arial" w:cs="Arial"/>
                <w:b w:val="0"/>
              </w:rPr>
              <w:t>potential bias through analytic methods, e.g., sensitivity analysis</w:t>
            </w:r>
          </w:p>
        </w:tc>
        <w:tc>
          <w:tcPr>
            <w:tcW w:w="1550" w:type="dxa"/>
          </w:tcPr>
          <w:p w14:paraId="0162055B" w14:textId="77777777" w:rsidR="00120A87" w:rsidRPr="00D731A1" w:rsidRDefault="00120A87" w:rsidP="008F6E75">
            <w:pPr>
              <w:pStyle w:val="ListParagraph"/>
              <w:numPr>
                <w:ilvl w:val="0"/>
                <w:numId w:val="50"/>
              </w:numPr>
              <w:spacing w:line="360" w:lineRule="auto"/>
              <w:rPr>
                <w:rStyle w:val="fontstyle01"/>
                <w:rFonts w:ascii="Arial" w:hAnsi="Arial" w:cs="Arial"/>
                <w:b w:val="0"/>
              </w:rPr>
            </w:pPr>
            <w:r w:rsidRPr="00D731A1">
              <w:rPr>
                <w:rStyle w:val="fontstyle01"/>
                <w:rFonts w:ascii="Arial" w:hAnsi="Arial" w:cs="Arial"/>
                <w:b w:val="0"/>
              </w:rPr>
              <w:t>Yes</w:t>
            </w:r>
          </w:p>
          <w:p w14:paraId="2874207E" w14:textId="77777777" w:rsidR="00120A87" w:rsidRPr="00D731A1" w:rsidRDefault="00120A87" w:rsidP="008F6E75">
            <w:pPr>
              <w:pStyle w:val="ListParagraph"/>
              <w:numPr>
                <w:ilvl w:val="0"/>
                <w:numId w:val="50"/>
              </w:numPr>
              <w:spacing w:line="360" w:lineRule="auto"/>
              <w:rPr>
                <w:rStyle w:val="fontstyle01"/>
                <w:rFonts w:ascii="Arial" w:hAnsi="Arial" w:cs="Arial"/>
                <w:b w:val="0"/>
              </w:rPr>
            </w:pPr>
            <w:r w:rsidRPr="00D731A1">
              <w:rPr>
                <w:rStyle w:val="fontstyle01"/>
                <w:rFonts w:ascii="Arial" w:hAnsi="Arial" w:cs="Arial"/>
                <w:b w:val="0"/>
              </w:rPr>
              <w:t>No</w:t>
            </w:r>
          </w:p>
          <w:p w14:paraId="0A0F509A" w14:textId="77777777" w:rsidR="00120A87" w:rsidRPr="00D731A1" w:rsidRDefault="00120A87" w:rsidP="008F6E75">
            <w:pPr>
              <w:pStyle w:val="ListParagraph"/>
              <w:numPr>
                <w:ilvl w:val="0"/>
                <w:numId w:val="50"/>
              </w:numPr>
              <w:spacing w:line="360" w:lineRule="auto"/>
              <w:rPr>
                <w:rStyle w:val="fontstyle01"/>
                <w:rFonts w:ascii="Arial" w:hAnsi="Arial" w:cs="Arial"/>
                <w:b w:val="0"/>
              </w:rPr>
            </w:pPr>
            <w:r w:rsidRPr="00D731A1">
              <w:rPr>
                <w:rStyle w:val="fontstyle01"/>
                <w:rFonts w:ascii="Arial" w:hAnsi="Arial" w:cs="Arial"/>
                <w:b w:val="0"/>
              </w:rPr>
              <w:t>NA</w:t>
            </w:r>
          </w:p>
        </w:tc>
        <w:tc>
          <w:tcPr>
            <w:tcW w:w="2937" w:type="dxa"/>
          </w:tcPr>
          <w:p w14:paraId="0893E639" w14:textId="77777777" w:rsidR="00120A87" w:rsidRPr="00D731A1" w:rsidRDefault="00120A87" w:rsidP="008F6E75">
            <w:pPr>
              <w:spacing w:line="360" w:lineRule="auto"/>
              <w:rPr>
                <w:rStyle w:val="fontstyle01"/>
                <w:rFonts w:ascii="Arial" w:hAnsi="Arial" w:cs="Arial"/>
              </w:rPr>
            </w:pPr>
          </w:p>
        </w:tc>
      </w:tr>
      <w:tr w:rsidR="00120A87" w:rsidRPr="00D731A1" w14:paraId="0F4C0A45" w14:textId="77777777" w:rsidTr="00683F6C">
        <w:trPr>
          <w:jc w:val="center"/>
        </w:trPr>
        <w:tc>
          <w:tcPr>
            <w:tcW w:w="895" w:type="dxa"/>
          </w:tcPr>
          <w:p w14:paraId="20DA1E14" w14:textId="77777777" w:rsidR="00120A87" w:rsidRPr="00D731A1" w:rsidRDefault="00120A87" w:rsidP="008F6E75">
            <w:pPr>
              <w:pStyle w:val="ListParagraph"/>
              <w:numPr>
                <w:ilvl w:val="0"/>
                <w:numId w:val="42"/>
              </w:numPr>
              <w:spacing w:line="360" w:lineRule="auto"/>
              <w:rPr>
                <w:rStyle w:val="fontstyle01"/>
                <w:rFonts w:ascii="Arial" w:hAnsi="Arial" w:cs="Arial"/>
              </w:rPr>
            </w:pPr>
          </w:p>
        </w:tc>
        <w:tc>
          <w:tcPr>
            <w:tcW w:w="5327" w:type="dxa"/>
          </w:tcPr>
          <w:p w14:paraId="6AC0B0C1" w14:textId="77777777" w:rsidR="00120A87" w:rsidRPr="00D731A1" w:rsidRDefault="00120A87" w:rsidP="008F6E75">
            <w:pPr>
              <w:spacing w:line="360" w:lineRule="auto"/>
              <w:rPr>
                <w:rStyle w:val="fontstyle01"/>
                <w:rFonts w:ascii="Arial" w:hAnsi="Arial" w:cs="Arial"/>
                <w:b w:val="0"/>
              </w:rPr>
            </w:pPr>
            <w:r w:rsidRPr="00D731A1">
              <w:rPr>
                <w:rStyle w:val="fontstyle01"/>
                <w:rFonts w:ascii="Arial" w:hAnsi="Arial" w:cs="Arial"/>
                <w:b w:val="0"/>
              </w:rPr>
              <w:t>How do you rate how clearly and appropriately the data are presented</w:t>
            </w:r>
          </w:p>
        </w:tc>
        <w:tc>
          <w:tcPr>
            <w:tcW w:w="1550" w:type="dxa"/>
          </w:tcPr>
          <w:p w14:paraId="7D49C93E" w14:textId="77777777" w:rsidR="00120A87" w:rsidRPr="00D731A1" w:rsidRDefault="00120A87" w:rsidP="008F6E75">
            <w:pPr>
              <w:pStyle w:val="ListParagraph"/>
              <w:numPr>
                <w:ilvl w:val="0"/>
                <w:numId w:val="51"/>
              </w:numPr>
              <w:spacing w:line="360" w:lineRule="auto"/>
              <w:rPr>
                <w:rStyle w:val="fontstyle01"/>
                <w:rFonts w:ascii="Arial" w:hAnsi="Arial" w:cs="Arial"/>
                <w:b w:val="0"/>
              </w:rPr>
            </w:pPr>
            <w:r w:rsidRPr="00D731A1">
              <w:rPr>
                <w:rStyle w:val="fontstyle01"/>
                <w:rFonts w:ascii="Arial" w:hAnsi="Arial" w:cs="Arial"/>
                <w:b w:val="0"/>
              </w:rPr>
              <w:t>Yes</w:t>
            </w:r>
          </w:p>
          <w:p w14:paraId="12BA520D" w14:textId="77777777" w:rsidR="00120A87" w:rsidRPr="00D731A1" w:rsidRDefault="00120A87" w:rsidP="008F6E75">
            <w:pPr>
              <w:pStyle w:val="ListParagraph"/>
              <w:numPr>
                <w:ilvl w:val="0"/>
                <w:numId w:val="51"/>
              </w:numPr>
              <w:spacing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10EA8063" w14:textId="77777777" w:rsidR="00120A87" w:rsidRPr="00D731A1" w:rsidRDefault="00120A87" w:rsidP="008F6E75">
            <w:pPr>
              <w:spacing w:line="360" w:lineRule="auto"/>
              <w:rPr>
                <w:rStyle w:val="fontstyle01"/>
                <w:rFonts w:ascii="Arial" w:hAnsi="Arial" w:cs="Arial"/>
              </w:rPr>
            </w:pPr>
          </w:p>
        </w:tc>
      </w:tr>
      <w:tr w:rsidR="00120A87" w:rsidRPr="00D731A1" w14:paraId="209550C7" w14:textId="77777777" w:rsidTr="00683F6C">
        <w:trPr>
          <w:jc w:val="center"/>
        </w:trPr>
        <w:tc>
          <w:tcPr>
            <w:tcW w:w="895" w:type="dxa"/>
          </w:tcPr>
          <w:p w14:paraId="7332A44C"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78D5F064" w14:textId="77777777" w:rsidR="00120A87" w:rsidRPr="00D731A1" w:rsidRDefault="00120A87" w:rsidP="00120A87">
            <w:pPr>
              <w:spacing w:after="240" w:line="360" w:lineRule="auto"/>
              <w:rPr>
                <w:rStyle w:val="fontstyle01"/>
                <w:rFonts w:ascii="Arial" w:hAnsi="Arial" w:cs="Arial"/>
                <w:b w:val="0"/>
              </w:rPr>
            </w:pPr>
            <w:r w:rsidRPr="00D731A1">
              <w:rPr>
                <w:rStyle w:val="fontstyle01"/>
                <w:rFonts w:ascii="Arial" w:hAnsi="Arial" w:cs="Arial"/>
                <w:b w:val="0"/>
              </w:rPr>
              <w:t>If relevant, did the authors, make the underlying data available to the readers?</w:t>
            </w:r>
          </w:p>
        </w:tc>
        <w:tc>
          <w:tcPr>
            <w:tcW w:w="1550" w:type="dxa"/>
          </w:tcPr>
          <w:p w14:paraId="4274250A" w14:textId="77777777" w:rsidR="00120A87" w:rsidRPr="00D731A1" w:rsidRDefault="00120A87" w:rsidP="00D61A06">
            <w:pPr>
              <w:pStyle w:val="ListParagraph"/>
              <w:numPr>
                <w:ilvl w:val="0"/>
                <w:numId w:val="52"/>
              </w:numPr>
              <w:spacing w:after="240" w:line="360" w:lineRule="auto"/>
              <w:rPr>
                <w:rStyle w:val="fontstyle01"/>
                <w:rFonts w:ascii="Arial" w:hAnsi="Arial" w:cs="Arial"/>
                <w:b w:val="0"/>
              </w:rPr>
            </w:pPr>
            <w:r w:rsidRPr="00D731A1">
              <w:rPr>
                <w:rStyle w:val="fontstyle01"/>
                <w:rFonts w:ascii="Arial" w:hAnsi="Arial" w:cs="Arial"/>
                <w:b w:val="0"/>
              </w:rPr>
              <w:t>Yes</w:t>
            </w:r>
          </w:p>
          <w:p w14:paraId="7CBDBC15" w14:textId="77777777" w:rsidR="00120A87" w:rsidRPr="00D731A1" w:rsidRDefault="00120A87" w:rsidP="00D61A06">
            <w:pPr>
              <w:pStyle w:val="ListParagraph"/>
              <w:numPr>
                <w:ilvl w:val="0"/>
                <w:numId w:val="52"/>
              </w:numPr>
              <w:spacing w:after="240" w:line="360" w:lineRule="auto"/>
              <w:rPr>
                <w:rStyle w:val="fontstyle01"/>
                <w:rFonts w:ascii="Arial" w:hAnsi="Arial" w:cs="Arial"/>
                <w:b w:val="0"/>
              </w:rPr>
            </w:pPr>
            <w:r w:rsidRPr="00D731A1">
              <w:rPr>
                <w:rStyle w:val="fontstyle01"/>
                <w:rFonts w:ascii="Arial" w:hAnsi="Arial" w:cs="Arial"/>
                <w:b w:val="0"/>
              </w:rPr>
              <w:t>No</w:t>
            </w:r>
          </w:p>
          <w:p w14:paraId="15E56E76" w14:textId="77777777" w:rsidR="00120A87" w:rsidRPr="00D731A1" w:rsidRDefault="00120A87" w:rsidP="00D61A06">
            <w:pPr>
              <w:pStyle w:val="ListParagraph"/>
              <w:numPr>
                <w:ilvl w:val="0"/>
                <w:numId w:val="52"/>
              </w:numPr>
              <w:spacing w:after="240" w:line="360" w:lineRule="auto"/>
              <w:rPr>
                <w:rStyle w:val="fontstyle01"/>
                <w:rFonts w:ascii="Arial" w:hAnsi="Arial" w:cs="Arial"/>
                <w:b w:val="0"/>
              </w:rPr>
            </w:pPr>
            <w:r w:rsidRPr="00D731A1">
              <w:rPr>
                <w:rStyle w:val="fontstyle01"/>
                <w:rFonts w:ascii="Arial" w:hAnsi="Arial" w:cs="Arial"/>
                <w:b w:val="0"/>
              </w:rPr>
              <w:t>NA</w:t>
            </w:r>
          </w:p>
        </w:tc>
        <w:tc>
          <w:tcPr>
            <w:tcW w:w="2937" w:type="dxa"/>
          </w:tcPr>
          <w:p w14:paraId="1DCB7006" w14:textId="77777777" w:rsidR="00120A87" w:rsidRPr="00D731A1" w:rsidRDefault="00120A87" w:rsidP="00120A87">
            <w:pPr>
              <w:spacing w:after="240" w:line="360" w:lineRule="auto"/>
              <w:rPr>
                <w:rStyle w:val="fontstyle01"/>
                <w:rFonts w:ascii="Arial" w:hAnsi="Arial" w:cs="Arial"/>
              </w:rPr>
            </w:pPr>
          </w:p>
        </w:tc>
      </w:tr>
      <w:tr w:rsidR="00120A87" w:rsidRPr="00D731A1" w14:paraId="773B0852" w14:textId="77777777" w:rsidTr="00683F6C">
        <w:trPr>
          <w:jc w:val="center"/>
        </w:trPr>
        <w:tc>
          <w:tcPr>
            <w:tcW w:w="895" w:type="dxa"/>
          </w:tcPr>
          <w:p w14:paraId="1B48976B"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4AE5B565" w14:textId="77777777" w:rsidR="00120A87" w:rsidRPr="00D731A1" w:rsidRDefault="00120A87" w:rsidP="00120A87">
            <w:pPr>
              <w:spacing w:after="240" w:line="360" w:lineRule="auto"/>
              <w:rPr>
                <w:rStyle w:val="fontstyle01"/>
                <w:rFonts w:ascii="Arial" w:hAnsi="Arial" w:cs="Arial"/>
                <w:b w:val="0"/>
              </w:rPr>
            </w:pPr>
            <w:r w:rsidRPr="00D731A1">
              <w:rPr>
                <w:rStyle w:val="fontstyle01"/>
                <w:rFonts w:ascii="Arial" w:hAnsi="Arial" w:cs="Arial"/>
                <w:b w:val="0"/>
              </w:rPr>
              <w:t>Do the conclusions correlate to the results found?</w:t>
            </w:r>
          </w:p>
        </w:tc>
        <w:tc>
          <w:tcPr>
            <w:tcW w:w="1550" w:type="dxa"/>
          </w:tcPr>
          <w:p w14:paraId="696CAF24" w14:textId="77777777" w:rsidR="00120A87" w:rsidRPr="00D731A1" w:rsidRDefault="00120A87" w:rsidP="00D61A06">
            <w:pPr>
              <w:pStyle w:val="ListParagraph"/>
              <w:numPr>
                <w:ilvl w:val="0"/>
                <w:numId w:val="53"/>
              </w:numPr>
              <w:spacing w:after="240" w:line="360" w:lineRule="auto"/>
              <w:rPr>
                <w:rStyle w:val="fontstyle01"/>
                <w:rFonts w:ascii="Arial" w:hAnsi="Arial" w:cs="Arial"/>
                <w:b w:val="0"/>
              </w:rPr>
            </w:pPr>
            <w:r w:rsidRPr="00D731A1">
              <w:rPr>
                <w:rStyle w:val="fontstyle01"/>
                <w:rFonts w:ascii="Arial" w:hAnsi="Arial" w:cs="Arial"/>
                <w:b w:val="0"/>
              </w:rPr>
              <w:t>Yes</w:t>
            </w:r>
          </w:p>
          <w:p w14:paraId="0987F4EA" w14:textId="77777777" w:rsidR="00120A87" w:rsidRPr="00D731A1" w:rsidRDefault="00120A87" w:rsidP="00D61A06">
            <w:pPr>
              <w:pStyle w:val="ListParagraph"/>
              <w:numPr>
                <w:ilvl w:val="0"/>
                <w:numId w:val="53"/>
              </w:numPr>
              <w:spacing w:after="240"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3FCB59A6" w14:textId="77777777" w:rsidR="00120A87" w:rsidRPr="00D731A1" w:rsidRDefault="00120A87" w:rsidP="00120A87">
            <w:pPr>
              <w:spacing w:after="240" w:line="360" w:lineRule="auto"/>
              <w:rPr>
                <w:rStyle w:val="fontstyle01"/>
                <w:rFonts w:ascii="Arial" w:hAnsi="Arial" w:cs="Arial"/>
              </w:rPr>
            </w:pPr>
          </w:p>
        </w:tc>
      </w:tr>
      <w:tr w:rsidR="00120A87" w:rsidRPr="00D731A1" w14:paraId="6D5F1C2B" w14:textId="77777777" w:rsidTr="00683F6C">
        <w:trPr>
          <w:jc w:val="center"/>
        </w:trPr>
        <w:tc>
          <w:tcPr>
            <w:tcW w:w="895" w:type="dxa"/>
          </w:tcPr>
          <w:p w14:paraId="2EBB3BE2"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5FF51DF3" w14:textId="77777777" w:rsidR="00120A87" w:rsidRPr="00D731A1" w:rsidRDefault="00120A87" w:rsidP="00120A87">
            <w:pPr>
              <w:spacing w:after="240" w:line="360" w:lineRule="auto"/>
              <w:rPr>
                <w:rStyle w:val="fontstyle01"/>
                <w:rFonts w:ascii="Arial" w:hAnsi="Arial" w:cs="Arial"/>
                <w:b w:val="0"/>
              </w:rPr>
            </w:pPr>
            <w:r w:rsidRPr="00D731A1">
              <w:rPr>
                <w:rStyle w:val="fontstyle01"/>
                <w:rFonts w:ascii="Arial" w:hAnsi="Arial" w:cs="Arial"/>
                <w:b w:val="0"/>
              </w:rPr>
              <w:t>Are the figures and tables clear and legible?</w:t>
            </w:r>
          </w:p>
        </w:tc>
        <w:tc>
          <w:tcPr>
            <w:tcW w:w="1550" w:type="dxa"/>
          </w:tcPr>
          <w:p w14:paraId="598ACCBE" w14:textId="77777777" w:rsidR="00120A87" w:rsidRPr="00D731A1" w:rsidRDefault="00120A87" w:rsidP="00D61A06">
            <w:pPr>
              <w:pStyle w:val="ListParagraph"/>
              <w:numPr>
                <w:ilvl w:val="0"/>
                <w:numId w:val="54"/>
              </w:numPr>
              <w:spacing w:after="240" w:line="360" w:lineRule="auto"/>
              <w:rPr>
                <w:rStyle w:val="fontstyle01"/>
                <w:rFonts w:ascii="Arial" w:hAnsi="Arial" w:cs="Arial"/>
                <w:b w:val="0"/>
              </w:rPr>
            </w:pPr>
            <w:r w:rsidRPr="00D731A1">
              <w:rPr>
                <w:rStyle w:val="fontstyle01"/>
                <w:rFonts w:ascii="Arial" w:hAnsi="Arial" w:cs="Arial"/>
                <w:b w:val="0"/>
              </w:rPr>
              <w:t>Yes</w:t>
            </w:r>
          </w:p>
          <w:p w14:paraId="3CDD6A38" w14:textId="77777777" w:rsidR="00120A87" w:rsidRPr="00D731A1" w:rsidRDefault="00120A87" w:rsidP="00D61A06">
            <w:pPr>
              <w:pStyle w:val="ListParagraph"/>
              <w:numPr>
                <w:ilvl w:val="0"/>
                <w:numId w:val="54"/>
              </w:numPr>
              <w:spacing w:after="240"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1540ADFA" w14:textId="77777777" w:rsidR="00120A87" w:rsidRPr="00D731A1" w:rsidRDefault="00120A87" w:rsidP="00120A87">
            <w:pPr>
              <w:spacing w:after="240" w:line="360" w:lineRule="auto"/>
              <w:rPr>
                <w:rStyle w:val="fontstyle01"/>
                <w:rFonts w:ascii="Arial" w:hAnsi="Arial" w:cs="Arial"/>
              </w:rPr>
            </w:pPr>
          </w:p>
        </w:tc>
      </w:tr>
      <w:tr w:rsidR="00120A87" w:rsidRPr="00D731A1" w14:paraId="02BB4CE4" w14:textId="77777777" w:rsidTr="00683F6C">
        <w:trPr>
          <w:jc w:val="center"/>
        </w:trPr>
        <w:tc>
          <w:tcPr>
            <w:tcW w:w="895" w:type="dxa"/>
          </w:tcPr>
          <w:p w14:paraId="74C8A158"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4FE29365" w14:textId="77777777" w:rsidR="00120A87" w:rsidRPr="00D731A1" w:rsidRDefault="00120A87" w:rsidP="00120A87">
            <w:pPr>
              <w:spacing w:after="240" w:line="360" w:lineRule="auto"/>
              <w:rPr>
                <w:rStyle w:val="fontstyle01"/>
                <w:rFonts w:ascii="Arial" w:hAnsi="Arial" w:cs="Arial"/>
                <w:b w:val="0"/>
              </w:rPr>
            </w:pPr>
            <w:r w:rsidRPr="00D731A1">
              <w:rPr>
                <w:rStyle w:val="fontstyle01"/>
                <w:rFonts w:ascii="Arial" w:hAnsi="Arial" w:cs="Arial"/>
                <w:b w:val="0"/>
              </w:rPr>
              <w:t>Are images clear and free from unnecessary modification?</w:t>
            </w:r>
          </w:p>
        </w:tc>
        <w:tc>
          <w:tcPr>
            <w:tcW w:w="1550" w:type="dxa"/>
          </w:tcPr>
          <w:p w14:paraId="423D6F38" w14:textId="77777777" w:rsidR="00120A87" w:rsidRPr="00D731A1" w:rsidRDefault="00120A87" w:rsidP="00D61A06">
            <w:pPr>
              <w:pStyle w:val="ListParagraph"/>
              <w:numPr>
                <w:ilvl w:val="0"/>
                <w:numId w:val="55"/>
              </w:numPr>
              <w:spacing w:after="240" w:line="360" w:lineRule="auto"/>
              <w:rPr>
                <w:rStyle w:val="fontstyle01"/>
                <w:rFonts w:ascii="Arial" w:hAnsi="Arial" w:cs="Arial"/>
                <w:b w:val="0"/>
              </w:rPr>
            </w:pPr>
            <w:r w:rsidRPr="00D731A1">
              <w:rPr>
                <w:rStyle w:val="fontstyle01"/>
                <w:rFonts w:ascii="Arial" w:hAnsi="Arial" w:cs="Arial"/>
                <w:b w:val="0"/>
              </w:rPr>
              <w:t>Yes</w:t>
            </w:r>
          </w:p>
          <w:p w14:paraId="49E095E7" w14:textId="77777777" w:rsidR="00120A87" w:rsidRPr="00D731A1" w:rsidRDefault="00120A87" w:rsidP="00D61A06">
            <w:pPr>
              <w:pStyle w:val="ListParagraph"/>
              <w:numPr>
                <w:ilvl w:val="0"/>
                <w:numId w:val="55"/>
              </w:numPr>
              <w:spacing w:after="240"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47E3A199" w14:textId="77777777" w:rsidR="00120A87" w:rsidRPr="00D731A1" w:rsidRDefault="00120A87" w:rsidP="00120A87">
            <w:pPr>
              <w:spacing w:after="240" w:line="360" w:lineRule="auto"/>
              <w:rPr>
                <w:rStyle w:val="fontstyle01"/>
                <w:rFonts w:ascii="Arial" w:hAnsi="Arial" w:cs="Arial"/>
              </w:rPr>
            </w:pPr>
          </w:p>
        </w:tc>
      </w:tr>
      <w:tr w:rsidR="00120A87" w:rsidRPr="00D731A1" w14:paraId="7C7D767E" w14:textId="77777777" w:rsidTr="00683F6C">
        <w:trPr>
          <w:jc w:val="center"/>
        </w:trPr>
        <w:tc>
          <w:tcPr>
            <w:tcW w:w="895" w:type="dxa"/>
          </w:tcPr>
          <w:p w14:paraId="6681864A"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1209BF52" w14:textId="77777777" w:rsidR="00120A87" w:rsidRPr="00D731A1" w:rsidRDefault="00120A87" w:rsidP="00120A87">
            <w:pPr>
              <w:spacing w:after="240" w:line="360" w:lineRule="auto"/>
              <w:rPr>
                <w:rStyle w:val="fontstyle01"/>
                <w:rFonts w:ascii="Arial" w:hAnsi="Arial" w:cs="Arial"/>
                <w:b w:val="0"/>
              </w:rPr>
            </w:pPr>
            <w:r w:rsidRPr="00D731A1">
              <w:rPr>
                <w:rStyle w:val="fontstyle01"/>
                <w:rFonts w:ascii="Arial" w:hAnsi="Arial" w:cs="Arial"/>
                <w:b w:val="0"/>
              </w:rPr>
              <w:t>I have serious concerns about the validity of this manuscript</w:t>
            </w:r>
          </w:p>
        </w:tc>
        <w:tc>
          <w:tcPr>
            <w:tcW w:w="1550" w:type="dxa"/>
          </w:tcPr>
          <w:p w14:paraId="1AFD6FA1" w14:textId="77777777" w:rsidR="00120A87" w:rsidRPr="00D731A1" w:rsidRDefault="00120A87" w:rsidP="00D61A06">
            <w:pPr>
              <w:pStyle w:val="ListParagraph"/>
              <w:numPr>
                <w:ilvl w:val="0"/>
                <w:numId w:val="56"/>
              </w:numPr>
              <w:spacing w:after="240" w:line="360" w:lineRule="auto"/>
              <w:rPr>
                <w:rStyle w:val="fontstyle01"/>
                <w:rFonts w:ascii="Arial" w:hAnsi="Arial" w:cs="Arial"/>
                <w:b w:val="0"/>
              </w:rPr>
            </w:pPr>
            <w:r w:rsidRPr="00D731A1">
              <w:rPr>
                <w:rStyle w:val="fontstyle01"/>
                <w:rFonts w:ascii="Arial" w:hAnsi="Arial" w:cs="Arial"/>
                <w:b w:val="0"/>
              </w:rPr>
              <w:t>Yes</w:t>
            </w:r>
          </w:p>
          <w:p w14:paraId="07B027DE" w14:textId="77777777" w:rsidR="00120A87" w:rsidRPr="00D731A1" w:rsidRDefault="00120A87" w:rsidP="00D61A06">
            <w:pPr>
              <w:pStyle w:val="ListParagraph"/>
              <w:numPr>
                <w:ilvl w:val="0"/>
                <w:numId w:val="56"/>
              </w:numPr>
              <w:spacing w:after="240"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0BF621DB" w14:textId="77777777" w:rsidR="00120A87" w:rsidRPr="00D731A1" w:rsidRDefault="00120A87" w:rsidP="00120A87">
            <w:pPr>
              <w:spacing w:after="240" w:line="360" w:lineRule="auto"/>
              <w:rPr>
                <w:rStyle w:val="fontstyle01"/>
                <w:rFonts w:ascii="Arial" w:hAnsi="Arial" w:cs="Arial"/>
              </w:rPr>
            </w:pPr>
          </w:p>
        </w:tc>
      </w:tr>
      <w:tr w:rsidR="00120A87" w:rsidRPr="00D731A1" w14:paraId="013F8349" w14:textId="77777777" w:rsidTr="00683F6C">
        <w:trPr>
          <w:jc w:val="center"/>
        </w:trPr>
        <w:tc>
          <w:tcPr>
            <w:tcW w:w="895" w:type="dxa"/>
          </w:tcPr>
          <w:p w14:paraId="7437B8DB"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18BB97C8" w14:textId="77777777" w:rsidR="00120A87" w:rsidRPr="00D731A1" w:rsidRDefault="00120A87" w:rsidP="00120A87">
            <w:pPr>
              <w:spacing w:after="240" w:line="360" w:lineRule="auto"/>
              <w:rPr>
                <w:rStyle w:val="fontstyle01"/>
                <w:rFonts w:ascii="Arial" w:hAnsi="Arial" w:cs="Arial"/>
                <w:b w:val="0"/>
              </w:rPr>
            </w:pPr>
            <w:r w:rsidRPr="00D731A1">
              <w:rPr>
                <w:rStyle w:val="fontstyle01"/>
                <w:rFonts w:ascii="Arial" w:hAnsi="Arial" w:cs="Arial"/>
                <w:b w:val="0"/>
              </w:rPr>
              <w:t>Does the paper use appropriate references in the correct style to promote understanding of the content?</w:t>
            </w:r>
          </w:p>
        </w:tc>
        <w:tc>
          <w:tcPr>
            <w:tcW w:w="1550" w:type="dxa"/>
          </w:tcPr>
          <w:p w14:paraId="6FBA8E9F" w14:textId="77777777" w:rsidR="00120A87" w:rsidRPr="00D731A1" w:rsidRDefault="00120A87" w:rsidP="00D61A06">
            <w:pPr>
              <w:pStyle w:val="ListParagraph"/>
              <w:numPr>
                <w:ilvl w:val="0"/>
                <w:numId w:val="57"/>
              </w:numPr>
              <w:spacing w:after="240" w:line="360" w:lineRule="auto"/>
              <w:rPr>
                <w:rStyle w:val="fontstyle01"/>
                <w:rFonts w:ascii="Arial" w:hAnsi="Arial" w:cs="Arial"/>
                <w:b w:val="0"/>
              </w:rPr>
            </w:pPr>
            <w:r w:rsidRPr="00D731A1">
              <w:rPr>
                <w:rStyle w:val="fontstyle01"/>
                <w:rFonts w:ascii="Arial" w:hAnsi="Arial" w:cs="Arial"/>
                <w:b w:val="0"/>
              </w:rPr>
              <w:t>Yes</w:t>
            </w:r>
          </w:p>
          <w:p w14:paraId="62FE6817" w14:textId="77777777" w:rsidR="00120A87" w:rsidRPr="00D731A1" w:rsidRDefault="00120A87" w:rsidP="00D61A06">
            <w:pPr>
              <w:pStyle w:val="ListParagraph"/>
              <w:numPr>
                <w:ilvl w:val="0"/>
                <w:numId w:val="57"/>
              </w:numPr>
              <w:spacing w:after="240"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54EC1DC9" w14:textId="77777777" w:rsidR="00120A87" w:rsidRPr="00D731A1" w:rsidRDefault="00120A87" w:rsidP="00120A87">
            <w:pPr>
              <w:spacing w:after="240" w:line="360" w:lineRule="auto"/>
              <w:rPr>
                <w:rStyle w:val="fontstyle01"/>
                <w:rFonts w:ascii="Arial" w:hAnsi="Arial" w:cs="Arial"/>
              </w:rPr>
            </w:pPr>
          </w:p>
        </w:tc>
      </w:tr>
      <w:tr w:rsidR="00120A87" w:rsidRPr="00D731A1" w14:paraId="60BBA74B" w14:textId="77777777" w:rsidTr="00683F6C">
        <w:trPr>
          <w:jc w:val="center"/>
        </w:trPr>
        <w:tc>
          <w:tcPr>
            <w:tcW w:w="895" w:type="dxa"/>
          </w:tcPr>
          <w:p w14:paraId="7C9C4422"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10DCA44B" w14:textId="596B1E39" w:rsidR="00120A87" w:rsidRPr="00D731A1" w:rsidRDefault="00120A87" w:rsidP="00D90D2D">
            <w:pPr>
              <w:spacing w:after="240" w:line="360" w:lineRule="auto"/>
              <w:rPr>
                <w:rStyle w:val="fontstyle01"/>
                <w:rFonts w:ascii="Arial" w:hAnsi="Arial" w:cs="Arial"/>
              </w:rPr>
            </w:pPr>
            <w:r w:rsidRPr="00D731A1">
              <w:rPr>
                <w:rStyle w:val="fontstyle01"/>
                <w:rFonts w:ascii="Arial" w:hAnsi="Arial" w:cs="Arial"/>
                <w:b w:val="0"/>
              </w:rPr>
              <w:t>If relevant, do any of the authors competing interests raise concerns about the validity of the study i.e.</w:t>
            </w:r>
            <w:r w:rsidR="00D90D2D">
              <w:rPr>
                <w:rStyle w:val="fontstyle01"/>
                <w:rFonts w:ascii="Arial" w:hAnsi="Arial" w:cs="Arial"/>
                <w:b w:val="0"/>
              </w:rPr>
              <w:t>,</w:t>
            </w:r>
            <w:r w:rsidRPr="00D731A1">
              <w:rPr>
                <w:rStyle w:val="fontstyle01"/>
                <w:rFonts w:ascii="Arial" w:hAnsi="Arial" w:cs="Arial"/>
                <w:b w:val="0"/>
              </w:rPr>
              <w:t xml:space="preserve"> have the</w:t>
            </w:r>
            <w:r w:rsidR="00D90D2D">
              <w:rPr>
                <w:rStyle w:val="fontstyle01"/>
                <w:rFonts w:ascii="Arial" w:hAnsi="Arial" w:cs="Arial"/>
                <w:b w:val="0"/>
              </w:rPr>
              <w:t xml:space="preserve"> a</w:t>
            </w:r>
            <w:r w:rsidRPr="00D731A1">
              <w:rPr>
                <w:rStyle w:val="fontstyle01"/>
                <w:rFonts w:ascii="Arial" w:hAnsi="Arial" w:cs="Arial"/>
                <w:b w:val="0"/>
              </w:rPr>
              <w:t>uthors' competing interests created a bias in the reporting of the results and conclusions?</w:t>
            </w:r>
          </w:p>
        </w:tc>
        <w:tc>
          <w:tcPr>
            <w:tcW w:w="1550" w:type="dxa"/>
          </w:tcPr>
          <w:p w14:paraId="7B977F66" w14:textId="77777777" w:rsidR="00120A87" w:rsidRPr="00D731A1" w:rsidRDefault="00120A87" w:rsidP="00D61A06">
            <w:pPr>
              <w:pStyle w:val="ListParagraph"/>
              <w:numPr>
                <w:ilvl w:val="0"/>
                <w:numId w:val="58"/>
              </w:numPr>
              <w:spacing w:after="240" w:line="360" w:lineRule="auto"/>
              <w:rPr>
                <w:rStyle w:val="fontstyle01"/>
                <w:rFonts w:ascii="Arial" w:hAnsi="Arial" w:cs="Arial"/>
                <w:b w:val="0"/>
              </w:rPr>
            </w:pPr>
            <w:r w:rsidRPr="00D731A1">
              <w:rPr>
                <w:rStyle w:val="fontstyle01"/>
                <w:rFonts w:ascii="Arial" w:hAnsi="Arial" w:cs="Arial"/>
                <w:b w:val="0"/>
              </w:rPr>
              <w:t>Yes</w:t>
            </w:r>
          </w:p>
          <w:p w14:paraId="7DFF680F" w14:textId="77777777" w:rsidR="00120A87" w:rsidRPr="00D731A1" w:rsidRDefault="00120A87" w:rsidP="00D61A06">
            <w:pPr>
              <w:pStyle w:val="ListParagraph"/>
              <w:numPr>
                <w:ilvl w:val="0"/>
                <w:numId w:val="58"/>
              </w:numPr>
              <w:spacing w:after="240" w:line="360" w:lineRule="auto"/>
              <w:rPr>
                <w:rStyle w:val="fontstyle01"/>
                <w:rFonts w:ascii="Arial" w:hAnsi="Arial" w:cs="Arial"/>
                <w:b w:val="0"/>
              </w:rPr>
            </w:pPr>
            <w:r w:rsidRPr="00D731A1">
              <w:rPr>
                <w:rStyle w:val="fontstyle01"/>
                <w:rFonts w:ascii="Arial" w:hAnsi="Arial" w:cs="Arial"/>
                <w:b w:val="0"/>
              </w:rPr>
              <w:t>No</w:t>
            </w:r>
          </w:p>
          <w:p w14:paraId="4A47F8F7" w14:textId="77777777" w:rsidR="00120A87" w:rsidRPr="00D731A1" w:rsidRDefault="00120A87" w:rsidP="00D61A06">
            <w:pPr>
              <w:pStyle w:val="ListParagraph"/>
              <w:numPr>
                <w:ilvl w:val="0"/>
                <w:numId w:val="58"/>
              </w:numPr>
              <w:spacing w:after="240" w:line="360" w:lineRule="auto"/>
              <w:rPr>
                <w:rStyle w:val="fontstyle01"/>
                <w:rFonts w:ascii="Arial" w:hAnsi="Arial" w:cs="Arial"/>
                <w:b w:val="0"/>
              </w:rPr>
            </w:pPr>
            <w:r w:rsidRPr="00D731A1">
              <w:rPr>
                <w:rStyle w:val="fontstyle01"/>
                <w:rFonts w:ascii="Arial" w:hAnsi="Arial" w:cs="Arial"/>
                <w:b w:val="0"/>
              </w:rPr>
              <w:t>NA</w:t>
            </w:r>
          </w:p>
        </w:tc>
        <w:tc>
          <w:tcPr>
            <w:tcW w:w="2937" w:type="dxa"/>
          </w:tcPr>
          <w:p w14:paraId="4626FCC3" w14:textId="77777777" w:rsidR="00120A87" w:rsidRPr="00D731A1" w:rsidRDefault="00120A87" w:rsidP="00120A87">
            <w:pPr>
              <w:spacing w:after="240" w:line="360" w:lineRule="auto"/>
              <w:rPr>
                <w:rStyle w:val="fontstyle01"/>
                <w:rFonts w:ascii="Arial" w:hAnsi="Arial" w:cs="Arial"/>
              </w:rPr>
            </w:pPr>
          </w:p>
        </w:tc>
      </w:tr>
      <w:tr w:rsidR="00120A87" w:rsidRPr="00D731A1" w14:paraId="71CB38FF" w14:textId="77777777" w:rsidTr="00683F6C">
        <w:trPr>
          <w:jc w:val="center"/>
        </w:trPr>
        <w:tc>
          <w:tcPr>
            <w:tcW w:w="895" w:type="dxa"/>
          </w:tcPr>
          <w:p w14:paraId="1A0DDC03" w14:textId="77777777" w:rsidR="00120A87" w:rsidRPr="00D731A1" w:rsidRDefault="00120A87" w:rsidP="00D61A06">
            <w:pPr>
              <w:pStyle w:val="ListParagraph"/>
              <w:numPr>
                <w:ilvl w:val="0"/>
                <w:numId w:val="42"/>
              </w:numPr>
              <w:spacing w:after="240" w:line="360" w:lineRule="auto"/>
              <w:rPr>
                <w:rStyle w:val="fontstyle01"/>
                <w:rFonts w:ascii="Arial" w:hAnsi="Arial" w:cs="Arial"/>
              </w:rPr>
            </w:pPr>
          </w:p>
        </w:tc>
        <w:tc>
          <w:tcPr>
            <w:tcW w:w="5327" w:type="dxa"/>
          </w:tcPr>
          <w:p w14:paraId="20BE2AEB" w14:textId="77777777" w:rsidR="00120A87" w:rsidRPr="00D731A1" w:rsidRDefault="00120A87" w:rsidP="00120A87">
            <w:pPr>
              <w:spacing w:after="240" w:line="360" w:lineRule="auto"/>
              <w:rPr>
                <w:rStyle w:val="fontstyle01"/>
                <w:rFonts w:ascii="Arial" w:hAnsi="Arial" w:cs="Arial"/>
                <w:b w:val="0"/>
              </w:rPr>
            </w:pPr>
            <w:r w:rsidRPr="00D731A1">
              <w:rPr>
                <w:rStyle w:val="fontstyle01"/>
                <w:rFonts w:ascii="Arial" w:hAnsi="Arial" w:cs="Arial"/>
                <w:b w:val="0"/>
              </w:rPr>
              <w:t>Do you think the manuscript requires English editing to correct the grammar or flow?</w:t>
            </w:r>
          </w:p>
        </w:tc>
        <w:tc>
          <w:tcPr>
            <w:tcW w:w="1550" w:type="dxa"/>
          </w:tcPr>
          <w:p w14:paraId="3A814C51" w14:textId="77777777" w:rsidR="00120A87" w:rsidRPr="00D731A1" w:rsidRDefault="00120A87" w:rsidP="00D61A06">
            <w:pPr>
              <w:pStyle w:val="ListParagraph"/>
              <w:numPr>
                <w:ilvl w:val="0"/>
                <w:numId w:val="59"/>
              </w:numPr>
              <w:spacing w:after="240" w:line="360" w:lineRule="auto"/>
              <w:rPr>
                <w:rStyle w:val="fontstyle01"/>
                <w:rFonts w:ascii="Arial" w:hAnsi="Arial" w:cs="Arial"/>
                <w:b w:val="0"/>
              </w:rPr>
            </w:pPr>
            <w:r w:rsidRPr="00D731A1">
              <w:rPr>
                <w:rStyle w:val="fontstyle01"/>
                <w:rFonts w:ascii="Arial" w:hAnsi="Arial" w:cs="Arial"/>
                <w:b w:val="0"/>
              </w:rPr>
              <w:t>Yes</w:t>
            </w:r>
          </w:p>
          <w:p w14:paraId="0D599C31" w14:textId="77777777" w:rsidR="00120A87" w:rsidRPr="00D731A1" w:rsidRDefault="00120A87" w:rsidP="00D61A06">
            <w:pPr>
              <w:pStyle w:val="ListParagraph"/>
              <w:numPr>
                <w:ilvl w:val="0"/>
                <w:numId w:val="59"/>
              </w:numPr>
              <w:spacing w:after="240" w:line="360" w:lineRule="auto"/>
              <w:rPr>
                <w:rStyle w:val="fontstyle01"/>
                <w:rFonts w:ascii="Arial" w:hAnsi="Arial" w:cs="Arial"/>
                <w:b w:val="0"/>
              </w:rPr>
            </w:pPr>
            <w:r w:rsidRPr="00D731A1">
              <w:rPr>
                <w:rStyle w:val="fontstyle01"/>
                <w:rFonts w:ascii="Arial" w:hAnsi="Arial" w:cs="Arial"/>
                <w:b w:val="0"/>
              </w:rPr>
              <w:t>No</w:t>
            </w:r>
          </w:p>
        </w:tc>
        <w:tc>
          <w:tcPr>
            <w:tcW w:w="2937" w:type="dxa"/>
          </w:tcPr>
          <w:p w14:paraId="41C9B255" w14:textId="77777777" w:rsidR="00120A87" w:rsidRPr="00D731A1" w:rsidRDefault="00120A87" w:rsidP="00120A87">
            <w:pPr>
              <w:spacing w:after="240" w:line="360" w:lineRule="auto"/>
              <w:rPr>
                <w:rStyle w:val="fontstyle01"/>
                <w:rFonts w:ascii="Arial" w:hAnsi="Arial" w:cs="Arial"/>
              </w:rPr>
            </w:pPr>
          </w:p>
        </w:tc>
      </w:tr>
    </w:tbl>
    <w:p w14:paraId="1C5691D7" w14:textId="77777777" w:rsidR="00120A87" w:rsidRPr="00D731A1" w:rsidRDefault="00120A87" w:rsidP="00B82745">
      <w:pPr>
        <w:pStyle w:val="Heading2"/>
        <w:rPr>
          <w:rFonts w:ascii="Arial" w:hAnsi="Arial" w:cs="Arial"/>
        </w:rPr>
      </w:pPr>
      <w:bookmarkStart w:id="112" w:name="_Toc79551174"/>
      <w:r w:rsidRPr="00D731A1">
        <w:rPr>
          <w:rFonts w:ascii="Arial" w:hAnsi="Arial" w:cs="Arial"/>
        </w:rPr>
        <w:t>Reviewer Comments/Suggestions to Author(s)</w:t>
      </w:r>
      <w:bookmarkEnd w:id="112"/>
    </w:p>
    <w:p w14:paraId="40259AAE"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b/>
          <w:sz w:val="24"/>
          <w:szCs w:val="24"/>
        </w:rPr>
        <w:t>General comments</w:t>
      </w:r>
    </w:p>
    <w:p w14:paraId="7DABDA2D"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w:t>
      </w:r>
    </w:p>
    <w:p w14:paraId="44DDEFCD" w14:textId="77777777" w:rsidR="00120A87" w:rsidRPr="00D731A1" w:rsidRDefault="00120A87" w:rsidP="00120A87">
      <w:p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Specific comment</w:t>
      </w:r>
    </w:p>
    <w:p w14:paraId="11456444"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b/>
          <w:sz w:val="24"/>
          <w:szCs w:val="24"/>
        </w:rPr>
        <w:t>Title</w:t>
      </w:r>
    </w:p>
    <w:p w14:paraId="2E24418C"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w:t>
      </w:r>
    </w:p>
    <w:p w14:paraId="3FF35E38"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b/>
          <w:sz w:val="24"/>
          <w:szCs w:val="24"/>
        </w:rPr>
        <w:lastRenderedPageBreak/>
        <w:t>Abstract</w:t>
      </w:r>
    </w:p>
    <w:p w14:paraId="76725352"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w:t>
      </w:r>
    </w:p>
    <w:p w14:paraId="1AF36DD9"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b/>
          <w:sz w:val="24"/>
          <w:szCs w:val="24"/>
        </w:rPr>
        <w:t>Background</w:t>
      </w:r>
    </w:p>
    <w:p w14:paraId="07C9D775"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w:t>
      </w:r>
    </w:p>
    <w:p w14:paraId="655B4AC4"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b/>
          <w:sz w:val="24"/>
          <w:szCs w:val="24"/>
        </w:rPr>
        <w:t>Methods</w:t>
      </w:r>
    </w:p>
    <w:p w14:paraId="7A5021EF"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w:t>
      </w:r>
    </w:p>
    <w:p w14:paraId="6F32BAC4"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b/>
          <w:sz w:val="24"/>
          <w:szCs w:val="24"/>
        </w:rPr>
        <w:t>Results</w:t>
      </w:r>
    </w:p>
    <w:p w14:paraId="0833F59B"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w:t>
      </w:r>
    </w:p>
    <w:p w14:paraId="4C61ED49"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b/>
          <w:sz w:val="24"/>
          <w:szCs w:val="24"/>
        </w:rPr>
        <w:t>Discussion</w:t>
      </w:r>
    </w:p>
    <w:p w14:paraId="63D8E947"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w:t>
      </w:r>
    </w:p>
    <w:p w14:paraId="137A27E1"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b/>
          <w:sz w:val="24"/>
          <w:szCs w:val="24"/>
        </w:rPr>
        <w:t>Citation and referencing</w:t>
      </w:r>
      <w:r w:rsidRPr="00D731A1">
        <w:rPr>
          <w:rFonts w:ascii="Arial" w:hAnsi="Arial" w:cs="Arial"/>
          <w:sz w:val="24"/>
          <w:szCs w:val="24"/>
        </w:rPr>
        <w:t xml:space="preserve"> </w:t>
      </w:r>
    </w:p>
    <w:p w14:paraId="5058A978"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w:t>
      </w:r>
    </w:p>
    <w:p w14:paraId="746A4C6A" w14:textId="77777777" w:rsidR="00120A87" w:rsidRPr="00D731A1" w:rsidRDefault="00120A87" w:rsidP="00120A87">
      <w:pPr>
        <w:spacing w:after="240" w:line="360" w:lineRule="auto"/>
        <w:jc w:val="both"/>
        <w:rPr>
          <w:rFonts w:ascii="Arial" w:hAnsi="Arial" w:cs="Arial"/>
          <w:sz w:val="24"/>
          <w:szCs w:val="24"/>
        </w:rPr>
      </w:pPr>
      <w:r w:rsidRPr="00D731A1">
        <w:rPr>
          <w:rFonts w:ascii="Arial" w:hAnsi="Arial" w:cs="Arial"/>
          <w:b/>
          <w:sz w:val="24"/>
          <w:szCs w:val="24"/>
        </w:rPr>
        <w:lastRenderedPageBreak/>
        <w:t>Tables, Figures, and Illustrations</w:t>
      </w:r>
    </w:p>
    <w:p w14:paraId="2D0266F6" w14:textId="77777777" w:rsidR="00120A87" w:rsidRPr="00D731A1" w:rsidRDefault="00120A87" w:rsidP="00120A87">
      <w:pPr>
        <w:spacing w:after="240" w:line="360" w:lineRule="auto"/>
        <w:rPr>
          <w:rFonts w:ascii="Arial" w:hAnsi="Arial" w:cs="Arial"/>
          <w:b/>
          <w:sz w:val="24"/>
          <w:szCs w:val="24"/>
        </w:rPr>
      </w:pPr>
      <w:r w:rsidRPr="00D731A1">
        <w:rPr>
          <w:rFonts w:ascii="Arial" w:hAnsi="Arial" w:cs="Arial"/>
          <w:sz w:val="24"/>
          <w:szCs w:val="24"/>
        </w:rPr>
        <w:t>---------------------------------------------------------------------------------------------------------------------------------------------------------------------------------------------------------------------------------------------------------------------------------------------------------------------------------------------------------------</w:t>
      </w:r>
    </w:p>
    <w:p w14:paraId="5034A6EF" w14:textId="77777777" w:rsidR="00B82745" w:rsidRPr="00D731A1" w:rsidRDefault="00B82745" w:rsidP="00120A87">
      <w:pPr>
        <w:spacing w:after="240" w:line="360" w:lineRule="auto"/>
        <w:rPr>
          <w:rStyle w:val="fontstyle01"/>
          <w:rFonts w:ascii="Arial" w:hAnsi="Arial" w:cs="Arial"/>
          <w:color w:val="00B0F0"/>
        </w:rPr>
      </w:pPr>
    </w:p>
    <w:p w14:paraId="0EF5082D" w14:textId="77777777" w:rsidR="00B82745" w:rsidRPr="00D731A1" w:rsidRDefault="00B82745" w:rsidP="00120A87">
      <w:pPr>
        <w:spacing w:after="240" w:line="360" w:lineRule="auto"/>
        <w:rPr>
          <w:rStyle w:val="fontstyle01"/>
          <w:rFonts w:ascii="Arial" w:hAnsi="Arial" w:cs="Arial"/>
          <w:color w:val="00B0F0"/>
        </w:rPr>
      </w:pPr>
    </w:p>
    <w:p w14:paraId="694768A8" w14:textId="77777777" w:rsidR="00B82745" w:rsidRPr="00D731A1" w:rsidRDefault="00B82745" w:rsidP="00120A87">
      <w:pPr>
        <w:spacing w:after="240" w:line="360" w:lineRule="auto"/>
        <w:rPr>
          <w:rStyle w:val="fontstyle01"/>
          <w:rFonts w:ascii="Arial" w:hAnsi="Arial" w:cs="Arial"/>
          <w:color w:val="00B0F0"/>
        </w:rPr>
      </w:pPr>
    </w:p>
    <w:p w14:paraId="7386EBB7" w14:textId="77777777" w:rsidR="00B82745" w:rsidRPr="00D731A1" w:rsidRDefault="00B82745" w:rsidP="00120A87">
      <w:pPr>
        <w:spacing w:after="240" w:line="360" w:lineRule="auto"/>
        <w:rPr>
          <w:rStyle w:val="fontstyle01"/>
          <w:rFonts w:ascii="Arial" w:hAnsi="Arial" w:cs="Arial"/>
          <w:color w:val="00B0F0"/>
        </w:rPr>
      </w:pPr>
    </w:p>
    <w:p w14:paraId="1A0DC0E5" w14:textId="77777777" w:rsidR="00B82745" w:rsidRPr="00D731A1" w:rsidRDefault="00B82745" w:rsidP="00120A87">
      <w:pPr>
        <w:spacing w:after="240" w:line="360" w:lineRule="auto"/>
        <w:rPr>
          <w:rStyle w:val="fontstyle01"/>
          <w:rFonts w:ascii="Arial" w:hAnsi="Arial" w:cs="Arial"/>
          <w:color w:val="00B0F0"/>
        </w:rPr>
      </w:pPr>
    </w:p>
    <w:p w14:paraId="22A712EB" w14:textId="77777777" w:rsidR="008F6E75" w:rsidRDefault="008F6E75">
      <w:pPr>
        <w:rPr>
          <w:rStyle w:val="fontstyle01"/>
          <w:rFonts w:ascii="Arial" w:eastAsiaTheme="majorEastAsia" w:hAnsi="Arial" w:cs="Arial"/>
          <w:b w:val="0"/>
          <w:bCs w:val="0"/>
          <w:color w:val="00B0F0"/>
        </w:rPr>
      </w:pPr>
      <w:r>
        <w:rPr>
          <w:rStyle w:val="fontstyle01"/>
          <w:rFonts w:ascii="Arial" w:hAnsi="Arial" w:cs="Arial"/>
          <w:color w:val="00B0F0"/>
        </w:rPr>
        <w:br w:type="page"/>
      </w:r>
    </w:p>
    <w:p w14:paraId="1CADDCF2" w14:textId="16C56A2A" w:rsidR="00120A87" w:rsidRPr="00D731A1" w:rsidRDefault="00B82745" w:rsidP="00B82745">
      <w:pPr>
        <w:pStyle w:val="Heading2"/>
        <w:rPr>
          <w:rStyle w:val="fontstyle01"/>
          <w:rFonts w:ascii="Arial" w:hAnsi="Arial" w:cs="Arial"/>
          <w:color w:val="00B0F0"/>
        </w:rPr>
      </w:pPr>
      <w:bookmarkStart w:id="113" w:name="_Toc79551175"/>
      <w:r w:rsidRPr="00D731A1">
        <w:rPr>
          <w:rStyle w:val="fontstyle01"/>
          <w:rFonts w:ascii="Arial" w:hAnsi="Arial" w:cs="Arial"/>
          <w:color w:val="00B0F0"/>
        </w:rPr>
        <w:lastRenderedPageBreak/>
        <w:t xml:space="preserve">Format for </w:t>
      </w:r>
      <w:r w:rsidR="008F6E75">
        <w:rPr>
          <w:rStyle w:val="fontstyle01"/>
          <w:rFonts w:ascii="Arial" w:hAnsi="Arial" w:cs="Arial"/>
          <w:color w:val="00B0F0"/>
        </w:rPr>
        <w:t>R</w:t>
      </w:r>
      <w:r w:rsidR="00120A87" w:rsidRPr="00D731A1">
        <w:rPr>
          <w:rStyle w:val="fontstyle01"/>
          <w:rFonts w:ascii="Arial" w:hAnsi="Arial" w:cs="Arial"/>
          <w:color w:val="00B0F0"/>
        </w:rPr>
        <w:t>eviewer Confidential Comments to Editor</w:t>
      </w:r>
      <w:bookmarkEnd w:id="113"/>
    </w:p>
    <w:p w14:paraId="5501FBE4" w14:textId="77777777" w:rsidR="00120A87" w:rsidRPr="00D731A1" w:rsidRDefault="00120A87" w:rsidP="00120A87">
      <w:pPr>
        <w:autoSpaceDE w:val="0"/>
        <w:autoSpaceDN w:val="0"/>
        <w:adjustRightInd w:val="0"/>
        <w:spacing w:after="240" w:line="360" w:lineRule="auto"/>
        <w:jc w:val="both"/>
        <w:rPr>
          <w:rFonts w:ascii="Arial" w:hAnsi="Arial" w:cs="Arial"/>
          <w:sz w:val="24"/>
          <w:szCs w:val="24"/>
        </w:rPr>
      </w:pPr>
      <w:r w:rsidRPr="00D731A1">
        <w:rPr>
          <w:rFonts w:ascii="Arial" w:hAnsi="Arial" w:cs="Arial"/>
          <w:sz w:val="24"/>
          <w:szCs w:val="24"/>
        </w:rPr>
        <w:t>It is used to provide advice regarding acceptance, major revision, revisions minor, or rejection.</w:t>
      </w:r>
    </w:p>
    <w:p w14:paraId="48293AB6" w14:textId="77777777" w:rsidR="00120A87" w:rsidRPr="00D731A1" w:rsidRDefault="00120A87" w:rsidP="00B82745">
      <w:pPr>
        <w:autoSpaceDE w:val="0"/>
        <w:autoSpaceDN w:val="0"/>
        <w:adjustRightInd w:val="0"/>
        <w:spacing w:after="240" w:line="360" w:lineRule="auto"/>
        <w:jc w:val="both"/>
        <w:rPr>
          <w:rFonts w:ascii="Arial" w:hAnsi="Arial" w:cs="Arial"/>
          <w:b/>
          <w:sz w:val="24"/>
          <w:szCs w:val="24"/>
        </w:rPr>
      </w:pPr>
      <w:r w:rsidRPr="00D731A1">
        <w:rPr>
          <w:rFonts w:ascii="Arial" w:hAnsi="Arial" w:cs="Arial"/>
          <w:b/>
          <w:sz w:val="24"/>
          <w:szCs w:val="24"/>
        </w:rPr>
        <w:t>Information Sheet to Editor</w:t>
      </w:r>
    </w:p>
    <w:tbl>
      <w:tblPr>
        <w:tblStyle w:val="TableGrid"/>
        <w:tblW w:w="5548" w:type="pct"/>
        <w:jc w:val="center"/>
        <w:tblLook w:val="04A0" w:firstRow="1" w:lastRow="0" w:firstColumn="1" w:lastColumn="0" w:noHBand="0" w:noVBand="1"/>
      </w:tblPr>
      <w:tblGrid>
        <w:gridCol w:w="1007"/>
        <w:gridCol w:w="6918"/>
        <w:gridCol w:w="2701"/>
      </w:tblGrid>
      <w:tr w:rsidR="00120A87" w:rsidRPr="00D731A1" w14:paraId="5FB33EDC" w14:textId="77777777" w:rsidTr="00683F6C">
        <w:trPr>
          <w:tblHeader/>
          <w:jc w:val="center"/>
        </w:trPr>
        <w:tc>
          <w:tcPr>
            <w:tcW w:w="474" w:type="pct"/>
            <w:shd w:val="clear" w:color="auto" w:fill="F2F2F2" w:themeFill="background1" w:themeFillShade="F2"/>
          </w:tcPr>
          <w:p w14:paraId="70BE2CA2" w14:textId="77777777" w:rsidR="00120A87" w:rsidRPr="00D731A1" w:rsidRDefault="00120A87" w:rsidP="008F6E75">
            <w:pPr>
              <w:spacing w:after="120" w:line="360" w:lineRule="auto"/>
              <w:jc w:val="center"/>
              <w:rPr>
                <w:rStyle w:val="fontstyle01"/>
                <w:rFonts w:ascii="Arial" w:hAnsi="Arial" w:cs="Arial"/>
              </w:rPr>
            </w:pPr>
            <w:r w:rsidRPr="00D731A1">
              <w:rPr>
                <w:rStyle w:val="fontstyle01"/>
                <w:rFonts w:ascii="Arial" w:hAnsi="Arial" w:cs="Arial"/>
              </w:rPr>
              <w:t>Sr. No</w:t>
            </w:r>
          </w:p>
        </w:tc>
        <w:tc>
          <w:tcPr>
            <w:tcW w:w="3255" w:type="pct"/>
            <w:shd w:val="clear" w:color="auto" w:fill="F2F2F2" w:themeFill="background1" w:themeFillShade="F2"/>
          </w:tcPr>
          <w:p w14:paraId="4AC33EDC" w14:textId="77777777" w:rsidR="00120A87" w:rsidRPr="00D731A1" w:rsidRDefault="00120A87" w:rsidP="008F6E75">
            <w:pPr>
              <w:spacing w:after="120" w:line="360" w:lineRule="auto"/>
              <w:rPr>
                <w:rStyle w:val="fontstyle01"/>
                <w:rFonts w:ascii="Arial" w:hAnsi="Arial" w:cs="Arial"/>
              </w:rPr>
            </w:pPr>
            <w:r w:rsidRPr="00D731A1">
              <w:rPr>
                <w:rStyle w:val="fontstyle01"/>
                <w:rFonts w:ascii="Arial" w:hAnsi="Arial" w:cs="Arial"/>
              </w:rPr>
              <w:t>Items</w:t>
            </w:r>
          </w:p>
        </w:tc>
        <w:tc>
          <w:tcPr>
            <w:tcW w:w="1271" w:type="pct"/>
            <w:shd w:val="clear" w:color="auto" w:fill="F2F2F2" w:themeFill="background1" w:themeFillShade="F2"/>
          </w:tcPr>
          <w:p w14:paraId="3F4F4913" w14:textId="77777777" w:rsidR="00120A87" w:rsidRPr="00D731A1" w:rsidRDefault="00120A87" w:rsidP="008F6E75">
            <w:pPr>
              <w:spacing w:after="120" w:line="360" w:lineRule="auto"/>
              <w:rPr>
                <w:rStyle w:val="fontstyle01"/>
                <w:rFonts w:ascii="Arial" w:hAnsi="Arial" w:cs="Arial"/>
              </w:rPr>
            </w:pPr>
            <w:r w:rsidRPr="00D731A1">
              <w:rPr>
                <w:rStyle w:val="fontstyle01"/>
                <w:rFonts w:ascii="Arial" w:hAnsi="Arial" w:cs="Arial"/>
              </w:rPr>
              <w:t>Response</w:t>
            </w:r>
          </w:p>
        </w:tc>
      </w:tr>
      <w:tr w:rsidR="00120A87" w:rsidRPr="00D731A1" w14:paraId="124D0305" w14:textId="77777777" w:rsidTr="008015F8">
        <w:trPr>
          <w:jc w:val="center"/>
        </w:trPr>
        <w:tc>
          <w:tcPr>
            <w:tcW w:w="474" w:type="pct"/>
          </w:tcPr>
          <w:p w14:paraId="7A7F5968"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0295E2AC" w14:textId="77777777" w:rsidR="00120A87" w:rsidRPr="00D731A1" w:rsidRDefault="00120A87" w:rsidP="00120A87">
            <w:pPr>
              <w:spacing w:after="240" w:line="360" w:lineRule="auto"/>
              <w:rPr>
                <w:rFonts w:ascii="Arial" w:hAnsi="Arial" w:cs="Arial"/>
                <w:sz w:val="24"/>
                <w:szCs w:val="24"/>
              </w:rPr>
            </w:pPr>
            <w:r w:rsidRPr="00D731A1">
              <w:rPr>
                <w:rFonts w:ascii="Arial" w:hAnsi="Arial" w:cs="Arial"/>
                <w:sz w:val="24"/>
                <w:szCs w:val="24"/>
              </w:rPr>
              <w:t>Is the article within the scope of the journal?</w:t>
            </w:r>
          </w:p>
        </w:tc>
        <w:tc>
          <w:tcPr>
            <w:tcW w:w="1271" w:type="pct"/>
          </w:tcPr>
          <w:p w14:paraId="4B258593" w14:textId="77777777" w:rsidR="00120A87" w:rsidRPr="00D731A1" w:rsidRDefault="00120A87" w:rsidP="008828F2">
            <w:pPr>
              <w:pStyle w:val="ListParagraph"/>
              <w:numPr>
                <w:ilvl w:val="0"/>
                <w:numId w:val="66"/>
              </w:numPr>
              <w:spacing w:after="240" w:line="360" w:lineRule="auto"/>
              <w:rPr>
                <w:rStyle w:val="fontstyle01"/>
                <w:rFonts w:ascii="Arial" w:hAnsi="Arial" w:cs="Arial"/>
                <w:b w:val="0"/>
              </w:rPr>
            </w:pPr>
            <w:r w:rsidRPr="00D731A1">
              <w:rPr>
                <w:rStyle w:val="fontstyle01"/>
                <w:rFonts w:ascii="Arial" w:hAnsi="Arial" w:cs="Arial"/>
                <w:b w:val="0"/>
              </w:rPr>
              <w:t>Yes</w:t>
            </w:r>
          </w:p>
          <w:p w14:paraId="79822EDE" w14:textId="77777777" w:rsidR="00120A87" w:rsidRPr="00D731A1" w:rsidRDefault="00120A87" w:rsidP="008828F2">
            <w:pPr>
              <w:pStyle w:val="ListParagraph"/>
              <w:numPr>
                <w:ilvl w:val="0"/>
                <w:numId w:val="66"/>
              </w:numPr>
              <w:spacing w:after="240" w:line="360" w:lineRule="auto"/>
              <w:rPr>
                <w:rStyle w:val="fontstyle01"/>
                <w:rFonts w:ascii="Arial" w:hAnsi="Arial" w:cs="Arial"/>
                <w:b w:val="0"/>
              </w:rPr>
            </w:pPr>
            <w:r w:rsidRPr="00D731A1">
              <w:rPr>
                <w:rStyle w:val="fontstyle01"/>
                <w:rFonts w:ascii="Arial" w:hAnsi="Arial" w:cs="Arial"/>
                <w:b w:val="0"/>
              </w:rPr>
              <w:t>No</w:t>
            </w:r>
          </w:p>
        </w:tc>
      </w:tr>
      <w:tr w:rsidR="00120A87" w:rsidRPr="00D731A1" w14:paraId="048EC5A2" w14:textId="77777777" w:rsidTr="008015F8">
        <w:trPr>
          <w:jc w:val="center"/>
        </w:trPr>
        <w:tc>
          <w:tcPr>
            <w:tcW w:w="474" w:type="pct"/>
          </w:tcPr>
          <w:p w14:paraId="2F79A0C6"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68198A1E" w14:textId="77777777" w:rsidR="00120A87" w:rsidRPr="00D731A1" w:rsidRDefault="00120A87" w:rsidP="00120A87">
            <w:pPr>
              <w:spacing w:after="240" w:line="360" w:lineRule="auto"/>
              <w:rPr>
                <w:rStyle w:val="fontstyle01"/>
                <w:rFonts w:ascii="Arial" w:hAnsi="Arial" w:cs="Arial"/>
              </w:rPr>
            </w:pPr>
            <w:r w:rsidRPr="00D731A1">
              <w:rPr>
                <w:rFonts w:ascii="Arial" w:hAnsi="Arial" w:cs="Arial"/>
                <w:bCs/>
                <w:color w:val="000000"/>
                <w:sz w:val="24"/>
                <w:szCs w:val="24"/>
              </w:rPr>
              <w:t>Will the article add enough to existing knowledge?</w:t>
            </w:r>
          </w:p>
        </w:tc>
        <w:tc>
          <w:tcPr>
            <w:tcW w:w="1271" w:type="pct"/>
          </w:tcPr>
          <w:p w14:paraId="36D497F6" w14:textId="77777777" w:rsidR="00120A87" w:rsidRPr="00D731A1" w:rsidRDefault="00120A87" w:rsidP="008828F2">
            <w:pPr>
              <w:pStyle w:val="ListParagraph"/>
              <w:numPr>
                <w:ilvl w:val="0"/>
                <w:numId w:val="67"/>
              </w:numPr>
              <w:spacing w:after="240" w:line="360" w:lineRule="auto"/>
              <w:rPr>
                <w:rStyle w:val="fontstyle01"/>
                <w:rFonts w:ascii="Arial" w:hAnsi="Arial" w:cs="Arial"/>
                <w:b w:val="0"/>
              </w:rPr>
            </w:pPr>
            <w:r w:rsidRPr="00D731A1">
              <w:rPr>
                <w:rStyle w:val="fontstyle01"/>
                <w:rFonts w:ascii="Arial" w:hAnsi="Arial" w:cs="Arial"/>
                <w:b w:val="0"/>
              </w:rPr>
              <w:t>Yes</w:t>
            </w:r>
          </w:p>
          <w:p w14:paraId="14D683E6" w14:textId="77777777" w:rsidR="00120A87" w:rsidRPr="00D731A1" w:rsidRDefault="00120A87" w:rsidP="008828F2">
            <w:pPr>
              <w:pStyle w:val="ListParagraph"/>
              <w:numPr>
                <w:ilvl w:val="0"/>
                <w:numId w:val="67"/>
              </w:numPr>
              <w:spacing w:after="240" w:line="360" w:lineRule="auto"/>
              <w:rPr>
                <w:rStyle w:val="fontstyle01"/>
                <w:rFonts w:ascii="Arial" w:hAnsi="Arial" w:cs="Arial"/>
                <w:b w:val="0"/>
              </w:rPr>
            </w:pPr>
            <w:r w:rsidRPr="00D731A1">
              <w:rPr>
                <w:rStyle w:val="fontstyle01"/>
                <w:rFonts w:ascii="Arial" w:hAnsi="Arial" w:cs="Arial"/>
                <w:b w:val="0"/>
              </w:rPr>
              <w:t>No</w:t>
            </w:r>
          </w:p>
        </w:tc>
      </w:tr>
      <w:tr w:rsidR="00120A87" w:rsidRPr="00D731A1" w14:paraId="56E66BCF" w14:textId="77777777" w:rsidTr="008015F8">
        <w:trPr>
          <w:jc w:val="center"/>
        </w:trPr>
        <w:tc>
          <w:tcPr>
            <w:tcW w:w="474" w:type="pct"/>
          </w:tcPr>
          <w:p w14:paraId="7440785E"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6856A7E8" w14:textId="77777777" w:rsidR="00120A87" w:rsidRPr="00D731A1" w:rsidRDefault="00120A87" w:rsidP="00120A87">
            <w:pPr>
              <w:spacing w:after="240" w:line="360" w:lineRule="auto"/>
              <w:rPr>
                <w:rStyle w:val="fontstyle01"/>
                <w:rFonts w:ascii="Arial" w:hAnsi="Arial" w:cs="Arial"/>
              </w:rPr>
            </w:pPr>
            <w:r w:rsidRPr="00D731A1">
              <w:rPr>
                <w:rFonts w:ascii="Arial" w:hAnsi="Arial" w:cs="Arial"/>
                <w:bCs/>
                <w:color w:val="000000"/>
                <w:sz w:val="24"/>
                <w:szCs w:val="24"/>
              </w:rPr>
              <w:t>Does the title well describe the contents of the article?</w:t>
            </w:r>
          </w:p>
        </w:tc>
        <w:tc>
          <w:tcPr>
            <w:tcW w:w="1271" w:type="pct"/>
          </w:tcPr>
          <w:p w14:paraId="5F744F90" w14:textId="77777777" w:rsidR="00120A87" w:rsidRPr="00D731A1" w:rsidRDefault="00120A87" w:rsidP="008828F2">
            <w:pPr>
              <w:pStyle w:val="ListParagraph"/>
              <w:numPr>
                <w:ilvl w:val="0"/>
                <w:numId w:val="68"/>
              </w:numPr>
              <w:spacing w:after="240" w:line="360" w:lineRule="auto"/>
              <w:rPr>
                <w:rStyle w:val="fontstyle01"/>
                <w:rFonts w:ascii="Arial" w:hAnsi="Arial" w:cs="Arial"/>
                <w:b w:val="0"/>
              </w:rPr>
            </w:pPr>
            <w:r w:rsidRPr="00D731A1">
              <w:rPr>
                <w:rStyle w:val="fontstyle01"/>
                <w:rFonts w:ascii="Arial" w:hAnsi="Arial" w:cs="Arial"/>
                <w:b w:val="0"/>
              </w:rPr>
              <w:t>Yes</w:t>
            </w:r>
          </w:p>
          <w:p w14:paraId="0C1D30D1" w14:textId="77777777" w:rsidR="00120A87" w:rsidRPr="00D731A1" w:rsidRDefault="00120A87" w:rsidP="008828F2">
            <w:pPr>
              <w:pStyle w:val="ListParagraph"/>
              <w:numPr>
                <w:ilvl w:val="0"/>
                <w:numId w:val="68"/>
              </w:numPr>
              <w:spacing w:after="240" w:line="360" w:lineRule="auto"/>
              <w:rPr>
                <w:rStyle w:val="fontstyle01"/>
                <w:rFonts w:ascii="Arial" w:hAnsi="Arial" w:cs="Arial"/>
                <w:b w:val="0"/>
              </w:rPr>
            </w:pPr>
            <w:r w:rsidRPr="00D731A1">
              <w:rPr>
                <w:rStyle w:val="fontstyle01"/>
                <w:rFonts w:ascii="Arial" w:hAnsi="Arial" w:cs="Arial"/>
                <w:b w:val="0"/>
              </w:rPr>
              <w:t>No</w:t>
            </w:r>
          </w:p>
        </w:tc>
      </w:tr>
      <w:tr w:rsidR="00120A87" w:rsidRPr="00D731A1" w14:paraId="6FDB1B88" w14:textId="77777777" w:rsidTr="008015F8">
        <w:trPr>
          <w:trHeight w:val="935"/>
          <w:jc w:val="center"/>
        </w:trPr>
        <w:tc>
          <w:tcPr>
            <w:tcW w:w="474" w:type="pct"/>
          </w:tcPr>
          <w:p w14:paraId="60C2D2A4"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2D17D3BE" w14:textId="77777777" w:rsidR="00120A87" w:rsidRPr="00D731A1" w:rsidRDefault="00120A87" w:rsidP="00120A87">
            <w:pPr>
              <w:spacing w:after="240" w:line="360" w:lineRule="auto"/>
              <w:rPr>
                <w:rStyle w:val="fontstyle01"/>
                <w:rFonts w:ascii="Arial" w:hAnsi="Arial" w:cs="Arial"/>
                <w:b w:val="0"/>
              </w:rPr>
            </w:pPr>
            <w:r w:rsidRPr="00D731A1">
              <w:rPr>
                <w:rStyle w:val="fontstyle01"/>
                <w:rFonts w:ascii="Arial" w:hAnsi="Arial" w:cs="Arial"/>
                <w:b w:val="0"/>
              </w:rPr>
              <w:t>Organization and the extent to which the abstract reflects the aspects of the study (background, methods, results, conclusion, and keywords)</w:t>
            </w:r>
          </w:p>
        </w:tc>
        <w:tc>
          <w:tcPr>
            <w:tcW w:w="1271" w:type="pct"/>
          </w:tcPr>
          <w:p w14:paraId="0622E4A9" w14:textId="77777777" w:rsidR="00120A87" w:rsidRPr="00D731A1" w:rsidRDefault="00120A87" w:rsidP="008828F2">
            <w:pPr>
              <w:pStyle w:val="ListParagraph"/>
              <w:numPr>
                <w:ilvl w:val="0"/>
                <w:numId w:val="69"/>
              </w:numPr>
              <w:spacing w:after="240" w:line="360" w:lineRule="auto"/>
              <w:rPr>
                <w:rStyle w:val="fontstyle01"/>
                <w:rFonts w:ascii="Arial" w:hAnsi="Arial" w:cs="Arial"/>
                <w:b w:val="0"/>
              </w:rPr>
            </w:pPr>
            <w:r w:rsidRPr="00D731A1">
              <w:rPr>
                <w:rStyle w:val="fontstyle01"/>
                <w:rFonts w:ascii="Arial" w:hAnsi="Arial" w:cs="Arial"/>
                <w:b w:val="0"/>
              </w:rPr>
              <w:t xml:space="preserve">Clear and very well                        </w:t>
            </w:r>
          </w:p>
          <w:p w14:paraId="03AAE98F" w14:textId="77777777" w:rsidR="00120A87" w:rsidRPr="00D731A1" w:rsidRDefault="00120A87" w:rsidP="008828F2">
            <w:pPr>
              <w:pStyle w:val="ListParagraph"/>
              <w:numPr>
                <w:ilvl w:val="0"/>
                <w:numId w:val="69"/>
              </w:numPr>
              <w:spacing w:after="240" w:line="360" w:lineRule="auto"/>
              <w:rPr>
                <w:rStyle w:val="fontstyle01"/>
                <w:rFonts w:ascii="Arial" w:hAnsi="Arial" w:cs="Arial"/>
                <w:b w:val="0"/>
              </w:rPr>
            </w:pPr>
            <w:r w:rsidRPr="00D731A1">
              <w:rPr>
                <w:rStyle w:val="fontstyle01"/>
                <w:rFonts w:ascii="Arial" w:hAnsi="Arial" w:cs="Arial"/>
                <w:b w:val="0"/>
              </w:rPr>
              <w:t xml:space="preserve">Medium </w:t>
            </w:r>
          </w:p>
          <w:p w14:paraId="4ECED556" w14:textId="77777777" w:rsidR="00120A87" w:rsidRPr="00D731A1" w:rsidRDefault="00120A87" w:rsidP="008828F2">
            <w:pPr>
              <w:pStyle w:val="ListParagraph"/>
              <w:numPr>
                <w:ilvl w:val="0"/>
                <w:numId w:val="69"/>
              </w:numPr>
              <w:spacing w:after="240" w:line="360" w:lineRule="auto"/>
              <w:rPr>
                <w:rStyle w:val="fontstyle01"/>
                <w:rFonts w:ascii="Arial" w:hAnsi="Arial" w:cs="Arial"/>
                <w:b w:val="0"/>
              </w:rPr>
            </w:pPr>
            <w:r w:rsidRPr="00D731A1">
              <w:rPr>
                <w:rStyle w:val="fontstyle01"/>
                <w:rFonts w:ascii="Arial" w:hAnsi="Arial" w:cs="Arial"/>
                <w:b w:val="0"/>
              </w:rPr>
              <w:t xml:space="preserve">Poor  </w:t>
            </w:r>
          </w:p>
        </w:tc>
      </w:tr>
      <w:tr w:rsidR="00120A87" w:rsidRPr="00D731A1" w14:paraId="24D1830C" w14:textId="77777777" w:rsidTr="008015F8">
        <w:trPr>
          <w:jc w:val="center"/>
        </w:trPr>
        <w:tc>
          <w:tcPr>
            <w:tcW w:w="474" w:type="pct"/>
          </w:tcPr>
          <w:p w14:paraId="43BC21B3"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23659C15" w14:textId="77777777" w:rsidR="00120A87" w:rsidRPr="00D731A1" w:rsidRDefault="00120A87" w:rsidP="00120A87">
            <w:pPr>
              <w:spacing w:after="240" w:line="360" w:lineRule="auto"/>
              <w:rPr>
                <w:rStyle w:val="fontstyle01"/>
                <w:rFonts w:ascii="Arial" w:hAnsi="Arial" w:cs="Arial"/>
                <w:b w:val="0"/>
              </w:rPr>
            </w:pPr>
            <w:r w:rsidRPr="00D731A1">
              <w:rPr>
                <w:rFonts w:ascii="Arial" w:hAnsi="Arial" w:cs="Arial"/>
                <w:bCs/>
                <w:color w:val="000000"/>
                <w:sz w:val="24"/>
                <w:szCs w:val="24"/>
              </w:rPr>
              <w:t>Clarity of the description of the literature review, study rationale, and objective in the background</w:t>
            </w:r>
          </w:p>
        </w:tc>
        <w:tc>
          <w:tcPr>
            <w:tcW w:w="1271" w:type="pct"/>
          </w:tcPr>
          <w:p w14:paraId="0C21931F" w14:textId="77777777" w:rsidR="00120A87" w:rsidRPr="00D731A1" w:rsidRDefault="00120A87" w:rsidP="008828F2">
            <w:pPr>
              <w:pStyle w:val="ListParagraph"/>
              <w:numPr>
                <w:ilvl w:val="0"/>
                <w:numId w:val="70"/>
              </w:numPr>
              <w:spacing w:after="240" w:line="360" w:lineRule="auto"/>
              <w:rPr>
                <w:rStyle w:val="fontstyle01"/>
                <w:rFonts w:ascii="Arial" w:hAnsi="Arial" w:cs="Arial"/>
                <w:b w:val="0"/>
              </w:rPr>
            </w:pPr>
            <w:r w:rsidRPr="00D731A1">
              <w:rPr>
                <w:rStyle w:val="fontstyle01"/>
                <w:rFonts w:ascii="Arial" w:hAnsi="Arial" w:cs="Arial"/>
                <w:b w:val="0"/>
              </w:rPr>
              <w:t xml:space="preserve">Clear and very well                        </w:t>
            </w:r>
          </w:p>
          <w:p w14:paraId="7F15B64B" w14:textId="77777777" w:rsidR="00120A87" w:rsidRPr="00D731A1" w:rsidRDefault="00120A87" w:rsidP="008828F2">
            <w:pPr>
              <w:pStyle w:val="ListParagraph"/>
              <w:numPr>
                <w:ilvl w:val="0"/>
                <w:numId w:val="70"/>
              </w:numPr>
              <w:spacing w:after="240" w:line="360" w:lineRule="auto"/>
              <w:rPr>
                <w:rStyle w:val="fontstyle01"/>
                <w:rFonts w:ascii="Arial" w:hAnsi="Arial" w:cs="Arial"/>
                <w:b w:val="0"/>
              </w:rPr>
            </w:pPr>
            <w:r w:rsidRPr="00D731A1">
              <w:rPr>
                <w:rStyle w:val="fontstyle01"/>
                <w:rFonts w:ascii="Arial" w:hAnsi="Arial" w:cs="Arial"/>
                <w:b w:val="0"/>
              </w:rPr>
              <w:t xml:space="preserve">Medium </w:t>
            </w:r>
          </w:p>
          <w:p w14:paraId="7EFF57A0" w14:textId="77777777" w:rsidR="00120A87" w:rsidRPr="00D731A1" w:rsidRDefault="00120A87" w:rsidP="008828F2">
            <w:pPr>
              <w:pStyle w:val="ListParagraph"/>
              <w:numPr>
                <w:ilvl w:val="0"/>
                <w:numId w:val="70"/>
              </w:numPr>
              <w:spacing w:after="240" w:line="360" w:lineRule="auto"/>
              <w:rPr>
                <w:rStyle w:val="fontstyle01"/>
                <w:rFonts w:ascii="Arial" w:hAnsi="Arial" w:cs="Arial"/>
                <w:b w:val="0"/>
              </w:rPr>
            </w:pPr>
            <w:r w:rsidRPr="00D731A1">
              <w:rPr>
                <w:rStyle w:val="fontstyle01"/>
                <w:rFonts w:ascii="Arial" w:hAnsi="Arial" w:cs="Arial"/>
                <w:b w:val="0"/>
              </w:rPr>
              <w:t xml:space="preserve">Poor                                 </w:t>
            </w:r>
          </w:p>
        </w:tc>
      </w:tr>
      <w:tr w:rsidR="00120A87" w:rsidRPr="00D731A1" w14:paraId="7928648E" w14:textId="77777777" w:rsidTr="008015F8">
        <w:trPr>
          <w:jc w:val="center"/>
        </w:trPr>
        <w:tc>
          <w:tcPr>
            <w:tcW w:w="474" w:type="pct"/>
          </w:tcPr>
          <w:p w14:paraId="149D28D2"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6C33C260" w14:textId="77777777" w:rsidR="00120A87" w:rsidRPr="00D731A1" w:rsidRDefault="00120A87" w:rsidP="008F6E75">
            <w:pPr>
              <w:spacing w:after="60" w:line="360" w:lineRule="auto"/>
              <w:rPr>
                <w:rStyle w:val="fontstyle01"/>
                <w:rFonts w:ascii="Arial" w:hAnsi="Arial" w:cs="Arial"/>
                <w:b w:val="0"/>
              </w:rPr>
            </w:pPr>
            <w:r w:rsidRPr="00D731A1">
              <w:rPr>
                <w:rStyle w:val="fontstyle01"/>
                <w:rFonts w:ascii="Arial" w:hAnsi="Arial" w:cs="Arial"/>
                <w:b w:val="0"/>
              </w:rPr>
              <w:t>Appropriateness of the study design</w:t>
            </w:r>
          </w:p>
        </w:tc>
        <w:tc>
          <w:tcPr>
            <w:tcW w:w="1271" w:type="pct"/>
          </w:tcPr>
          <w:p w14:paraId="18B4BEA9" w14:textId="77777777" w:rsidR="00120A87" w:rsidRPr="00D731A1" w:rsidRDefault="00120A87" w:rsidP="008828F2">
            <w:pPr>
              <w:pStyle w:val="ListParagraph"/>
              <w:numPr>
                <w:ilvl w:val="0"/>
                <w:numId w:val="71"/>
              </w:numPr>
              <w:spacing w:after="60" w:line="360" w:lineRule="auto"/>
              <w:rPr>
                <w:rStyle w:val="fontstyle01"/>
                <w:rFonts w:ascii="Arial" w:hAnsi="Arial" w:cs="Arial"/>
                <w:b w:val="0"/>
              </w:rPr>
            </w:pPr>
            <w:r w:rsidRPr="00D731A1">
              <w:rPr>
                <w:rStyle w:val="fontstyle01"/>
                <w:rFonts w:ascii="Arial" w:hAnsi="Arial" w:cs="Arial"/>
                <w:b w:val="0"/>
              </w:rPr>
              <w:t xml:space="preserve">Clear and very well                        </w:t>
            </w:r>
          </w:p>
          <w:p w14:paraId="69030E84" w14:textId="77777777" w:rsidR="00120A87" w:rsidRPr="00D731A1" w:rsidRDefault="00120A87" w:rsidP="008828F2">
            <w:pPr>
              <w:pStyle w:val="ListParagraph"/>
              <w:numPr>
                <w:ilvl w:val="0"/>
                <w:numId w:val="71"/>
              </w:numPr>
              <w:spacing w:after="60" w:line="360" w:lineRule="auto"/>
              <w:rPr>
                <w:rStyle w:val="fontstyle01"/>
                <w:rFonts w:ascii="Arial" w:hAnsi="Arial" w:cs="Arial"/>
                <w:b w:val="0"/>
              </w:rPr>
            </w:pPr>
            <w:r w:rsidRPr="00D731A1">
              <w:rPr>
                <w:rStyle w:val="fontstyle01"/>
                <w:rFonts w:ascii="Arial" w:hAnsi="Arial" w:cs="Arial"/>
                <w:b w:val="0"/>
              </w:rPr>
              <w:t xml:space="preserve">Medium </w:t>
            </w:r>
          </w:p>
          <w:p w14:paraId="3550D5D7" w14:textId="77777777" w:rsidR="00120A87" w:rsidRPr="00D731A1" w:rsidRDefault="00120A87" w:rsidP="008828F2">
            <w:pPr>
              <w:pStyle w:val="ListParagraph"/>
              <w:numPr>
                <w:ilvl w:val="0"/>
                <w:numId w:val="71"/>
              </w:numPr>
              <w:spacing w:after="60" w:line="360" w:lineRule="auto"/>
              <w:rPr>
                <w:rStyle w:val="fontstyle01"/>
                <w:rFonts w:ascii="Arial" w:hAnsi="Arial" w:cs="Arial"/>
                <w:b w:val="0"/>
              </w:rPr>
            </w:pPr>
            <w:r w:rsidRPr="00D731A1">
              <w:rPr>
                <w:rStyle w:val="fontstyle01"/>
                <w:rFonts w:ascii="Arial" w:hAnsi="Arial" w:cs="Arial"/>
                <w:b w:val="0"/>
              </w:rPr>
              <w:t xml:space="preserve">Poor  </w:t>
            </w:r>
          </w:p>
        </w:tc>
      </w:tr>
      <w:tr w:rsidR="00120A87" w:rsidRPr="00D731A1" w14:paraId="2B9672F6" w14:textId="77777777" w:rsidTr="008015F8">
        <w:trPr>
          <w:jc w:val="center"/>
        </w:trPr>
        <w:tc>
          <w:tcPr>
            <w:tcW w:w="474" w:type="pct"/>
          </w:tcPr>
          <w:p w14:paraId="1DA6986B" w14:textId="77777777" w:rsidR="00120A87" w:rsidRPr="00D731A1" w:rsidRDefault="00120A87" w:rsidP="008828F2">
            <w:pPr>
              <w:pStyle w:val="ListParagraph"/>
              <w:numPr>
                <w:ilvl w:val="0"/>
                <w:numId w:val="76"/>
              </w:numPr>
              <w:spacing w:line="360" w:lineRule="auto"/>
              <w:jc w:val="center"/>
              <w:rPr>
                <w:rStyle w:val="fontstyle01"/>
                <w:rFonts w:ascii="Arial" w:hAnsi="Arial" w:cs="Arial"/>
              </w:rPr>
            </w:pPr>
          </w:p>
        </w:tc>
        <w:tc>
          <w:tcPr>
            <w:tcW w:w="3255" w:type="pct"/>
          </w:tcPr>
          <w:p w14:paraId="1B320C07" w14:textId="77777777" w:rsidR="00120A87" w:rsidRPr="00D731A1" w:rsidRDefault="00120A87" w:rsidP="008F6E75">
            <w:pPr>
              <w:spacing w:after="60" w:line="360" w:lineRule="auto"/>
              <w:rPr>
                <w:rStyle w:val="fontstyle01"/>
                <w:rFonts w:ascii="Arial" w:hAnsi="Arial" w:cs="Arial"/>
                <w:b w:val="0"/>
              </w:rPr>
            </w:pPr>
            <w:r w:rsidRPr="00D731A1">
              <w:rPr>
                <w:rStyle w:val="fontstyle01"/>
                <w:rFonts w:ascii="Arial" w:hAnsi="Arial" w:cs="Arial"/>
                <w:b w:val="0"/>
              </w:rPr>
              <w:t>Are sample size and/or power adequate?</w:t>
            </w:r>
          </w:p>
          <w:p w14:paraId="6A042322" w14:textId="77777777" w:rsidR="00120A87" w:rsidRPr="00D731A1" w:rsidRDefault="00120A87" w:rsidP="008F6E75">
            <w:pPr>
              <w:spacing w:after="60" w:line="360" w:lineRule="auto"/>
              <w:rPr>
                <w:rStyle w:val="fontstyle01"/>
                <w:rFonts w:ascii="Arial" w:hAnsi="Arial" w:cs="Arial"/>
                <w:b w:val="0"/>
              </w:rPr>
            </w:pPr>
          </w:p>
        </w:tc>
        <w:tc>
          <w:tcPr>
            <w:tcW w:w="1271" w:type="pct"/>
          </w:tcPr>
          <w:p w14:paraId="3BC4D134" w14:textId="77777777" w:rsidR="00120A87" w:rsidRPr="00D731A1" w:rsidRDefault="00120A87" w:rsidP="008828F2">
            <w:pPr>
              <w:pStyle w:val="ListParagraph"/>
              <w:numPr>
                <w:ilvl w:val="0"/>
                <w:numId w:val="72"/>
              </w:numPr>
              <w:spacing w:after="60" w:line="360" w:lineRule="auto"/>
              <w:rPr>
                <w:rStyle w:val="fontstyle01"/>
                <w:rFonts w:ascii="Arial" w:hAnsi="Arial" w:cs="Arial"/>
                <w:b w:val="0"/>
              </w:rPr>
            </w:pPr>
            <w:r w:rsidRPr="00D731A1">
              <w:rPr>
                <w:rStyle w:val="fontstyle01"/>
                <w:rFonts w:ascii="Arial" w:hAnsi="Arial" w:cs="Arial"/>
                <w:b w:val="0"/>
              </w:rPr>
              <w:t>Yes</w:t>
            </w:r>
          </w:p>
          <w:p w14:paraId="089A896B" w14:textId="77777777" w:rsidR="00120A87" w:rsidRPr="00D731A1" w:rsidRDefault="00120A87" w:rsidP="008828F2">
            <w:pPr>
              <w:pStyle w:val="ListParagraph"/>
              <w:numPr>
                <w:ilvl w:val="0"/>
                <w:numId w:val="72"/>
              </w:numPr>
              <w:spacing w:after="60" w:line="360" w:lineRule="auto"/>
              <w:rPr>
                <w:rStyle w:val="fontstyle01"/>
                <w:rFonts w:ascii="Arial" w:hAnsi="Arial" w:cs="Arial"/>
                <w:b w:val="0"/>
              </w:rPr>
            </w:pPr>
            <w:r w:rsidRPr="00D731A1">
              <w:rPr>
                <w:rStyle w:val="fontstyle01"/>
                <w:rFonts w:ascii="Arial" w:hAnsi="Arial" w:cs="Arial"/>
                <w:b w:val="0"/>
              </w:rPr>
              <w:t>No</w:t>
            </w:r>
          </w:p>
        </w:tc>
      </w:tr>
      <w:tr w:rsidR="00120A87" w:rsidRPr="00D731A1" w14:paraId="064ADC6F" w14:textId="77777777" w:rsidTr="008015F8">
        <w:trPr>
          <w:jc w:val="center"/>
        </w:trPr>
        <w:tc>
          <w:tcPr>
            <w:tcW w:w="474" w:type="pct"/>
          </w:tcPr>
          <w:p w14:paraId="45C51DD6"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361665BF" w14:textId="435C13C5" w:rsidR="00120A87" w:rsidRPr="00D731A1" w:rsidRDefault="00D90D2D" w:rsidP="008F6E75">
            <w:pPr>
              <w:spacing w:after="60" w:line="360" w:lineRule="auto"/>
              <w:rPr>
                <w:rStyle w:val="fontstyle01"/>
                <w:rFonts w:ascii="Arial" w:hAnsi="Arial" w:cs="Arial"/>
                <w:b w:val="0"/>
              </w:rPr>
            </w:pPr>
            <w:proofErr w:type="gramStart"/>
            <w:r>
              <w:rPr>
                <w:rStyle w:val="fontstyle01"/>
                <w:rFonts w:ascii="Arial" w:hAnsi="Arial" w:cs="Arial"/>
                <w:b w:val="0"/>
              </w:rPr>
              <w:t>I</w:t>
            </w:r>
            <w:r w:rsidRPr="00D90D2D">
              <w:rPr>
                <w:rStyle w:val="fontstyle01"/>
                <w:rFonts w:ascii="Arial" w:hAnsi="Arial" w:cs="Arial"/>
                <w:b w:val="0"/>
              </w:rPr>
              <w:t>s</w:t>
            </w:r>
            <w:proofErr w:type="gramEnd"/>
            <w:r w:rsidR="00120A87" w:rsidRPr="00D731A1">
              <w:rPr>
                <w:rStyle w:val="fontstyle01"/>
                <w:rFonts w:ascii="Arial" w:hAnsi="Arial" w:cs="Arial"/>
                <w:b w:val="0"/>
              </w:rPr>
              <w:t xml:space="preserve"> the sampling technique appropriate and the finding generalizable?  </w:t>
            </w:r>
          </w:p>
          <w:p w14:paraId="144A2369" w14:textId="77777777" w:rsidR="00120A87" w:rsidRPr="00D731A1" w:rsidRDefault="00120A87" w:rsidP="008F6E75">
            <w:pPr>
              <w:spacing w:after="60" w:line="360" w:lineRule="auto"/>
              <w:rPr>
                <w:rStyle w:val="fontstyle01"/>
                <w:rFonts w:ascii="Arial" w:hAnsi="Arial" w:cs="Arial"/>
                <w:b w:val="0"/>
              </w:rPr>
            </w:pPr>
          </w:p>
        </w:tc>
        <w:tc>
          <w:tcPr>
            <w:tcW w:w="1271" w:type="pct"/>
          </w:tcPr>
          <w:p w14:paraId="7B3D3082" w14:textId="77777777" w:rsidR="00120A87" w:rsidRPr="00D731A1" w:rsidRDefault="00120A87" w:rsidP="008828F2">
            <w:pPr>
              <w:pStyle w:val="ListParagraph"/>
              <w:numPr>
                <w:ilvl w:val="0"/>
                <w:numId w:val="73"/>
              </w:numPr>
              <w:spacing w:after="60" w:line="360" w:lineRule="auto"/>
              <w:rPr>
                <w:rStyle w:val="fontstyle01"/>
                <w:rFonts w:ascii="Arial" w:hAnsi="Arial" w:cs="Arial"/>
                <w:b w:val="0"/>
              </w:rPr>
            </w:pPr>
            <w:r w:rsidRPr="00D731A1">
              <w:rPr>
                <w:rStyle w:val="fontstyle01"/>
                <w:rFonts w:ascii="Arial" w:hAnsi="Arial" w:cs="Arial"/>
                <w:b w:val="0"/>
              </w:rPr>
              <w:lastRenderedPageBreak/>
              <w:t>Yes</w:t>
            </w:r>
          </w:p>
          <w:p w14:paraId="757AE25C" w14:textId="77777777" w:rsidR="00120A87" w:rsidRPr="00D731A1" w:rsidRDefault="00120A87" w:rsidP="008828F2">
            <w:pPr>
              <w:pStyle w:val="ListParagraph"/>
              <w:numPr>
                <w:ilvl w:val="0"/>
                <w:numId w:val="73"/>
              </w:numPr>
              <w:spacing w:after="60" w:line="360" w:lineRule="auto"/>
              <w:rPr>
                <w:rStyle w:val="fontstyle01"/>
                <w:rFonts w:ascii="Arial" w:hAnsi="Arial" w:cs="Arial"/>
                <w:b w:val="0"/>
              </w:rPr>
            </w:pPr>
            <w:r w:rsidRPr="00D731A1">
              <w:rPr>
                <w:rStyle w:val="fontstyle01"/>
                <w:rFonts w:ascii="Arial" w:hAnsi="Arial" w:cs="Arial"/>
                <w:b w:val="0"/>
              </w:rPr>
              <w:t>No</w:t>
            </w:r>
          </w:p>
        </w:tc>
      </w:tr>
      <w:tr w:rsidR="00120A87" w:rsidRPr="00D731A1" w14:paraId="240A853C" w14:textId="77777777" w:rsidTr="008015F8">
        <w:trPr>
          <w:jc w:val="center"/>
        </w:trPr>
        <w:tc>
          <w:tcPr>
            <w:tcW w:w="474" w:type="pct"/>
          </w:tcPr>
          <w:p w14:paraId="00F74F4B"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2AA98FDE" w14:textId="77777777" w:rsidR="00120A87" w:rsidRPr="00D731A1" w:rsidRDefault="00120A87" w:rsidP="008F6E75">
            <w:pPr>
              <w:spacing w:after="120" w:line="360" w:lineRule="auto"/>
              <w:rPr>
                <w:rStyle w:val="fontstyle01"/>
                <w:rFonts w:ascii="Arial" w:hAnsi="Arial" w:cs="Arial"/>
                <w:b w:val="0"/>
              </w:rPr>
            </w:pPr>
            <w:r w:rsidRPr="00D731A1">
              <w:rPr>
                <w:rStyle w:val="fontstyle01"/>
                <w:rFonts w:ascii="Arial" w:hAnsi="Arial" w:cs="Arial"/>
                <w:b w:val="0"/>
              </w:rPr>
              <w:t>Description of the methods and instruments of data collection</w:t>
            </w:r>
          </w:p>
        </w:tc>
        <w:tc>
          <w:tcPr>
            <w:tcW w:w="1271" w:type="pct"/>
          </w:tcPr>
          <w:p w14:paraId="46010427" w14:textId="77777777" w:rsidR="00120A87" w:rsidRPr="00D731A1" w:rsidRDefault="00120A87" w:rsidP="008828F2">
            <w:pPr>
              <w:pStyle w:val="ListParagraph"/>
              <w:numPr>
                <w:ilvl w:val="0"/>
                <w:numId w:val="74"/>
              </w:numPr>
              <w:spacing w:after="120" w:line="360" w:lineRule="auto"/>
              <w:rPr>
                <w:rStyle w:val="fontstyle01"/>
                <w:rFonts w:ascii="Arial" w:hAnsi="Arial" w:cs="Arial"/>
                <w:b w:val="0"/>
              </w:rPr>
            </w:pPr>
            <w:r w:rsidRPr="00D731A1">
              <w:rPr>
                <w:rStyle w:val="fontstyle01"/>
                <w:rFonts w:ascii="Arial" w:hAnsi="Arial" w:cs="Arial"/>
                <w:b w:val="0"/>
              </w:rPr>
              <w:t xml:space="preserve">Clear and very well                        </w:t>
            </w:r>
          </w:p>
          <w:p w14:paraId="30091C9B" w14:textId="77777777" w:rsidR="00120A87" w:rsidRPr="00D731A1" w:rsidRDefault="00120A87" w:rsidP="008828F2">
            <w:pPr>
              <w:pStyle w:val="ListParagraph"/>
              <w:numPr>
                <w:ilvl w:val="0"/>
                <w:numId w:val="74"/>
              </w:numPr>
              <w:spacing w:after="120" w:line="360" w:lineRule="auto"/>
              <w:rPr>
                <w:rStyle w:val="fontstyle01"/>
                <w:rFonts w:ascii="Arial" w:hAnsi="Arial" w:cs="Arial"/>
                <w:b w:val="0"/>
              </w:rPr>
            </w:pPr>
            <w:r w:rsidRPr="00D731A1">
              <w:rPr>
                <w:rStyle w:val="fontstyle01"/>
                <w:rFonts w:ascii="Arial" w:hAnsi="Arial" w:cs="Arial"/>
                <w:b w:val="0"/>
              </w:rPr>
              <w:t xml:space="preserve">Medium </w:t>
            </w:r>
          </w:p>
          <w:p w14:paraId="689B2C97" w14:textId="77777777" w:rsidR="00120A87" w:rsidRPr="00D731A1" w:rsidRDefault="00120A87" w:rsidP="008828F2">
            <w:pPr>
              <w:pStyle w:val="ListParagraph"/>
              <w:numPr>
                <w:ilvl w:val="0"/>
                <w:numId w:val="74"/>
              </w:numPr>
              <w:spacing w:after="120" w:line="360" w:lineRule="auto"/>
              <w:rPr>
                <w:rStyle w:val="fontstyle01"/>
                <w:rFonts w:ascii="Arial" w:hAnsi="Arial" w:cs="Arial"/>
                <w:b w:val="0"/>
              </w:rPr>
            </w:pPr>
            <w:r w:rsidRPr="00D731A1">
              <w:rPr>
                <w:rStyle w:val="fontstyle01"/>
                <w:rFonts w:ascii="Arial" w:hAnsi="Arial" w:cs="Arial"/>
                <w:b w:val="0"/>
              </w:rPr>
              <w:t xml:space="preserve">Poor  </w:t>
            </w:r>
          </w:p>
        </w:tc>
      </w:tr>
      <w:tr w:rsidR="00120A87" w:rsidRPr="00D731A1" w14:paraId="7C3773A1" w14:textId="77777777" w:rsidTr="008F6E75">
        <w:trPr>
          <w:trHeight w:val="1466"/>
          <w:jc w:val="center"/>
        </w:trPr>
        <w:tc>
          <w:tcPr>
            <w:tcW w:w="474" w:type="pct"/>
          </w:tcPr>
          <w:p w14:paraId="42A6033F"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27C409C1" w14:textId="1DBA27EC" w:rsidR="00120A87" w:rsidRPr="00D731A1" w:rsidRDefault="00120A87" w:rsidP="008F6E75">
            <w:pPr>
              <w:spacing w:after="120" w:line="360" w:lineRule="auto"/>
              <w:rPr>
                <w:rStyle w:val="fontstyle01"/>
                <w:rFonts w:ascii="Arial" w:hAnsi="Arial" w:cs="Arial"/>
                <w:b w:val="0"/>
              </w:rPr>
            </w:pPr>
            <w:r w:rsidRPr="00D731A1">
              <w:rPr>
                <w:rStyle w:val="fontstyle01"/>
                <w:rFonts w:ascii="Arial" w:hAnsi="Arial" w:cs="Arial"/>
                <w:b w:val="0"/>
              </w:rPr>
              <w:t>Appropriateness of the methods of data analysis</w:t>
            </w:r>
          </w:p>
          <w:p w14:paraId="26B70363" w14:textId="77777777" w:rsidR="00120A87" w:rsidRPr="00D731A1" w:rsidRDefault="00120A87" w:rsidP="008F6E75">
            <w:pPr>
              <w:spacing w:after="120" w:line="360" w:lineRule="auto"/>
              <w:rPr>
                <w:rStyle w:val="fontstyle01"/>
                <w:rFonts w:ascii="Arial" w:hAnsi="Arial" w:cs="Arial"/>
                <w:color w:val="00B0F0"/>
              </w:rPr>
            </w:pPr>
          </w:p>
        </w:tc>
        <w:tc>
          <w:tcPr>
            <w:tcW w:w="1271" w:type="pct"/>
          </w:tcPr>
          <w:p w14:paraId="5609B160" w14:textId="77777777" w:rsidR="00120A87" w:rsidRPr="00D731A1" w:rsidRDefault="00120A87" w:rsidP="008828F2">
            <w:pPr>
              <w:pStyle w:val="ListParagraph"/>
              <w:numPr>
                <w:ilvl w:val="0"/>
                <w:numId w:val="75"/>
              </w:numPr>
              <w:spacing w:after="120" w:line="360" w:lineRule="auto"/>
              <w:rPr>
                <w:rStyle w:val="fontstyle01"/>
                <w:rFonts w:ascii="Arial" w:hAnsi="Arial" w:cs="Arial"/>
                <w:b w:val="0"/>
              </w:rPr>
            </w:pPr>
            <w:r w:rsidRPr="00D731A1">
              <w:rPr>
                <w:rStyle w:val="fontstyle01"/>
                <w:rFonts w:ascii="Arial" w:hAnsi="Arial" w:cs="Arial"/>
                <w:b w:val="0"/>
              </w:rPr>
              <w:t xml:space="preserve">Clear and very well                        </w:t>
            </w:r>
          </w:p>
          <w:p w14:paraId="4CE6837F" w14:textId="77777777" w:rsidR="00120A87" w:rsidRPr="00D731A1" w:rsidRDefault="00120A87" w:rsidP="008828F2">
            <w:pPr>
              <w:pStyle w:val="ListParagraph"/>
              <w:numPr>
                <w:ilvl w:val="0"/>
                <w:numId w:val="75"/>
              </w:numPr>
              <w:spacing w:after="120" w:line="360" w:lineRule="auto"/>
              <w:rPr>
                <w:rStyle w:val="fontstyle01"/>
                <w:rFonts w:ascii="Arial" w:hAnsi="Arial" w:cs="Arial"/>
                <w:b w:val="0"/>
              </w:rPr>
            </w:pPr>
            <w:r w:rsidRPr="00D731A1">
              <w:rPr>
                <w:rStyle w:val="fontstyle01"/>
                <w:rFonts w:ascii="Arial" w:hAnsi="Arial" w:cs="Arial"/>
                <w:b w:val="0"/>
              </w:rPr>
              <w:t xml:space="preserve">Medium </w:t>
            </w:r>
          </w:p>
          <w:p w14:paraId="424F6DE3" w14:textId="77777777" w:rsidR="00120A87" w:rsidRPr="00D731A1" w:rsidRDefault="00120A87" w:rsidP="008828F2">
            <w:pPr>
              <w:pStyle w:val="ListParagraph"/>
              <w:numPr>
                <w:ilvl w:val="0"/>
                <w:numId w:val="75"/>
              </w:numPr>
              <w:spacing w:after="120" w:line="360" w:lineRule="auto"/>
              <w:rPr>
                <w:rStyle w:val="fontstyle01"/>
                <w:rFonts w:ascii="Arial" w:hAnsi="Arial" w:cs="Arial"/>
                <w:b w:val="0"/>
              </w:rPr>
            </w:pPr>
            <w:r w:rsidRPr="00D731A1">
              <w:rPr>
                <w:rStyle w:val="fontstyle01"/>
                <w:rFonts w:ascii="Arial" w:hAnsi="Arial" w:cs="Arial"/>
                <w:b w:val="0"/>
              </w:rPr>
              <w:t xml:space="preserve">Poor  </w:t>
            </w:r>
          </w:p>
        </w:tc>
      </w:tr>
      <w:tr w:rsidR="00120A87" w:rsidRPr="00D731A1" w14:paraId="5F67A385" w14:textId="77777777" w:rsidTr="008015F8">
        <w:trPr>
          <w:jc w:val="center"/>
        </w:trPr>
        <w:tc>
          <w:tcPr>
            <w:tcW w:w="474" w:type="pct"/>
          </w:tcPr>
          <w:p w14:paraId="74290621"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64DD280E" w14:textId="77777777" w:rsidR="00120A87" w:rsidRPr="00D731A1" w:rsidRDefault="00120A87" w:rsidP="008F6E75">
            <w:pPr>
              <w:spacing w:after="120" w:line="360" w:lineRule="auto"/>
              <w:rPr>
                <w:rStyle w:val="fontstyle01"/>
                <w:rFonts w:ascii="Arial" w:hAnsi="Arial" w:cs="Arial"/>
                <w:b w:val="0"/>
              </w:rPr>
            </w:pPr>
            <w:r w:rsidRPr="00D731A1">
              <w:rPr>
                <w:rStyle w:val="fontstyle01"/>
                <w:rFonts w:ascii="Arial" w:hAnsi="Arial" w:cs="Arial"/>
                <w:b w:val="0"/>
              </w:rPr>
              <w:t>The logical presentation and appropriate displays and explanations of the findings</w:t>
            </w:r>
          </w:p>
        </w:tc>
        <w:tc>
          <w:tcPr>
            <w:tcW w:w="1271" w:type="pct"/>
          </w:tcPr>
          <w:p w14:paraId="13569BE5" w14:textId="77777777" w:rsidR="00120A87" w:rsidRPr="00D731A1" w:rsidRDefault="00120A87" w:rsidP="008828F2">
            <w:pPr>
              <w:pStyle w:val="ListParagraph"/>
              <w:numPr>
                <w:ilvl w:val="0"/>
                <w:numId w:val="77"/>
              </w:numPr>
              <w:spacing w:after="120" w:line="360" w:lineRule="auto"/>
              <w:rPr>
                <w:rStyle w:val="fontstyle01"/>
                <w:rFonts w:ascii="Arial" w:hAnsi="Arial" w:cs="Arial"/>
                <w:b w:val="0"/>
              </w:rPr>
            </w:pPr>
            <w:r w:rsidRPr="00D731A1">
              <w:rPr>
                <w:rStyle w:val="fontstyle01"/>
                <w:rFonts w:ascii="Arial" w:hAnsi="Arial" w:cs="Arial"/>
                <w:b w:val="0"/>
              </w:rPr>
              <w:t xml:space="preserve">Clear and very well                        </w:t>
            </w:r>
          </w:p>
          <w:p w14:paraId="7CA76EDD" w14:textId="77777777" w:rsidR="00120A87" w:rsidRPr="00D731A1" w:rsidRDefault="00120A87" w:rsidP="008828F2">
            <w:pPr>
              <w:pStyle w:val="ListParagraph"/>
              <w:numPr>
                <w:ilvl w:val="0"/>
                <w:numId w:val="77"/>
              </w:numPr>
              <w:spacing w:after="120" w:line="360" w:lineRule="auto"/>
              <w:rPr>
                <w:rStyle w:val="fontstyle01"/>
                <w:rFonts w:ascii="Arial" w:hAnsi="Arial" w:cs="Arial"/>
                <w:b w:val="0"/>
              </w:rPr>
            </w:pPr>
            <w:r w:rsidRPr="00D731A1">
              <w:rPr>
                <w:rStyle w:val="fontstyle01"/>
                <w:rFonts w:ascii="Arial" w:hAnsi="Arial" w:cs="Arial"/>
                <w:b w:val="0"/>
              </w:rPr>
              <w:t xml:space="preserve">Medium </w:t>
            </w:r>
          </w:p>
          <w:p w14:paraId="3E5509D9" w14:textId="77777777" w:rsidR="00120A87" w:rsidRPr="00D731A1" w:rsidRDefault="00120A87" w:rsidP="008828F2">
            <w:pPr>
              <w:pStyle w:val="ListParagraph"/>
              <w:numPr>
                <w:ilvl w:val="0"/>
                <w:numId w:val="77"/>
              </w:numPr>
              <w:spacing w:after="120" w:line="360" w:lineRule="auto"/>
              <w:rPr>
                <w:rStyle w:val="fontstyle01"/>
                <w:rFonts w:ascii="Arial" w:hAnsi="Arial" w:cs="Arial"/>
                <w:b w:val="0"/>
              </w:rPr>
            </w:pPr>
            <w:r w:rsidRPr="00D731A1">
              <w:rPr>
                <w:rStyle w:val="fontstyle01"/>
                <w:rFonts w:ascii="Arial" w:hAnsi="Arial" w:cs="Arial"/>
                <w:b w:val="0"/>
              </w:rPr>
              <w:t xml:space="preserve">Poor  </w:t>
            </w:r>
          </w:p>
        </w:tc>
      </w:tr>
      <w:tr w:rsidR="00120A87" w:rsidRPr="00D731A1" w14:paraId="542043BC" w14:textId="77777777" w:rsidTr="008015F8">
        <w:trPr>
          <w:trHeight w:val="476"/>
          <w:jc w:val="center"/>
        </w:trPr>
        <w:tc>
          <w:tcPr>
            <w:tcW w:w="474" w:type="pct"/>
          </w:tcPr>
          <w:p w14:paraId="25F90F6B"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5ED13723" w14:textId="77777777" w:rsidR="00120A87" w:rsidRPr="00D731A1" w:rsidRDefault="00120A87" w:rsidP="008F6E75">
            <w:pPr>
              <w:spacing w:after="120" w:line="360" w:lineRule="auto"/>
              <w:rPr>
                <w:rStyle w:val="fontstyle01"/>
                <w:rFonts w:ascii="Arial" w:hAnsi="Arial" w:cs="Arial"/>
                <w:b w:val="0"/>
              </w:rPr>
            </w:pPr>
            <w:r w:rsidRPr="00D731A1">
              <w:rPr>
                <w:rStyle w:val="fontstyle01"/>
                <w:rFonts w:ascii="Arial" w:hAnsi="Arial" w:cs="Arial"/>
                <w:b w:val="0"/>
              </w:rPr>
              <w:t>Articulation of key findings and their implication</w:t>
            </w:r>
          </w:p>
        </w:tc>
        <w:tc>
          <w:tcPr>
            <w:tcW w:w="1271" w:type="pct"/>
          </w:tcPr>
          <w:p w14:paraId="1B3D2D8E" w14:textId="77777777" w:rsidR="00120A87" w:rsidRPr="00D731A1" w:rsidRDefault="00120A87" w:rsidP="008828F2">
            <w:pPr>
              <w:pStyle w:val="ListParagraph"/>
              <w:numPr>
                <w:ilvl w:val="0"/>
                <w:numId w:val="78"/>
              </w:numPr>
              <w:spacing w:after="120" w:line="360" w:lineRule="auto"/>
              <w:rPr>
                <w:rStyle w:val="fontstyle01"/>
                <w:rFonts w:ascii="Arial" w:hAnsi="Arial" w:cs="Arial"/>
                <w:b w:val="0"/>
              </w:rPr>
            </w:pPr>
            <w:r w:rsidRPr="00D731A1">
              <w:rPr>
                <w:rStyle w:val="fontstyle01"/>
                <w:rFonts w:ascii="Arial" w:hAnsi="Arial" w:cs="Arial"/>
                <w:b w:val="0"/>
              </w:rPr>
              <w:t xml:space="preserve">Clear and very well                        </w:t>
            </w:r>
          </w:p>
          <w:p w14:paraId="15097362" w14:textId="77777777" w:rsidR="00120A87" w:rsidRPr="00D731A1" w:rsidRDefault="00120A87" w:rsidP="008828F2">
            <w:pPr>
              <w:pStyle w:val="ListParagraph"/>
              <w:numPr>
                <w:ilvl w:val="0"/>
                <w:numId w:val="78"/>
              </w:numPr>
              <w:spacing w:after="120" w:line="360" w:lineRule="auto"/>
              <w:rPr>
                <w:rStyle w:val="fontstyle01"/>
                <w:rFonts w:ascii="Arial" w:hAnsi="Arial" w:cs="Arial"/>
                <w:b w:val="0"/>
              </w:rPr>
            </w:pPr>
            <w:r w:rsidRPr="00D731A1">
              <w:rPr>
                <w:rStyle w:val="fontstyle01"/>
                <w:rFonts w:ascii="Arial" w:hAnsi="Arial" w:cs="Arial"/>
                <w:b w:val="0"/>
              </w:rPr>
              <w:t xml:space="preserve">Medium </w:t>
            </w:r>
          </w:p>
          <w:p w14:paraId="269C456E" w14:textId="77777777" w:rsidR="00120A87" w:rsidRPr="00D731A1" w:rsidRDefault="00120A87" w:rsidP="008828F2">
            <w:pPr>
              <w:pStyle w:val="ListParagraph"/>
              <w:numPr>
                <w:ilvl w:val="0"/>
                <w:numId w:val="78"/>
              </w:numPr>
              <w:spacing w:after="120" w:line="360" w:lineRule="auto"/>
              <w:rPr>
                <w:rStyle w:val="fontstyle01"/>
                <w:rFonts w:ascii="Arial" w:hAnsi="Arial" w:cs="Arial"/>
                <w:b w:val="0"/>
              </w:rPr>
            </w:pPr>
            <w:r w:rsidRPr="00D731A1">
              <w:rPr>
                <w:rStyle w:val="fontstyle01"/>
                <w:rFonts w:ascii="Arial" w:hAnsi="Arial" w:cs="Arial"/>
                <w:b w:val="0"/>
              </w:rPr>
              <w:t xml:space="preserve">Poor  </w:t>
            </w:r>
          </w:p>
        </w:tc>
      </w:tr>
      <w:tr w:rsidR="00120A87" w:rsidRPr="00D731A1" w14:paraId="7C61AA2E" w14:textId="77777777" w:rsidTr="008015F8">
        <w:trPr>
          <w:jc w:val="center"/>
        </w:trPr>
        <w:tc>
          <w:tcPr>
            <w:tcW w:w="474" w:type="pct"/>
          </w:tcPr>
          <w:p w14:paraId="74D354AB"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6A640800" w14:textId="77777777" w:rsidR="00120A87" w:rsidRPr="00D731A1" w:rsidRDefault="00120A87" w:rsidP="008F6E75">
            <w:pPr>
              <w:spacing w:after="120" w:line="360" w:lineRule="auto"/>
              <w:rPr>
                <w:rStyle w:val="fontstyle01"/>
                <w:rFonts w:ascii="Arial" w:hAnsi="Arial" w:cs="Arial"/>
                <w:b w:val="0"/>
              </w:rPr>
            </w:pPr>
            <w:r w:rsidRPr="00D731A1">
              <w:rPr>
                <w:rStyle w:val="fontstyle01"/>
                <w:rFonts w:ascii="Arial" w:hAnsi="Arial" w:cs="Arial"/>
                <w:b w:val="0"/>
              </w:rPr>
              <w:t>Justification of the conclusion by the results</w:t>
            </w:r>
          </w:p>
        </w:tc>
        <w:tc>
          <w:tcPr>
            <w:tcW w:w="1271" w:type="pct"/>
          </w:tcPr>
          <w:p w14:paraId="1A93C6C9" w14:textId="77777777" w:rsidR="00120A87" w:rsidRPr="00D731A1" w:rsidRDefault="00120A87" w:rsidP="008828F2">
            <w:pPr>
              <w:pStyle w:val="ListParagraph"/>
              <w:numPr>
                <w:ilvl w:val="0"/>
                <w:numId w:val="79"/>
              </w:numPr>
              <w:spacing w:after="120" w:line="360" w:lineRule="auto"/>
              <w:rPr>
                <w:rStyle w:val="fontstyle01"/>
                <w:rFonts w:ascii="Arial" w:hAnsi="Arial" w:cs="Arial"/>
                <w:b w:val="0"/>
              </w:rPr>
            </w:pPr>
            <w:r w:rsidRPr="00D731A1">
              <w:rPr>
                <w:rStyle w:val="fontstyle01"/>
                <w:rFonts w:ascii="Arial" w:hAnsi="Arial" w:cs="Arial"/>
                <w:b w:val="0"/>
              </w:rPr>
              <w:t xml:space="preserve">Clear and very well                        </w:t>
            </w:r>
          </w:p>
          <w:p w14:paraId="323DDE3E" w14:textId="77777777" w:rsidR="00120A87" w:rsidRPr="00D731A1" w:rsidRDefault="00120A87" w:rsidP="008828F2">
            <w:pPr>
              <w:pStyle w:val="ListParagraph"/>
              <w:numPr>
                <w:ilvl w:val="0"/>
                <w:numId w:val="79"/>
              </w:numPr>
              <w:spacing w:after="120" w:line="360" w:lineRule="auto"/>
              <w:rPr>
                <w:rStyle w:val="fontstyle01"/>
                <w:rFonts w:ascii="Arial" w:hAnsi="Arial" w:cs="Arial"/>
                <w:b w:val="0"/>
              </w:rPr>
            </w:pPr>
            <w:r w:rsidRPr="00D731A1">
              <w:rPr>
                <w:rStyle w:val="fontstyle01"/>
                <w:rFonts w:ascii="Arial" w:hAnsi="Arial" w:cs="Arial"/>
                <w:b w:val="0"/>
              </w:rPr>
              <w:t xml:space="preserve">Medium </w:t>
            </w:r>
          </w:p>
          <w:p w14:paraId="0A83C678" w14:textId="77777777" w:rsidR="00120A87" w:rsidRPr="00D731A1" w:rsidRDefault="00120A87" w:rsidP="008828F2">
            <w:pPr>
              <w:pStyle w:val="ListParagraph"/>
              <w:numPr>
                <w:ilvl w:val="0"/>
                <w:numId w:val="79"/>
              </w:numPr>
              <w:spacing w:after="120" w:line="360" w:lineRule="auto"/>
              <w:rPr>
                <w:rStyle w:val="fontstyle01"/>
                <w:rFonts w:ascii="Arial" w:hAnsi="Arial" w:cs="Arial"/>
                <w:b w:val="0"/>
              </w:rPr>
            </w:pPr>
            <w:r w:rsidRPr="00D731A1">
              <w:rPr>
                <w:rStyle w:val="fontstyle01"/>
                <w:rFonts w:ascii="Arial" w:hAnsi="Arial" w:cs="Arial"/>
                <w:b w:val="0"/>
              </w:rPr>
              <w:t xml:space="preserve">Poor  </w:t>
            </w:r>
          </w:p>
        </w:tc>
      </w:tr>
      <w:tr w:rsidR="00120A87" w:rsidRPr="00D731A1" w14:paraId="30881655" w14:textId="77777777" w:rsidTr="008015F8">
        <w:trPr>
          <w:jc w:val="center"/>
        </w:trPr>
        <w:tc>
          <w:tcPr>
            <w:tcW w:w="474" w:type="pct"/>
          </w:tcPr>
          <w:p w14:paraId="49CA9694"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7BFF8CF2" w14:textId="77777777" w:rsidR="00120A87" w:rsidRPr="00D731A1" w:rsidRDefault="00120A87" w:rsidP="008F6E75">
            <w:pPr>
              <w:spacing w:after="120" w:line="360" w:lineRule="auto"/>
              <w:rPr>
                <w:rStyle w:val="fontstyle01"/>
                <w:rFonts w:ascii="Arial" w:hAnsi="Arial" w:cs="Arial"/>
                <w:b w:val="0"/>
              </w:rPr>
            </w:pPr>
            <w:r w:rsidRPr="00D731A1">
              <w:rPr>
                <w:rStyle w:val="fontstyle01"/>
                <w:rFonts w:ascii="Arial" w:hAnsi="Arial" w:cs="Arial"/>
                <w:b w:val="0"/>
              </w:rPr>
              <w:t>Relevance and appropriateness of the references</w:t>
            </w:r>
          </w:p>
          <w:p w14:paraId="15CF104F" w14:textId="77777777" w:rsidR="00120A87" w:rsidRPr="00D731A1" w:rsidRDefault="00120A87" w:rsidP="008F6E75">
            <w:pPr>
              <w:spacing w:after="120" w:line="360" w:lineRule="auto"/>
              <w:rPr>
                <w:rStyle w:val="fontstyle01"/>
                <w:rFonts w:ascii="Arial" w:hAnsi="Arial" w:cs="Arial"/>
                <w:b w:val="0"/>
              </w:rPr>
            </w:pPr>
          </w:p>
        </w:tc>
        <w:tc>
          <w:tcPr>
            <w:tcW w:w="1271" w:type="pct"/>
          </w:tcPr>
          <w:p w14:paraId="43B16BDC" w14:textId="77777777" w:rsidR="00120A87" w:rsidRPr="00D731A1" w:rsidRDefault="00120A87" w:rsidP="008828F2">
            <w:pPr>
              <w:pStyle w:val="ListParagraph"/>
              <w:numPr>
                <w:ilvl w:val="0"/>
                <w:numId w:val="80"/>
              </w:numPr>
              <w:spacing w:after="120" w:line="360" w:lineRule="auto"/>
              <w:rPr>
                <w:rStyle w:val="fontstyle01"/>
                <w:rFonts w:ascii="Arial" w:hAnsi="Arial" w:cs="Arial"/>
                <w:b w:val="0"/>
              </w:rPr>
            </w:pPr>
            <w:r w:rsidRPr="00D731A1">
              <w:rPr>
                <w:rStyle w:val="fontstyle01"/>
                <w:rFonts w:ascii="Arial" w:hAnsi="Arial" w:cs="Arial"/>
                <w:b w:val="0"/>
              </w:rPr>
              <w:t xml:space="preserve">Clear and very well                        </w:t>
            </w:r>
          </w:p>
          <w:p w14:paraId="0883A381" w14:textId="77777777" w:rsidR="00120A87" w:rsidRPr="00D731A1" w:rsidRDefault="00120A87" w:rsidP="008828F2">
            <w:pPr>
              <w:pStyle w:val="ListParagraph"/>
              <w:numPr>
                <w:ilvl w:val="0"/>
                <w:numId w:val="80"/>
              </w:numPr>
              <w:spacing w:after="120" w:line="360" w:lineRule="auto"/>
              <w:rPr>
                <w:rStyle w:val="fontstyle01"/>
                <w:rFonts w:ascii="Arial" w:hAnsi="Arial" w:cs="Arial"/>
                <w:b w:val="0"/>
              </w:rPr>
            </w:pPr>
            <w:r w:rsidRPr="00D731A1">
              <w:rPr>
                <w:rStyle w:val="fontstyle01"/>
                <w:rFonts w:ascii="Arial" w:hAnsi="Arial" w:cs="Arial"/>
                <w:b w:val="0"/>
              </w:rPr>
              <w:t xml:space="preserve">Medium </w:t>
            </w:r>
          </w:p>
          <w:p w14:paraId="3D243167" w14:textId="77777777" w:rsidR="00120A87" w:rsidRPr="00D731A1" w:rsidRDefault="00120A87" w:rsidP="008828F2">
            <w:pPr>
              <w:pStyle w:val="ListParagraph"/>
              <w:numPr>
                <w:ilvl w:val="0"/>
                <w:numId w:val="80"/>
              </w:numPr>
              <w:spacing w:after="120" w:line="360" w:lineRule="auto"/>
              <w:rPr>
                <w:rStyle w:val="fontstyle01"/>
                <w:rFonts w:ascii="Arial" w:hAnsi="Arial" w:cs="Arial"/>
                <w:b w:val="0"/>
              </w:rPr>
            </w:pPr>
            <w:r w:rsidRPr="00D731A1">
              <w:rPr>
                <w:rStyle w:val="fontstyle01"/>
                <w:rFonts w:ascii="Arial" w:hAnsi="Arial" w:cs="Arial"/>
                <w:b w:val="0"/>
              </w:rPr>
              <w:t xml:space="preserve">Poor  </w:t>
            </w:r>
          </w:p>
        </w:tc>
      </w:tr>
      <w:tr w:rsidR="00120A87" w:rsidRPr="00D731A1" w14:paraId="252A3541" w14:textId="77777777" w:rsidTr="008015F8">
        <w:trPr>
          <w:jc w:val="center"/>
        </w:trPr>
        <w:tc>
          <w:tcPr>
            <w:tcW w:w="474" w:type="pct"/>
          </w:tcPr>
          <w:p w14:paraId="6FCD9384"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3CA12A96" w14:textId="77777777" w:rsidR="00120A87" w:rsidRPr="00D731A1" w:rsidRDefault="00120A87" w:rsidP="008F6E75">
            <w:pPr>
              <w:spacing w:after="120" w:line="360" w:lineRule="auto"/>
              <w:rPr>
                <w:rStyle w:val="fontstyle01"/>
                <w:rFonts w:ascii="Arial" w:hAnsi="Arial" w:cs="Arial"/>
                <w:b w:val="0"/>
              </w:rPr>
            </w:pPr>
            <w:r w:rsidRPr="00D731A1">
              <w:rPr>
                <w:rStyle w:val="fontstyle01"/>
                <w:rFonts w:ascii="Arial" w:hAnsi="Arial" w:cs="Arial"/>
                <w:b w:val="0"/>
              </w:rPr>
              <w:t>Appropriate presentation of tables and figures</w:t>
            </w:r>
          </w:p>
        </w:tc>
        <w:tc>
          <w:tcPr>
            <w:tcW w:w="1271" w:type="pct"/>
          </w:tcPr>
          <w:p w14:paraId="0DEB8B3F" w14:textId="77777777" w:rsidR="00120A87" w:rsidRPr="00D731A1" w:rsidRDefault="00120A87" w:rsidP="008828F2">
            <w:pPr>
              <w:pStyle w:val="ListParagraph"/>
              <w:numPr>
                <w:ilvl w:val="0"/>
                <w:numId w:val="81"/>
              </w:numPr>
              <w:spacing w:after="120" w:line="360" w:lineRule="auto"/>
              <w:rPr>
                <w:rStyle w:val="fontstyle01"/>
                <w:rFonts w:ascii="Arial" w:hAnsi="Arial" w:cs="Arial"/>
                <w:b w:val="0"/>
              </w:rPr>
            </w:pPr>
            <w:r w:rsidRPr="00D731A1">
              <w:rPr>
                <w:rStyle w:val="fontstyle01"/>
                <w:rFonts w:ascii="Arial" w:hAnsi="Arial" w:cs="Arial"/>
                <w:b w:val="0"/>
              </w:rPr>
              <w:t xml:space="preserve">Clear and very well                        </w:t>
            </w:r>
          </w:p>
          <w:p w14:paraId="20499FB1" w14:textId="77777777" w:rsidR="00120A87" w:rsidRPr="00D731A1" w:rsidRDefault="00120A87" w:rsidP="008828F2">
            <w:pPr>
              <w:pStyle w:val="ListParagraph"/>
              <w:numPr>
                <w:ilvl w:val="0"/>
                <w:numId w:val="81"/>
              </w:numPr>
              <w:spacing w:after="120" w:line="360" w:lineRule="auto"/>
              <w:rPr>
                <w:rStyle w:val="fontstyle01"/>
                <w:rFonts w:ascii="Arial" w:hAnsi="Arial" w:cs="Arial"/>
                <w:b w:val="0"/>
              </w:rPr>
            </w:pPr>
            <w:r w:rsidRPr="00D731A1">
              <w:rPr>
                <w:rStyle w:val="fontstyle01"/>
                <w:rFonts w:ascii="Arial" w:hAnsi="Arial" w:cs="Arial"/>
                <w:b w:val="0"/>
              </w:rPr>
              <w:t xml:space="preserve">Medium </w:t>
            </w:r>
          </w:p>
          <w:p w14:paraId="43801ECB" w14:textId="77777777" w:rsidR="00120A87" w:rsidRPr="00D731A1" w:rsidRDefault="00120A87" w:rsidP="008828F2">
            <w:pPr>
              <w:pStyle w:val="ListParagraph"/>
              <w:numPr>
                <w:ilvl w:val="0"/>
                <w:numId w:val="81"/>
              </w:numPr>
              <w:spacing w:after="120" w:line="360" w:lineRule="auto"/>
              <w:rPr>
                <w:rStyle w:val="fontstyle01"/>
                <w:rFonts w:ascii="Arial" w:hAnsi="Arial" w:cs="Arial"/>
                <w:b w:val="0"/>
              </w:rPr>
            </w:pPr>
            <w:r w:rsidRPr="00D731A1">
              <w:rPr>
                <w:rStyle w:val="fontstyle01"/>
                <w:rFonts w:ascii="Arial" w:hAnsi="Arial" w:cs="Arial"/>
                <w:b w:val="0"/>
              </w:rPr>
              <w:t xml:space="preserve">Poor  </w:t>
            </w:r>
          </w:p>
        </w:tc>
      </w:tr>
      <w:tr w:rsidR="00120A87" w:rsidRPr="00D731A1" w14:paraId="0DBF2DF2" w14:textId="77777777" w:rsidTr="008015F8">
        <w:trPr>
          <w:jc w:val="center"/>
        </w:trPr>
        <w:tc>
          <w:tcPr>
            <w:tcW w:w="474" w:type="pct"/>
          </w:tcPr>
          <w:p w14:paraId="5F49BA7B" w14:textId="77777777" w:rsidR="00120A87" w:rsidRPr="00D731A1" w:rsidRDefault="00120A87" w:rsidP="008828F2">
            <w:pPr>
              <w:pStyle w:val="ListParagraph"/>
              <w:numPr>
                <w:ilvl w:val="0"/>
                <w:numId w:val="76"/>
              </w:numPr>
              <w:spacing w:after="240" w:line="360" w:lineRule="auto"/>
              <w:jc w:val="center"/>
              <w:rPr>
                <w:rStyle w:val="fontstyle01"/>
                <w:rFonts w:ascii="Arial" w:hAnsi="Arial" w:cs="Arial"/>
              </w:rPr>
            </w:pPr>
          </w:p>
        </w:tc>
        <w:tc>
          <w:tcPr>
            <w:tcW w:w="3255" w:type="pct"/>
          </w:tcPr>
          <w:p w14:paraId="2A83DF8B" w14:textId="77777777" w:rsidR="00120A87" w:rsidRPr="00D731A1" w:rsidRDefault="00120A87" w:rsidP="008F6E75">
            <w:pPr>
              <w:spacing w:after="120" w:line="360" w:lineRule="auto"/>
              <w:rPr>
                <w:rStyle w:val="fontstyle01"/>
                <w:rFonts w:ascii="Arial" w:hAnsi="Arial" w:cs="Arial"/>
                <w:b w:val="0"/>
              </w:rPr>
            </w:pPr>
            <w:r w:rsidRPr="00D731A1">
              <w:rPr>
                <w:rStyle w:val="fontstyle01"/>
                <w:rFonts w:ascii="Arial" w:hAnsi="Arial" w:cs="Arial"/>
                <w:b w:val="0"/>
              </w:rPr>
              <w:t>Recommendation</w:t>
            </w:r>
          </w:p>
        </w:tc>
        <w:tc>
          <w:tcPr>
            <w:tcW w:w="1271" w:type="pct"/>
          </w:tcPr>
          <w:p w14:paraId="2023AFB0" w14:textId="099A5727" w:rsidR="00120A87" w:rsidRPr="00D731A1" w:rsidRDefault="00120A87" w:rsidP="008828F2">
            <w:pPr>
              <w:numPr>
                <w:ilvl w:val="0"/>
                <w:numId w:val="82"/>
              </w:numPr>
              <w:autoSpaceDE w:val="0"/>
              <w:autoSpaceDN w:val="0"/>
              <w:adjustRightInd w:val="0"/>
              <w:spacing w:after="120" w:line="360" w:lineRule="auto"/>
              <w:jc w:val="both"/>
              <w:rPr>
                <w:rFonts w:ascii="Arial" w:hAnsi="Arial" w:cs="Arial"/>
                <w:sz w:val="24"/>
                <w:szCs w:val="24"/>
              </w:rPr>
            </w:pPr>
            <w:r w:rsidRPr="00D731A1">
              <w:rPr>
                <w:rFonts w:ascii="Arial" w:hAnsi="Arial" w:cs="Arial"/>
                <w:sz w:val="24"/>
                <w:szCs w:val="24"/>
              </w:rPr>
              <w:t xml:space="preserve">Accept                  </w:t>
            </w:r>
          </w:p>
          <w:p w14:paraId="1417C4C3" w14:textId="77777777" w:rsidR="00120A87" w:rsidRPr="00D731A1" w:rsidRDefault="00120A87" w:rsidP="008828F2">
            <w:pPr>
              <w:numPr>
                <w:ilvl w:val="0"/>
                <w:numId w:val="82"/>
              </w:numPr>
              <w:autoSpaceDE w:val="0"/>
              <w:autoSpaceDN w:val="0"/>
              <w:adjustRightInd w:val="0"/>
              <w:spacing w:after="120" w:line="360" w:lineRule="auto"/>
              <w:jc w:val="both"/>
              <w:rPr>
                <w:rFonts w:ascii="Arial" w:hAnsi="Arial" w:cs="Arial"/>
                <w:sz w:val="24"/>
                <w:szCs w:val="24"/>
              </w:rPr>
            </w:pPr>
            <w:r w:rsidRPr="00D731A1">
              <w:rPr>
                <w:rFonts w:ascii="Arial" w:hAnsi="Arial" w:cs="Arial"/>
                <w:noProof/>
                <w:sz w:val="24"/>
                <w:szCs w:val="24"/>
              </w:rPr>
              <w:t xml:space="preserve">Major revision </w:t>
            </w:r>
          </w:p>
          <w:p w14:paraId="6EE42DCD" w14:textId="010E16CD" w:rsidR="00120A87" w:rsidRPr="00D731A1" w:rsidRDefault="00120A87" w:rsidP="008828F2">
            <w:pPr>
              <w:numPr>
                <w:ilvl w:val="0"/>
                <w:numId w:val="82"/>
              </w:numPr>
              <w:autoSpaceDE w:val="0"/>
              <w:autoSpaceDN w:val="0"/>
              <w:adjustRightInd w:val="0"/>
              <w:spacing w:after="120" w:line="360" w:lineRule="auto"/>
              <w:jc w:val="both"/>
              <w:rPr>
                <w:rFonts w:ascii="Arial" w:hAnsi="Arial" w:cs="Arial"/>
                <w:sz w:val="24"/>
                <w:szCs w:val="24"/>
              </w:rPr>
            </w:pPr>
            <w:r w:rsidRPr="00D731A1">
              <w:rPr>
                <w:rFonts w:ascii="Arial" w:hAnsi="Arial" w:cs="Arial"/>
                <w:sz w:val="24"/>
                <w:szCs w:val="24"/>
              </w:rPr>
              <w:lastRenderedPageBreak/>
              <w:t xml:space="preserve">Minor revision </w:t>
            </w:r>
          </w:p>
          <w:p w14:paraId="42BDFDD2" w14:textId="148D64F8" w:rsidR="00120A87" w:rsidRPr="00D731A1" w:rsidRDefault="00120A87" w:rsidP="008828F2">
            <w:pPr>
              <w:pStyle w:val="ListParagraph"/>
              <w:numPr>
                <w:ilvl w:val="0"/>
                <w:numId w:val="82"/>
              </w:numPr>
              <w:spacing w:after="120" w:line="360" w:lineRule="auto"/>
              <w:rPr>
                <w:rStyle w:val="fontstyle01"/>
                <w:rFonts w:ascii="Arial" w:hAnsi="Arial" w:cs="Arial"/>
                <w:b w:val="0"/>
              </w:rPr>
            </w:pPr>
            <w:r w:rsidRPr="00D731A1">
              <w:rPr>
                <w:rFonts w:ascii="Arial" w:hAnsi="Arial" w:cs="Arial"/>
                <w:sz w:val="24"/>
                <w:szCs w:val="24"/>
              </w:rPr>
              <w:t xml:space="preserve">Reject                                 </w:t>
            </w:r>
          </w:p>
        </w:tc>
      </w:tr>
    </w:tbl>
    <w:p w14:paraId="7A52496B" w14:textId="77777777" w:rsidR="00B82745" w:rsidRPr="00D731A1" w:rsidRDefault="00B82745" w:rsidP="00120A87">
      <w:pPr>
        <w:spacing w:after="240" w:line="360" w:lineRule="auto"/>
        <w:rPr>
          <w:rFonts w:ascii="Arial" w:hAnsi="Arial" w:cs="Arial"/>
          <w:sz w:val="24"/>
          <w:szCs w:val="24"/>
        </w:rPr>
      </w:pPr>
    </w:p>
    <w:p w14:paraId="5603A5D8" w14:textId="4670AED5" w:rsidR="00DA2C44" w:rsidRPr="00BA11EC" w:rsidRDefault="00DA2C44" w:rsidP="00DA2C44">
      <w:pPr>
        <w:pStyle w:val="Heading1"/>
        <w:ind w:left="2520" w:hanging="2520"/>
        <w:rPr>
          <w:rFonts w:ascii="Arial" w:hAnsi="Arial" w:cs="Arial"/>
          <w:sz w:val="68"/>
          <w:szCs w:val="68"/>
        </w:rPr>
      </w:pPr>
      <w:bookmarkStart w:id="114" w:name="_Toc79551176"/>
      <w:r w:rsidRPr="00BA11EC">
        <w:rPr>
          <w:rFonts w:ascii="Arial" w:hAnsi="Arial" w:cs="Arial"/>
          <w:sz w:val="68"/>
          <w:szCs w:val="68"/>
        </w:rPr>
        <w:t>Part I</w:t>
      </w:r>
      <w:r>
        <w:rPr>
          <w:rFonts w:ascii="Arial" w:hAnsi="Arial" w:cs="Arial"/>
          <w:sz w:val="68"/>
          <w:szCs w:val="68"/>
        </w:rPr>
        <w:t>V</w:t>
      </w:r>
      <w:r w:rsidRPr="00BA11EC">
        <w:rPr>
          <w:rFonts w:ascii="Arial" w:hAnsi="Arial" w:cs="Arial"/>
          <w:sz w:val="68"/>
          <w:szCs w:val="68"/>
        </w:rPr>
        <w:t xml:space="preserve">. </w:t>
      </w:r>
      <w:r>
        <w:rPr>
          <w:rFonts w:ascii="Arial" w:hAnsi="Arial" w:cs="Arial"/>
          <w:sz w:val="68"/>
          <w:szCs w:val="68"/>
        </w:rPr>
        <w:t>Standard Operating Procedures</w:t>
      </w:r>
      <w:bookmarkEnd w:id="114"/>
    </w:p>
    <w:p w14:paraId="00343696" w14:textId="77777777" w:rsidR="00DA2C44" w:rsidRDefault="00DA2C44">
      <w:pPr>
        <w:rPr>
          <w:rFonts w:ascii="Arial" w:eastAsia="Times New Roman" w:hAnsi="Arial" w:cs="Arial"/>
          <w:b/>
          <w:bCs/>
          <w:color w:val="365F91"/>
          <w:sz w:val="28"/>
          <w:szCs w:val="28"/>
        </w:rPr>
      </w:pPr>
      <w:r>
        <w:rPr>
          <w:rFonts w:ascii="Arial" w:hAnsi="Arial" w:cs="Arial"/>
        </w:rPr>
        <w:br w:type="page"/>
      </w:r>
    </w:p>
    <w:p w14:paraId="41D78A07" w14:textId="6E1EB82F" w:rsidR="00120A87" w:rsidRPr="00D731A1" w:rsidRDefault="00120A87" w:rsidP="00B82745">
      <w:pPr>
        <w:pStyle w:val="Heading1"/>
        <w:rPr>
          <w:rFonts w:ascii="Arial" w:hAnsi="Arial" w:cs="Arial"/>
        </w:rPr>
      </w:pPr>
      <w:bookmarkStart w:id="115" w:name="_Toc79551177"/>
      <w:r w:rsidRPr="00D731A1">
        <w:rPr>
          <w:rFonts w:ascii="Arial" w:hAnsi="Arial" w:cs="Arial"/>
        </w:rPr>
        <w:lastRenderedPageBreak/>
        <w:t>Standard operating procedure of MJH main activities</w:t>
      </w:r>
      <w:bookmarkEnd w:id="115"/>
    </w:p>
    <w:p w14:paraId="04D707A3" w14:textId="77777777" w:rsidR="00120A87" w:rsidRPr="00D731A1" w:rsidRDefault="00120A87" w:rsidP="008F6E75">
      <w:pPr>
        <w:pStyle w:val="Heading2"/>
        <w:spacing w:after="240"/>
        <w:rPr>
          <w:rFonts w:ascii="Arial" w:eastAsia="Times New Roman" w:hAnsi="Arial" w:cs="Arial"/>
        </w:rPr>
      </w:pPr>
      <w:bookmarkStart w:id="116" w:name="_Toc79551178"/>
      <w:r w:rsidRPr="00D731A1">
        <w:rPr>
          <w:rFonts w:ascii="Arial" w:eastAsia="Times New Roman" w:hAnsi="Arial" w:cs="Arial"/>
        </w:rPr>
        <w:t>Editor-in-Chief</w:t>
      </w:r>
      <w:r w:rsidR="00B82745" w:rsidRPr="00D731A1">
        <w:rPr>
          <w:rFonts w:ascii="Arial" w:eastAsia="Times New Roman" w:hAnsi="Arial" w:cs="Arial"/>
        </w:rPr>
        <w:t xml:space="preserve"> assignment</w:t>
      </w:r>
      <w:bookmarkEnd w:id="116"/>
    </w:p>
    <w:p w14:paraId="484CAA91" w14:textId="77777777"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 xml:space="preserve">Assignment: </w:t>
      </w:r>
      <w:r w:rsidRPr="00D731A1">
        <w:rPr>
          <w:rFonts w:ascii="Arial" w:eastAsia="Times New Roman" w:hAnsi="Arial" w:cs="Arial"/>
          <w:color w:val="000000"/>
          <w:sz w:val="24"/>
          <w:szCs w:val="24"/>
        </w:rPr>
        <w:t>By the academic and research vice provost of SPHMMC.</w:t>
      </w:r>
    </w:p>
    <w:p w14:paraId="403858EA" w14:textId="46F798CA"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 xml:space="preserve">Post: </w:t>
      </w:r>
      <w:r w:rsidR="00F52028" w:rsidRPr="00D731A1">
        <w:rPr>
          <w:rFonts w:ascii="Arial" w:eastAsia="Times New Roman" w:hAnsi="Arial" w:cs="Arial"/>
          <w:color w:val="000000"/>
          <w:sz w:val="24"/>
          <w:szCs w:val="24"/>
        </w:rPr>
        <w:t>Part-</w:t>
      </w:r>
      <w:r w:rsidRPr="00D731A1">
        <w:rPr>
          <w:rFonts w:ascii="Arial" w:eastAsia="Times New Roman" w:hAnsi="Arial" w:cs="Arial"/>
          <w:color w:val="000000"/>
          <w:sz w:val="24"/>
          <w:szCs w:val="24"/>
        </w:rPr>
        <w:t>time job.</w:t>
      </w:r>
    </w:p>
    <w:p w14:paraId="4CB7D37C" w14:textId="77777777"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Benefits</w:t>
      </w:r>
      <w:r w:rsidRPr="00D731A1">
        <w:rPr>
          <w:rFonts w:ascii="Arial" w:eastAsia="Times New Roman" w:hAnsi="Arial" w:cs="Arial"/>
          <w:color w:val="000000"/>
          <w:sz w:val="24"/>
          <w:szCs w:val="24"/>
        </w:rPr>
        <w:t>: Recognition, director equivalent position.</w:t>
      </w:r>
    </w:p>
    <w:p w14:paraId="43392B04" w14:textId="77777777"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Major responsibility</w:t>
      </w:r>
      <w:r w:rsidRPr="00D731A1">
        <w:rPr>
          <w:rFonts w:ascii="Arial" w:eastAsia="Times New Roman" w:hAnsi="Arial" w:cs="Arial"/>
          <w:color w:val="000000"/>
          <w:sz w:val="24"/>
          <w:szCs w:val="24"/>
        </w:rPr>
        <w:t xml:space="preserve">: Ensure the quality and integrity of the contents of the selected articles to maintain the reputability of the journal. </w:t>
      </w:r>
    </w:p>
    <w:p w14:paraId="033412AC" w14:textId="77777777" w:rsidR="00120A87" w:rsidRPr="00D731A1" w:rsidRDefault="00120A87" w:rsidP="008F6E75">
      <w:pPr>
        <w:pStyle w:val="Heading2"/>
        <w:spacing w:after="240"/>
        <w:rPr>
          <w:rFonts w:ascii="Arial" w:eastAsia="Times New Roman" w:hAnsi="Arial" w:cs="Arial"/>
        </w:rPr>
      </w:pPr>
      <w:bookmarkStart w:id="117" w:name="_Toc79551179"/>
      <w:r w:rsidRPr="00D731A1">
        <w:rPr>
          <w:rFonts w:ascii="Arial" w:eastAsia="Times New Roman" w:hAnsi="Arial" w:cs="Arial"/>
        </w:rPr>
        <w:t>Associate editors</w:t>
      </w:r>
      <w:r w:rsidR="00B82745" w:rsidRPr="00D731A1">
        <w:rPr>
          <w:rFonts w:ascii="Arial" w:eastAsia="Times New Roman" w:hAnsi="Arial" w:cs="Arial"/>
        </w:rPr>
        <w:t xml:space="preserve"> assignment</w:t>
      </w:r>
      <w:bookmarkEnd w:id="117"/>
    </w:p>
    <w:p w14:paraId="7FBCF845" w14:textId="77777777"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 xml:space="preserve">Assignment: </w:t>
      </w:r>
      <w:r w:rsidRPr="00D731A1">
        <w:rPr>
          <w:rFonts w:ascii="Arial" w:eastAsia="Times New Roman" w:hAnsi="Arial" w:cs="Arial"/>
          <w:color w:val="000000"/>
          <w:sz w:val="24"/>
          <w:szCs w:val="24"/>
        </w:rPr>
        <w:t>By the academic and research vice provost of SPHMMC.</w:t>
      </w:r>
    </w:p>
    <w:p w14:paraId="0F8D5A38" w14:textId="23AD5A12"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 xml:space="preserve">Post: </w:t>
      </w:r>
      <w:r w:rsidR="00F52028" w:rsidRPr="00D731A1">
        <w:rPr>
          <w:rFonts w:ascii="Arial" w:eastAsia="Times New Roman" w:hAnsi="Arial" w:cs="Arial"/>
          <w:color w:val="000000"/>
          <w:sz w:val="24"/>
          <w:szCs w:val="24"/>
        </w:rPr>
        <w:t>Part-</w:t>
      </w:r>
      <w:r w:rsidRPr="00D731A1">
        <w:rPr>
          <w:rFonts w:ascii="Arial" w:eastAsia="Times New Roman" w:hAnsi="Arial" w:cs="Arial"/>
          <w:color w:val="000000"/>
          <w:sz w:val="24"/>
          <w:szCs w:val="24"/>
        </w:rPr>
        <w:t>time job</w:t>
      </w:r>
    </w:p>
    <w:p w14:paraId="3CCAD728" w14:textId="77777777" w:rsidR="00120A87" w:rsidRPr="00D731A1" w:rsidRDefault="00120A87" w:rsidP="00120A87">
      <w:pPr>
        <w:shd w:val="clear" w:color="auto" w:fill="FFFFFF"/>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Benefits</w:t>
      </w:r>
      <w:r w:rsidRPr="00D731A1">
        <w:rPr>
          <w:rFonts w:ascii="Arial" w:eastAsia="Times New Roman" w:hAnsi="Arial" w:cs="Arial"/>
          <w:color w:val="000000"/>
          <w:sz w:val="24"/>
          <w:szCs w:val="24"/>
        </w:rPr>
        <w:t>: Recognition, department head equivalent work position</w:t>
      </w:r>
    </w:p>
    <w:p w14:paraId="4CACF7F1" w14:textId="4C653277"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Major responsibility</w:t>
      </w:r>
      <w:r w:rsidRPr="00D731A1">
        <w:rPr>
          <w:rFonts w:ascii="Arial" w:eastAsia="Times New Roman" w:hAnsi="Arial" w:cs="Arial"/>
          <w:color w:val="000000"/>
          <w:sz w:val="24"/>
          <w:szCs w:val="24"/>
        </w:rPr>
        <w:t xml:space="preserve">: Assist the EIC in ensuring the publication of </w:t>
      </w:r>
      <w:r w:rsidR="00F52028" w:rsidRPr="00D731A1">
        <w:rPr>
          <w:rFonts w:ascii="Arial" w:eastAsia="Times New Roman" w:hAnsi="Arial" w:cs="Arial"/>
          <w:color w:val="000000"/>
          <w:sz w:val="24"/>
          <w:szCs w:val="24"/>
        </w:rPr>
        <w:t>high-</w:t>
      </w:r>
      <w:r w:rsidRPr="00D731A1">
        <w:rPr>
          <w:rFonts w:ascii="Arial" w:eastAsia="Times New Roman" w:hAnsi="Arial" w:cs="Arial"/>
          <w:color w:val="000000"/>
          <w:sz w:val="24"/>
          <w:szCs w:val="24"/>
        </w:rPr>
        <w:t>quality articles.</w:t>
      </w:r>
    </w:p>
    <w:p w14:paraId="22B0AD4C" w14:textId="77777777" w:rsidR="00120A87" w:rsidRPr="008F6E75" w:rsidRDefault="00120A87" w:rsidP="008F6E75">
      <w:pPr>
        <w:pStyle w:val="Heading2"/>
        <w:spacing w:after="240"/>
        <w:rPr>
          <w:rFonts w:ascii="Arial" w:eastAsia="Times New Roman" w:hAnsi="Arial" w:cs="Arial"/>
        </w:rPr>
      </w:pPr>
      <w:bookmarkStart w:id="118" w:name="_Toc79551180"/>
      <w:r w:rsidRPr="008F6E75">
        <w:rPr>
          <w:rFonts w:ascii="Arial" w:eastAsia="Times New Roman" w:hAnsi="Arial" w:cs="Arial"/>
        </w:rPr>
        <w:t>Acad</w:t>
      </w:r>
      <w:r w:rsidR="00B82745" w:rsidRPr="008F6E75">
        <w:rPr>
          <w:rFonts w:ascii="Arial" w:eastAsia="Times New Roman" w:hAnsi="Arial" w:cs="Arial"/>
        </w:rPr>
        <w:t>emic editors</w:t>
      </w:r>
      <w:bookmarkEnd w:id="118"/>
    </w:p>
    <w:p w14:paraId="6EF500CB" w14:textId="77777777"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 xml:space="preserve">Assignment: </w:t>
      </w:r>
      <w:r w:rsidRPr="00D731A1">
        <w:rPr>
          <w:rFonts w:ascii="Arial" w:eastAsia="Times New Roman" w:hAnsi="Arial" w:cs="Arial"/>
          <w:color w:val="000000"/>
          <w:sz w:val="24"/>
          <w:szCs w:val="24"/>
        </w:rPr>
        <w:t>By the Editor-in-chief of MJH.</w:t>
      </w:r>
    </w:p>
    <w:p w14:paraId="482C50D3" w14:textId="614DD579"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 xml:space="preserve">Post: </w:t>
      </w:r>
      <w:r w:rsidR="00F52028" w:rsidRPr="00D731A1">
        <w:rPr>
          <w:rFonts w:ascii="Arial" w:eastAsia="Times New Roman" w:hAnsi="Arial" w:cs="Arial"/>
          <w:color w:val="000000"/>
          <w:sz w:val="24"/>
          <w:szCs w:val="24"/>
        </w:rPr>
        <w:t>Part-</w:t>
      </w:r>
      <w:r w:rsidRPr="00D731A1">
        <w:rPr>
          <w:rFonts w:ascii="Arial" w:eastAsia="Times New Roman" w:hAnsi="Arial" w:cs="Arial"/>
          <w:color w:val="000000"/>
          <w:sz w:val="24"/>
          <w:szCs w:val="24"/>
        </w:rPr>
        <w:t>time job</w:t>
      </w:r>
    </w:p>
    <w:p w14:paraId="672589D7" w14:textId="6EE50036" w:rsidR="00120A87" w:rsidRPr="00D731A1" w:rsidRDefault="00120A87" w:rsidP="00120A87">
      <w:pPr>
        <w:shd w:val="clear" w:color="auto" w:fill="FFFFFF"/>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Benefits</w:t>
      </w:r>
      <w:r w:rsidRPr="00D731A1">
        <w:rPr>
          <w:rFonts w:ascii="Arial" w:eastAsia="Times New Roman" w:hAnsi="Arial" w:cs="Arial"/>
          <w:color w:val="000000"/>
          <w:sz w:val="24"/>
          <w:szCs w:val="24"/>
        </w:rPr>
        <w:t>: Recognition, at least 1</w:t>
      </w:r>
      <w:r w:rsidR="008F6E75">
        <w:rPr>
          <w:rFonts w:ascii="Arial" w:eastAsia="Times New Roman" w:hAnsi="Arial" w:cs="Arial"/>
          <w:color w:val="000000"/>
          <w:sz w:val="24"/>
          <w:szCs w:val="24"/>
        </w:rPr>
        <w:t xml:space="preserve"> </w:t>
      </w:r>
      <w:r w:rsidRPr="00D731A1">
        <w:rPr>
          <w:rFonts w:ascii="Arial" w:eastAsia="Times New Roman" w:hAnsi="Arial" w:cs="Arial"/>
          <w:color w:val="000000"/>
          <w:sz w:val="24"/>
          <w:szCs w:val="24"/>
        </w:rPr>
        <w:t>credit hour equivalent work position</w:t>
      </w:r>
    </w:p>
    <w:p w14:paraId="2625D91F" w14:textId="77777777"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Major responsibility</w:t>
      </w:r>
      <w:r w:rsidRPr="00D731A1">
        <w:rPr>
          <w:rFonts w:ascii="Arial" w:eastAsia="Times New Roman" w:hAnsi="Arial" w:cs="Arial"/>
          <w:color w:val="000000"/>
          <w:sz w:val="24"/>
          <w:szCs w:val="24"/>
        </w:rPr>
        <w:t>: Ensuring that articles are published in the MJH</w:t>
      </w:r>
      <w:r w:rsidRPr="00D731A1">
        <w:rPr>
          <w:rFonts w:ascii="Arial" w:hAnsi="Arial" w:cs="Arial"/>
          <w:color w:val="000000"/>
          <w:sz w:val="24"/>
          <w:szCs w:val="24"/>
        </w:rPr>
        <w:t xml:space="preserve"> based on </w:t>
      </w:r>
      <w:r w:rsidRPr="00D731A1">
        <w:rPr>
          <w:rFonts w:ascii="Arial" w:hAnsi="Arial" w:cs="Arial"/>
          <w:bCs/>
          <w:color w:val="000000"/>
          <w:sz w:val="24"/>
          <w:szCs w:val="24"/>
        </w:rPr>
        <w:t>their scientific merit</w:t>
      </w:r>
      <w:r w:rsidRPr="00D731A1">
        <w:rPr>
          <w:rFonts w:ascii="Arial" w:eastAsia="Times New Roman" w:hAnsi="Arial" w:cs="Arial"/>
          <w:color w:val="000000"/>
          <w:sz w:val="24"/>
          <w:szCs w:val="24"/>
        </w:rPr>
        <w:t>.</w:t>
      </w:r>
    </w:p>
    <w:p w14:paraId="15072FD7" w14:textId="77777777" w:rsidR="00120A87" w:rsidRPr="008F6E75" w:rsidRDefault="00120A87" w:rsidP="008F6E75">
      <w:pPr>
        <w:pStyle w:val="Heading2"/>
        <w:spacing w:after="240"/>
        <w:rPr>
          <w:rFonts w:ascii="Arial" w:eastAsia="Times New Roman" w:hAnsi="Arial" w:cs="Arial"/>
        </w:rPr>
      </w:pPr>
      <w:bookmarkStart w:id="119" w:name="_Toc79551181"/>
      <w:r w:rsidRPr="008F6E75">
        <w:rPr>
          <w:rFonts w:ascii="Arial" w:eastAsia="Times New Roman" w:hAnsi="Arial" w:cs="Arial"/>
        </w:rPr>
        <w:t>Managing Editor</w:t>
      </w:r>
      <w:bookmarkEnd w:id="119"/>
    </w:p>
    <w:p w14:paraId="4FC2F9B6" w14:textId="77777777"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 xml:space="preserve">Assignment: </w:t>
      </w:r>
      <w:r w:rsidRPr="00D731A1">
        <w:rPr>
          <w:rFonts w:ascii="Arial" w:eastAsia="Times New Roman" w:hAnsi="Arial" w:cs="Arial"/>
          <w:color w:val="000000"/>
          <w:sz w:val="24"/>
          <w:szCs w:val="24"/>
        </w:rPr>
        <w:t>By the Editor-in-chief of MJH.</w:t>
      </w:r>
    </w:p>
    <w:p w14:paraId="05F29436" w14:textId="02035F6C"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lastRenderedPageBreak/>
        <w:t xml:space="preserve">Post: </w:t>
      </w:r>
      <w:r w:rsidR="00F52028" w:rsidRPr="00D731A1">
        <w:rPr>
          <w:rFonts w:ascii="Arial" w:eastAsia="Times New Roman" w:hAnsi="Arial" w:cs="Arial"/>
          <w:color w:val="000000"/>
          <w:sz w:val="24"/>
          <w:szCs w:val="24"/>
        </w:rPr>
        <w:t>part-</w:t>
      </w:r>
      <w:r w:rsidRPr="00D731A1">
        <w:rPr>
          <w:rFonts w:ascii="Arial" w:eastAsia="Times New Roman" w:hAnsi="Arial" w:cs="Arial"/>
          <w:color w:val="000000"/>
          <w:sz w:val="24"/>
          <w:szCs w:val="24"/>
        </w:rPr>
        <w:t>time job</w:t>
      </w:r>
    </w:p>
    <w:p w14:paraId="462C8DF8" w14:textId="77777777" w:rsidR="00120A87" w:rsidRPr="00D731A1" w:rsidRDefault="00120A87" w:rsidP="008F6E75">
      <w:pPr>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Benefits</w:t>
      </w:r>
      <w:r w:rsidRPr="00D731A1">
        <w:rPr>
          <w:rFonts w:ascii="Arial" w:eastAsia="Times New Roman" w:hAnsi="Arial" w:cs="Arial"/>
          <w:color w:val="000000"/>
          <w:sz w:val="24"/>
          <w:szCs w:val="24"/>
        </w:rPr>
        <w:t xml:space="preserve">: </w:t>
      </w:r>
      <w:r w:rsidR="00F52028" w:rsidRPr="00D731A1">
        <w:rPr>
          <w:rFonts w:ascii="Arial" w:eastAsia="Times New Roman" w:hAnsi="Arial" w:cs="Arial"/>
          <w:color w:val="000000"/>
          <w:sz w:val="24"/>
          <w:szCs w:val="24"/>
        </w:rPr>
        <w:t xml:space="preserve">Recognition, </w:t>
      </w:r>
      <w:r w:rsidRPr="00D731A1">
        <w:rPr>
          <w:rFonts w:ascii="Arial" w:eastAsia="Times New Roman" w:hAnsi="Arial" w:cs="Arial"/>
          <w:color w:val="000000"/>
          <w:sz w:val="24"/>
          <w:szCs w:val="24"/>
        </w:rPr>
        <w:t xml:space="preserve">Part-time financial incentive </w:t>
      </w:r>
      <w:r w:rsidRPr="008F6E75">
        <w:rPr>
          <w:rFonts w:ascii="Arial" w:eastAsia="Times New Roman" w:hAnsi="Arial" w:cs="Arial"/>
          <w:color w:val="000000"/>
          <w:sz w:val="24"/>
          <w:szCs w:val="24"/>
        </w:rPr>
        <w:t>in accordance with the regulation of SPHMMC.</w:t>
      </w:r>
    </w:p>
    <w:p w14:paraId="364F3F55" w14:textId="77777777" w:rsidR="00120A87" w:rsidRPr="00D731A1" w:rsidRDefault="00120A87" w:rsidP="00120A87">
      <w:pPr>
        <w:autoSpaceDE w:val="0"/>
        <w:autoSpaceDN w:val="0"/>
        <w:adjustRightInd w:val="0"/>
        <w:spacing w:after="240" w:line="360" w:lineRule="auto"/>
        <w:jc w:val="both"/>
        <w:rPr>
          <w:rFonts w:ascii="Arial" w:eastAsia="Times New Roman" w:hAnsi="Arial" w:cs="Arial"/>
          <w:color w:val="000000"/>
          <w:sz w:val="24"/>
          <w:szCs w:val="24"/>
        </w:rPr>
      </w:pPr>
      <w:r w:rsidRPr="00D731A1">
        <w:rPr>
          <w:rFonts w:ascii="Arial" w:eastAsia="Times New Roman" w:hAnsi="Arial" w:cs="Arial"/>
          <w:b/>
          <w:color w:val="000000"/>
          <w:sz w:val="24"/>
          <w:szCs w:val="24"/>
        </w:rPr>
        <w:t>Major responsibility</w:t>
      </w:r>
      <w:r w:rsidRPr="00D731A1">
        <w:rPr>
          <w:rFonts w:ascii="Arial" w:eastAsia="Times New Roman" w:hAnsi="Arial" w:cs="Arial"/>
          <w:color w:val="000000"/>
          <w:sz w:val="24"/>
          <w:szCs w:val="24"/>
        </w:rPr>
        <w:t xml:space="preserve">: Lead </w:t>
      </w:r>
      <w:r w:rsidRPr="00D731A1">
        <w:rPr>
          <w:rFonts w:ascii="Arial" w:hAnsi="Arial" w:cs="Arial"/>
          <w:color w:val="000000"/>
          <w:sz w:val="24"/>
          <w:szCs w:val="24"/>
        </w:rPr>
        <w:t xml:space="preserve">the editorial office and </w:t>
      </w:r>
      <w:r w:rsidRPr="00D731A1">
        <w:rPr>
          <w:rFonts w:ascii="Arial" w:eastAsia="Times New Roman" w:hAnsi="Arial" w:cs="Arial"/>
          <w:color w:val="000000"/>
          <w:sz w:val="24"/>
          <w:szCs w:val="24"/>
        </w:rPr>
        <w:t>handle the manuscript management system and manuscript flow.</w:t>
      </w:r>
    </w:p>
    <w:p w14:paraId="193D6A5C" w14:textId="77777777" w:rsidR="00120A87" w:rsidRPr="00D731A1" w:rsidRDefault="00120A87" w:rsidP="008F6E75">
      <w:pPr>
        <w:pStyle w:val="Heading2"/>
        <w:spacing w:after="240"/>
        <w:rPr>
          <w:rFonts w:ascii="Arial" w:eastAsia="Times New Roman" w:hAnsi="Arial" w:cs="Arial"/>
        </w:rPr>
      </w:pPr>
      <w:bookmarkStart w:id="120" w:name="_Toc79551182"/>
      <w:r w:rsidRPr="00D731A1">
        <w:rPr>
          <w:rFonts w:ascii="Arial" w:eastAsia="Times New Roman" w:hAnsi="Arial" w:cs="Arial"/>
        </w:rPr>
        <w:t>Production Manager</w:t>
      </w:r>
      <w:bookmarkEnd w:id="120"/>
    </w:p>
    <w:p w14:paraId="64261407" w14:textId="77777777" w:rsidR="00120A87" w:rsidRPr="00D731A1" w:rsidRDefault="00120A87" w:rsidP="00120A87">
      <w:pPr>
        <w:shd w:val="clear" w:color="auto" w:fill="FFFFFF"/>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Benefits</w:t>
      </w:r>
      <w:r w:rsidRPr="00D731A1">
        <w:rPr>
          <w:rFonts w:ascii="Arial" w:eastAsia="Times New Roman" w:hAnsi="Arial" w:cs="Arial"/>
          <w:color w:val="000000"/>
          <w:sz w:val="24"/>
          <w:szCs w:val="24"/>
        </w:rPr>
        <w:t>: A full-time salaried individual as per the regulation of the SPHMMC.</w:t>
      </w:r>
    </w:p>
    <w:p w14:paraId="23DB2AC2" w14:textId="77777777" w:rsidR="00120A87" w:rsidRPr="00D731A1" w:rsidRDefault="00120A87" w:rsidP="008F6E75">
      <w:pPr>
        <w:pStyle w:val="Heading2"/>
        <w:spacing w:after="240"/>
        <w:rPr>
          <w:rFonts w:ascii="Arial" w:eastAsia="Times New Roman" w:hAnsi="Arial" w:cs="Arial"/>
        </w:rPr>
      </w:pPr>
      <w:bookmarkStart w:id="121" w:name="_Toc79551183"/>
      <w:r w:rsidRPr="00D731A1">
        <w:rPr>
          <w:rFonts w:ascii="Arial" w:eastAsia="Times New Roman" w:hAnsi="Arial" w:cs="Arial"/>
        </w:rPr>
        <w:t>Assistant Editor</w:t>
      </w:r>
      <w:bookmarkEnd w:id="121"/>
    </w:p>
    <w:p w14:paraId="2A0422A1" w14:textId="77777777" w:rsidR="00120A87" w:rsidRPr="00D731A1" w:rsidRDefault="00120A87" w:rsidP="00120A87">
      <w:pPr>
        <w:shd w:val="clear" w:color="auto" w:fill="FFFFFF"/>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Benefits</w:t>
      </w:r>
      <w:r w:rsidRPr="00D731A1">
        <w:rPr>
          <w:rFonts w:ascii="Arial" w:eastAsia="Times New Roman" w:hAnsi="Arial" w:cs="Arial"/>
          <w:color w:val="000000"/>
          <w:sz w:val="24"/>
          <w:szCs w:val="24"/>
        </w:rPr>
        <w:t>: A full-time salaried individual as per the regulation of the SPHMMC.</w:t>
      </w:r>
    </w:p>
    <w:p w14:paraId="7BB13F45" w14:textId="77777777" w:rsidR="00120A87" w:rsidRPr="00D731A1" w:rsidRDefault="00120A87" w:rsidP="008F6E75">
      <w:pPr>
        <w:pStyle w:val="Heading2"/>
        <w:spacing w:after="240"/>
        <w:rPr>
          <w:rFonts w:ascii="Arial" w:eastAsia="Times New Roman" w:hAnsi="Arial" w:cs="Arial"/>
        </w:rPr>
      </w:pPr>
      <w:bookmarkStart w:id="122" w:name="_Toc79551184"/>
      <w:r w:rsidRPr="00D731A1">
        <w:rPr>
          <w:rFonts w:ascii="Arial" w:eastAsia="Times New Roman" w:hAnsi="Arial" w:cs="Arial"/>
        </w:rPr>
        <w:t>Web Manager:</w:t>
      </w:r>
      <w:bookmarkEnd w:id="122"/>
    </w:p>
    <w:p w14:paraId="59D53087" w14:textId="77777777" w:rsidR="00120A87" w:rsidRPr="00D731A1" w:rsidRDefault="00120A87" w:rsidP="00120A87">
      <w:pPr>
        <w:shd w:val="clear" w:color="auto" w:fill="FFFFFF"/>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 xml:space="preserve">Post: </w:t>
      </w:r>
      <w:r w:rsidRPr="00D731A1">
        <w:rPr>
          <w:rFonts w:ascii="Arial" w:eastAsia="Times New Roman" w:hAnsi="Arial" w:cs="Arial"/>
          <w:color w:val="000000"/>
          <w:sz w:val="24"/>
          <w:szCs w:val="24"/>
        </w:rPr>
        <w:t>A part-time individual from the ICT directorate of SPHMMC.</w:t>
      </w:r>
    </w:p>
    <w:p w14:paraId="62B38BA0" w14:textId="77777777" w:rsidR="00120A87" w:rsidRPr="00D731A1" w:rsidRDefault="00120A87" w:rsidP="00120A87">
      <w:pPr>
        <w:shd w:val="clear" w:color="auto" w:fill="FFFFFF"/>
        <w:spacing w:after="240" w:line="360" w:lineRule="auto"/>
        <w:rPr>
          <w:rFonts w:ascii="Arial" w:eastAsia="Times New Roman" w:hAnsi="Arial" w:cs="Arial"/>
          <w:color w:val="000000"/>
          <w:sz w:val="24"/>
          <w:szCs w:val="24"/>
        </w:rPr>
      </w:pPr>
      <w:r w:rsidRPr="00D731A1">
        <w:rPr>
          <w:rFonts w:ascii="Arial" w:eastAsia="Times New Roman" w:hAnsi="Arial" w:cs="Arial"/>
          <w:b/>
          <w:color w:val="000000"/>
          <w:sz w:val="24"/>
          <w:szCs w:val="24"/>
        </w:rPr>
        <w:t>Benefits</w:t>
      </w:r>
      <w:r w:rsidRPr="00D731A1">
        <w:rPr>
          <w:rFonts w:ascii="Arial" w:eastAsia="Times New Roman" w:hAnsi="Arial" w:cs="Arial"/>
          <w:color w:val="000000"/>
          <w:sz w:val="24"/>
          <w:szCs w:val="24"/>
        </w:rPr>
        <w:t>: Part-time financial incentive in accordance with the regulation of SPHMMC.</w:t>
      </w:r>
    </w:p>
    <w:p w14:paraId="1D005823" w14:textId="77777777" w:rsidR="00120A87" w:rsidRPr="00D731A1" w:rsidRDefault="00120A87" w:rsidP="00C67337">
      <w:pPr>
        <w:pStyle w:val="Heading2"/>
        <w:spacing w:after="240"/>
        <w:jc w:val="center"/>
        <w:rPr>
          <w:rFonts w:ascii="Arial" w:eastAsia="Times New Roman" w:hAnsi="Arial" w:cs="Arial"/>
        </w:rPr>
      </w:pPr>
      <w:bookmarkStart w:id="123" w:name="_Toc79551185"/>
      <w:r w:rsidRPr="00D731A1">
        <w:rPr>
          <w:rFonts w:ascii="Arial" w:eastAsia="Times New Roman" w:hAnsi="Arial" w:cs="Arial"/>
        </w:rPr>
        <w:t xml:space="preserve">Operating procedure for </w:t>
      </w:r>
      <w:r w:rsidR="00F52028" w:rsidRPr="00D731A1">
        <w:rPr>
          <w:rFonts w:ascii="Arial" w:eastAsia="Times New Roman" w:hAnsi="Arial" w:cs="Arial"/>
        </w:rPr>
        <w:t xml:space="preserve">a </w:t>
      </w:r>
      <w:r w:rsidRPr="00D731A1">
        <w:rPr>
          <w:rFonts w:ascii="Arial" w:eastAsia="Times New Roman" w:hAnsi="Arial" w:cs="Arial"/>
        </w:rPr>
        <w:t>submitted manuscript</w:t>
      </w:r>
      <w:bookmarkEnd w:id="123"/>
    </w:p>
    <w:p w14:paraId="3141F67B" w14:textId="77777777" w:rsidR="00120A87" w:rsidRPr="00D731A1" w:rsidRDefault="00120A87" w:rsidP="00D61A06">
      <w:pPr>
        <w:numPr>
          <w:ilvl w:val="0"/>
          <w:numId w:val="60"/>
        </w:numPr>
        <w:spacing w:after="240" w:line="360" w:lineRule="auto"/>
        <w:jc w:val="both"/>
        <w:rPr>
          <w:rFonts w:ascii="Arial" w:eastAsia="Times New Roman" w:hAnsi="Arial" w:cs="Arial"/>
          <w:color w:val="000000"/>
          <w:sz w:val="24"/>
          <w:szCs w:val="24"/>
        </w:rPr>
      </w:pPr>
      <w:r w:rsidRPr="00D731A1">
        <w:rPr>
          <w:rFonts w:ascii="Arial" w:eastAsia="Times New Roman" w:hAnsi="Arial" w:cs="Arial"/>
          <w:color w:val="000000"/>
          <w:sz w:val="24"/>
          <w:szCs w:val="24"/>
        </w:rPr>
        <w:t xml:space="preserve">Making the online submission system always active unless maintenance is warranted for a short while. </w:t>
      </w:r>
    </w:p>
    <w:p w14:paraId="4A999643" w14:textId="77777777" w:rsidR="00120A87" w:rsidRPr="00D731A1" w:rsidRDefault="00120A87" w:rsidP="00D61A06">
      <w:pPr>
        <w:numPr>
          <w:ilvl w:val="0"/>
          <w:numId w:val="60"/>
        </w:numPr>
        <w:spacing w:after="240" w:line="360" w:lineRule="auto"/>
        <w:jc w:val="both"/>
        <w:rPr>
          <w:rFonts w:ascii="Arial" w:eastAsia="Times New Roman" w:hAnsi="Arial" w:cs="Arial"/>
          <w:color w:val="000000"/>
          <w:sz w:val="24"/>
          <w:szCs w:val="24"/>
        </w:rPr>
      </w:pPr>
      <w:r w:rsidRPr="00D731A1">
        <w:rPr>
          <w:rFonts w:ascii="Arial" w:eastAsia="Times New Roman" w:hAnsi="Arial" w:cs="Arial"/>
          <w:color w:val="000000"/>
          <w:sz w:val="24"/>
          <w:szCs w:val="24"/>
        </w:rPr>
        <w:t xml:space="preserve">Author(s) start(s) submitting their manuscript through the online system of the journal after registering online.  </w:t>
      </w:r>
    </w:p>
    <w:p w14:paraId="0126706B" w14:textId="77777777" w:rsidR="00120A87" w:rsidRPr="00D731A1" w:rsidRDefault="00120A87" w:rsidP="00D61A06">
      <w:pPr>
        <w:numPr>
          <w:ilvl w:val="0"/>
          <w:numId w:val="60"/>
        </w:numPr>
        <w:spacing w:after="240" w:line="360" w:lineRule="auto"/>
        <w:jc w:val="both"/>
        <w:rPr>
          <w:rFonts w:ascii="Arial" w:eastAsia="Times New Roman" w:hAnsi="Arial" w:cs="Arial"/>
          <w:color w:val="000000"/>
          <w:sz w:val="24"/>
          <w:szCs w:val="24"/>
        </w:rPr>
      </w:pPr>
      <w:r w:rsidRPr="00D731A1">
        <w:rPr>
          <w:rFonts w:ascii="Arial" w:eastAsia="Times New Roman" w:hAnsi="Arial" w:cs="Arial"/>
          <w:color w:val="000000"/>
          <w:sz w:val="24"/>
          <w:szCs w:val="24"/>
        </w:rPr>
        <w:t xml:space="preserve">In due course of submission, the submitting author/the corresponding author is requested to the minimum to declare that the manuscript is written in accordance with the MJH editorial policy and guidelines; not submitted to another journal and not under consideration for publication elsewhere; the work is original, and not plagiarized. </w:t>
      </w:r>
    </w:p>
    <w:p w14:paraId="3AB377D0" w14:textId="77777777" w:rsidR="00120A87" w:rsidRPr="00D731A1" w:rsidRDefault="00120A87" w:rsidP="00D61A06">
      <w:pPr>
        <w:numPr>
          <w:ilvl w:val="0"/>
          <w:numId w:val="60"/>
        </w:numPr>
        <w:spacing w:after="240" w:line="360" w:lineRule="auto"/>
        <w:rPr>
          <w:rFonts w:ascii="Arial" w:eastAsia="Times New Roman" w:hAnsi="Arial" w:cs="Arial"/>
          <w:color w:val="000000"/>
          <w:sz w:val="24"/>
          <w:szCs w:val="24"/>
        </w:rPr>
      </w:pPr>
      <w:r w:rsidRPr="00D731A1">
        <w:rPr>
          <w:rFonts w:ascii="Arial" w:eastAsia="Times New Roman" w:hAnsi="Arial" w:cs="Arial"/>
          <w:color w:val="000000"/>
          <w:sz w:val="24"/>
          <w:szCs w:val="24"/>
        </w:rPr>
        <w:lastRenderedPageBreak/>
        <w:t xml:space="preserve">The online submission platform sends an automatic email to the submitting author(s) confirming that the submitted manuscript is under consideration for possible publication by the MJH. </w:t>
      </w:r>
    </w:p>
    <w:p w14:paraId="12083039" w14:textId="77777777" w:rsidR="00120A87" w:rsidRPr="00D731A1" w:rsidRDefault="00120A87" w:rsidP="00D61A06">
      <w:pPr>
        <w:numPr>
          <w:ilvl w:val="0"/>
          <w:numId w:val="60"/>
        </w:numPr>
        <w:spacing w:after="240" w:line="360" w:lineRule="auto"/>
        <w:jc w:val="both"/>
        <w:rPr>
          <w:rFonts w:ascii="Arial" w:hAnsi="Arial" w:cs="Arial"/>
          <w:color w:val="000000"/>
          <w:sz w:val="24"/>
          <w:szCs w:val="24"/>
        </w:rPr>
      </w:pPr>
      <w:r w:rsidRPr="00D731A1">
        <w:rPr>
          <w:rFonts w:ascii="Arial" w:hAnsi="Arial" w:cs="Arial"/>
          <w:color w:val="000000"/>
          <w:sz w:val="24"/>
          <w:szCs w:val="24"/>
        </w:rPr>
        <w:t>The assistant editor acknowledges the author for submitting the manuscript if not automatically done through the online submission system.</w:t>
      </w:r>
    </w:p>
    <w:p w14:paraId="5F2EA87D" w14:textId="77777777" w:rsidR="00120A87" w:rsidRPr="00D731A1" w:rsidRDefault="00120A87" w:rsidP="00D61A06">
      <w:pPr>
        <w:numPr>
          <w:ilvl w:val="0"/>
          <w:numId w:val="60"/>
        </w:numPr>
        <w:spacing w:after="240" w:line="360" w:lineRule="auto"/>
        <w:jc w:val="both"/>
        <w:rPr>
          <w:rFonts w:ascii="Arial" w:hAnsi="Arial" w:cs="Arial"/>
          <w:color w:val="000000"/>
          <w:sz w:val="24"/>
          <w:szCs w:val="24"/>
        </w:rPr>
      </w:pPr>
      <w:r w:rsidRPr="00D731A1">
        <w:rPr>
          <w:rFonts w:ascii="Arial" w:hAnsi="Arial" w:cs="Arial"/>
          <w:color w:val="000000"/>
          <w:sz w:val="24"/>
          <w:szCs w:val="24"/>
        </w:rPr>
        <w:t xml:space="preserve">The assistant editor checks for eligibility/scope and adherence to the journal’s guidelines. </w:t>
      </w:r>
    </w:p>
    <w:p w14:paraId="1C029C94" w14:textId="77777777" w:rsidR="00120A87" w:rsidRPr="00D731A1" w:rsidRDefault="00120A87" w:rsidP="00D61A06">
      <w:pPr>
        <w:numPr>
          <w:ilvl w:val="0"/>
          <w:numId w:val="60"/>
        </w:numPr>
        <w:spacing w:after="240" w:line="360" w:lineRule="auto"/>
        <w:jc w:val="both"/>
        <w:rPr>
          <w:rFonts w:ascii="Arial" w:hAnsi="Arial" w:cs="Arial"/>
          <w:color w:val="000000"/>
          <w:sz w:val="24"/>
          <w:szCs w:val="24"/>
        </w:rPr>
      </w:pPr>
      <w:r w:rsidRPr="00D731A1">
        <w:rPr>
          <w:rFonts w:ascii="Arial" w:hAnsi="Arial" w:cs="Arial"/>
          <w:color w:val="000000"/>
          <w:sz w:val="24"/>
          <w:szCs w:val="24"/>
        </w:rPr>
        <w:t xml:space="preserve">The assistant editor scans the submitted manuscript for plagiarism. </w:t>
      </w:r>
    </w:p>
    <w:p w14:paraId="2B3D9316" w14:textId="77777777" w:rsidR="00120A87" w:rsidRPr="00D731A1" w:rsidRDefault="00120A87" w:rsidP="00D61A06">
      <w:pPr>
        <w:numPr>
          <w:ilvl w:val="0"/>
          <w:numId w:val="60"/>
        </w:numPr>
        <w:spacing w:after="240" w:line="360" w:lineRule="auto"/>
        <w:jc w:val="both"/>
        <w:rPr>
          <w:rFonts w:ascii="Arial" w:hAnsi="Arial" w:cs="Arial"/>
          <w:color w:val="000000"/>
          <w:sz w:val="24"/>
          <w:szCs w:val="24"/>
        </w:rPr>
      </w:pPr>
      <w:r w:rsidRPr="00D731A1">
        <w:rPr>
          <w:rFonts w:ascii="Arial" w:hAnsi="Arial" w:cs="Arial"/>
          <w:color w:val="000000"/>
          <w:sz w:val="24"/>
          <w:szCs w:val="24"/>
        </w:rPr>
        <w:t xml:space="preserve">The assistant editor gives a tracking number for the eligible manuscript, which will be communicated to the submitting author. </w:t>
      </w:r>
    </w:p>
    <w:p w14:paraId="74408B1B" w14:textId="08D77635" w:rsidR="00120A87" w:rsidRPr="00D731A1" w:rsidRDefault="00120A87" w:rsidP="00D61A06">
      <w:pPr>
        <w:numPr>
          <w:ilvl w:val="0"/>
          <w:numId w:val="60"/>
        </w:numPr>
        <w:spacing w:after="240" w:line="360" w:lineRule="auto"/>
        <w:jc w:val="both"/>
        <w:rPr>
          <w:rFonts w:ascii="Arial" w:eastAsia="Times New Roman" w:hAnsi="Arial" w:cs="Arial"/>
          <w:color w:val="000000"/>
          <w:sz w:val="24"/>
          <w:szCs w:val="24"/>
        </w:rPr>
      </w:pPr>
      <w:r w:rsidRPr="00D731A1">
        <w:rPr>
          <w:rFonts w:ascii="Arial" w:hAnsi="Arial" w:cs="Arial"/>
          <w:color w:val="000000"/>
          <w:sz w:val="24"/>
          <w:szCs w:val="24"/>
        </w:rPr>
        <w:t xml:space="preserve">The assistant editor may return the manuscript to the submitting author in case a correction is warranted. Manuscripts labeled as qualified for peer review are forwarded to </w:t>
      </w:r>
      <w:r w:rsidR="00F52028" w:rsidRPr="00D731A1">
        <w:rPr>
          <w:rFonts w:ascii="Arial" w:hAnsi="Arial" w:cs="Arial"/>
          <w:color w:val="000000"/>
          <w:sz w:val="24"/>
          <w:szCs w:val="24"/>
        </w:rPr>
        <w:t xml:space="preserve">the </w:t>
      </w:r>
      <w:r w:rsidRPr="00D731A1">
        <w:rPr>
          <w:rFonts w:ascii="Arial" w:hAnsi="Arial" w:cs="Arial"/>
          <w:color w:val="000000"/>
          <w:sz w:val="24"/>
          <w:szCs w:val="24"/>
        </w:rPr>
        <w:t>Editor-in-</w:t>
      </w:r>
      <w:r w:rsidR="00C67337">
        <w:rPr>
          <w:rFonts w:ascii="Arial" w:hAnsi="Arial" w:cs="Arial"/>
          <w:color w:val="000000"/>
          <w:sz w:val="24"/>
          <w:szCs w:val="24"/>
        </w:rPr>
        <w:t>C</w:t>
      </w:r>
      <w:r w:rsidRPr="00D731A1">
        <w:rPr>
          <w:rFonts w:ascii="Arial" w:hAnsi="Arial" w:cs="Arial"/>
          <w:color w:val="000000"/>
          <w:sz w:val="24"/>
          <w:szCs w:val="24"/>
        </w:rPr>
        <w:t>hief</w:t>
      </w:r>
      <w:r w:rsidR="00D90D2D">
        <w:rPr>
          <w:rFonts w:ascii="Arial" w:hAnsi="Arial" w:cs="Arial"/>
          <w:color w:val="000000"/>
          <w:sz w:val="24"/>
          <w:szCs w:val="24"/>
        </w:rPr>
        <w:t xml:space="preserve"> </w:t>
      </w:r>
      <w:r w:rsidR="00C67337">
        <w:rPr>
          <w:rFonts w:ascii="Arial" w:hAnsi="Arial" w:cs="Arial"/>
          <w:color w:val="000000"/>
          <w:sz w:val="24"/>
          <w:szCs w:val="24"/>
        </w:rPr>
        <w:t xml:space="preserve">(EIC) </w:t>
      </w:r>
      <w:r w:rsidR="00D90D2D">
        <w:rPr>
          <w:rFonts w:ascii="Arial" w:hAnsi="Arial" w:cs="Arial"/>
          <w:color w:val="000000"/>
          <w:sz w:val="24"/>
          <w:szCs w:val="24"/>
        </w:rPr>
        <w:t>or</w:t>
      </w:r>
      <w:r w:rsidRPr="00D731A1">
        <w:rPr>
          <w:rFonts w:ascii="Arial" w:hAnsi="Arial" w:cs="Arial"/>
          <w:color w:val="000000"/>
          <w:sz w:val="24"/>
          <w:szCs w:val="24"/>
        </w:rPr>
        <w:t xml:space="preserve"> </w:t>
      </w:r>
      <w:r w:rsidR="00D90D2D">
        <w:rPr>
          <w:rFonts w:ascii="Arial" w:hAnsi="Arial" w:cs="Arial"/>
          <w:color w:val="000000"/>
          <w:sz w:val="24"/>
          <w:szCs w:val="24"/>
        </w:rPr>
        <w:t xml:space="preserve">one of the </w:t>
      </w:r>
      <w:r w:rsidRPr="00D731A1">
        <w:rPr>
          <w:rFonts w:ascii="Arial" w:hAnsi="Arial" w:cs="Arial"/>
          <w:color w:val="000000"/>
          <w:sz w:val="24"/>
          <w:szCs w:val="24"/>
        </w:rPr>
        <w:t xml:space="preserve">associate editors. </w:t>
      </w:r>
    </w:p>
    <w:p w14:paraId="6B257C06" w14:textId="6A14B5E9" w:rsidR="00120A87" w:rsidRPr="00D731A1" w:rsidRDefault="00D90D2D" w:rsidP="00D61A06">
      <w:pPr>
        <w:numPr>
          <w:ilvl w:val="0"/>
          <w:numId w:val="60"/>
        </w:numPr>
        <w:spacing w:after="240" w:line="360" w:lineRule="auto"/>
        <w:jc w:val="both"/>
        <w:rPr>
          <w:rFonts w:ascii="Arial" w:eastAsia="Times New Roman" w:hAnsi="Arial" w:cs="Arial"/>
          <w:color w:val="000000"/>
          <w:sz w:val="24"/>
          <w:szCs w:val="24"/>
        </w:rPr>
      </w:pPr>
      <w:r>
        <w:rPr>
          <w:rFonts w:ascii="Arial" w:hAnsi="Arial" w:cs="Arial"/>
          <w:color w:val="000000"/>
          <w:sz w:val="24"/>
          <w:szCs w:val="24"/>
        </w:rPr>
        <w:t>The associate editor</w:t>
      </w:r>
      <w:r w:rsidR="00120A87" w:rsidRPr="00D731A1">
        <w:rPr>
          <w:rFonts w:ascii="Arial" w:hAnsi="Arial" w:cs="Arial"/>
          <w:color w:val="000000"/>
          <w:sz w:val="24"/>
          <w:szCs w:val="24"/>
        </w:rPr>
        <w:t xml:space="preserve"> further carries out a preliminary review (pre-screen) and make</w:t>
      </w:r>
      <w:r w:rsidR="00F52028" w:rsidRPr="00D731A1">
        <w:rPr>
          <w:rFonts w:ascii="Arial" w:hAnsi="Arial" w:cs="Arial"/>
          <w:color w:val="000000"/>
          <w:sz w:val="24"/>
          <w:szCs w:val="24"/>
        </w:rPr>
        <w:t>s</w:t>
      </w:r>
      <w:r w:rsidR="00120A87" w:rsidRPr="00D731A1">
        <w:rPr>
          <w:rFonts w:ascii="Arial" w:hAnsi="Arial" w:cs="Arial"/>
          <w:color w:val="000000"/>
          <w:sz w:val="24"/>
          <w:szCs w:val="24"/>
        </w:rPr>
        <w:t xml:space="preserve"> a decision to either forward for peer review, return to authors for correction or reject. </w:t>
      </w:r>
    </w:p>
    <w:p w14:paraId="1813DDB4" w14:textId="0D4612AF" w:rsidR="00120A87" w:rsidRPr="00D731A1" w:rsidRDefault="00120A87" w:rsidP="00D61A06">
      <w:pPr>
        <w:numPr>
          <w:ilvl w:val="0"/>
          <w:numId w:val="60"/>
        </w:numPr>
        <w:spacing w:after="240" w:line="360" w:lineRule="auto"/>
        <w:jc w:val="both"/>
        <w:rPr>
          <w:rFonts w:ascii="Arial" w:eastAsia="Times New Roman" w:hAnsi="Arial" w:cs="Arial"/>
          <w:color w:val="000000"/>
          <w:sz w:val="24"/>
          <w:szCs w:val="24"/>
        </w:rPr>
      </w:pPr>
      <w:r w:rsidRPr="00D731A1">
        <w:rPr>
          <w:rFonts w:ascii="Arial" w:hAnsi="Arial" w:cs="Arial"/>
          <w:color w:val="000000"/>
          <w:sz w:val="24"/>
          <w:szCs w:val="24"/>
        </w:rPr>
        <w:t xml:space="preserve"> The EIC writes a rejection letter for manuscripts </w:t>
      </w:r>
      <w:r w:rsidR="00F52028" w:rsidRPr="00D731A1">
        <w:rPr>
          <w:rFonts w:ascii="Arial" w:hAnsi="Arial" w:cs="Arial"/>
          <w:color w:val="000000"/>
          <w:sz w:val="24"/>
          <w:szCs w:val="24"/>
        </w:rPr>
        <w:t xml:space="preserve">that </w:t>
      </w:r>
      <w:r w:rsidRPr="00D731A1">
        <w:rPr>
          <w:rFonts w:ascii="Arial" w:hAnsi="Arial" w:cs="Arial"/>
          <w:color w:val="000000"/>
          <w:sz w:val="24"/>
          <w:szCs w:val="24"/>
        </w:rPr>
        <w:t xml:space="preserve">do not qualify for peer review. </w:t>
      </w:r>
    </w:p>
    <w:p w14:paraId="4D2D0F0B" w14:textId="6DA0FE06" w:rsidR="00120A87" w:rsidRPr="00D731A1" w:rsidRDefault="00AC3255" w:rsidP="00D61A06">
      <w:pPr>
        <w:numPr>
          <w:ilvl w:val="0"/>
          <w:numId w:val="60"/>
        </w:numPr>
        <w:spacing w:after="240" w:line="360" w:lineRule="auto"/>
        <w:jc w:val="both"/>
        <w:rPr>
          <w:rFonts w:ascii="Arial" w:eastAsia="Times New Roman" w:hAnsi="Arial" w:cs="Arial"/>
          <w:color w:val="000000"/>
          <w:sz w:val="24"/>
          <w:szCs w:val="24"/>
        </w:rPr>
      </w:pPr>
      <w:r>
        <w:rPr>
          <w:rFonts w:ascii="Arial" w:hAnsi="Arial" w:cs="Arial"/>
          <w:color w:val="000000"/>
          <w:sz w:val="24"/>
          <w:szCs w:val="24"/>
        </w:rPr>
        <w:t>Associate editor invites</w:t>
      </w:r>
      <w:r w:rsidR="00120A87" w:rsidRPr="00D731A1">
        <w:rPr>
          <w:rFonts w:ascii="Arial" w:eastAsia="Times New Roman" w:hAnsi="Arial" w:cs="Arial"/>
          <w:color w:val="000000"/>
          <w:sz w:val="24"/>
          <w:szCs w:val="24"/>
        </w:rPr>
        <w:t xml:space="preserve"> reviewers for a manuscript identified as eligible for peer review. </w:t>
      </w:r>
    </w:p>
    <w:p w14:paraId="54A6EBDE" w14:textId="77777777" w:rsidR="00120A87" w:rsidRPr="00D731A1" w:rsidRDefault="00120A87" w:rsidP="00D61A06">
      <w:pPr>
        <w:numPr>
          <w:ilvl w:val="0"/>
          <w:numId w:val="60"/>
        </w:numPr>
        <w:spacing w:after="240" w:line="360" w:lineRule="auto"/>
        <w:jc w:val="both"/>
        <w:rPr>
          <w:rFonts w:ascii="Arial" w:eastAsia="Times New Roman" w:hAnsi="Arial" w:cs="Arial"/>
          <w:color w:val="000000"/>
          <w:sz w:val="24"/>
          <w:szCs w:val="24"/>
        </w:rPr>
      </w:pPr>
      <w:r w:rsidRPr="00D731A1">
        <w:rPr>
          <w:rFonts w:ascii="Arial" w:hAnsi="Arial" w:cs="Arial"/>
          <w:color w:val="000000"/>
          <w:sz w:val="24"/>
          <w:szCs w:val="24"/>
        </w:rPr>
        <w:t xml:space="preserve">Reviewers receive a reminder one week earlier of the deadline from the day they expressed their agreement to review the manuscript. </w:t>
      </w:r>
    </w:p>
    <w:p w14:paraId="22B37972" w14:textId="77777777" w:rsidR="00120A87" w:rsidRPr="00D731A1" w:rsidRDefault="00120A87" w:rsidP="00D61A06">
      <w:pPr>
        <w:numPr>
          <w:ilvl w:val="0"/>
          <w:numId w:val="60"/>
        </w:numPr>
        <w:spacing w:after="240" w:line="360" w:lineRule="auto"/>
        <w:jc w:val="both"/>
        <w:rPr>
          <w:rFonts w:ascii="Arial" w:eastAsia="Times New Roman" w:hAnsi="Arial" w:cs="Arial"/>
          <w:color w:val="000000"/>
          <w:sz w:val="24"/>
          <w:szCs w:val="24"/>
        </w:rPr>
      </w:pPr>
      <w:r w:rsidRPr="00D731A1">
        <w:rPr>
          <w:rFonts w:ascii="Arial" w:hAnsi="Arial" w:cs="Arial"/>
          <w:color w:val="000000"/>
          <w:sz w:val="24"/>
          <w:szCs w:val="24"/>
        </w:rPr>
        <w:t xml:space="preserve"> Assistant editor closely follows the status of the submitted manuscript and swiftly responds to query coming from the editorial office, consultants and authors.  </w:t>
      </w:r>
    </w:p>
    <w:p w14:paraId="5A46BD10" w14:textId="77777777" w:rsidR="00120A87" w:rsidRPr="00D731A1" w:rsidRDefault="00120A87" w:rsidP="00D61A06">
      <w:pPr>
        <w:numPr>
          <w:ilvl w:val="0"/>
          <w:numId w:val="60"/>
        </w:numPr>
        <w:spacing w:after="240" w:line="360" w:lineRule="auto"/>
        <w:jc w:val="both"/>
        <w:rPr>
          <w:rFonts w:ascii="Arial" w:eastAsia="Times New Roman" w:hAnsi="Arial" w:cs="Arial"/>
          <w:color w:val="000000"/>
          <w:sz w:val="24"/>
          <w:szCs w:val="24"/>
        </w:rPr>
      </w:pPr>
      <w:r w:rsidRPr="00D731A1">
        <w:rPr>
          <w:rFonts w:ascii="Arial" w:eastAsia="Times New Roman" w:hAnsi="Arial" w:cs="Arial"/>
          <w:color w:val="000000"/>
          <w:sz w:val="24"/>
          <w:szCs w:val="24"/>
        </w:rPr>
        <w:lastRenderedPageBreak/>
        <w:t xml:space="preserve"> </w:t>
      </w:r>
      <w:r w:rsidRPr="002E0095">
        <w:rPr>
          <w:rFonts w:ascii="Arial" w:hAnsi="Arial" w:cs="Arial"/>
          <w:color w:val="000000"/>
          <w:sz w:val="24"/>
          <w:szCs w:val="24"/>
        </w:rPr>
        <w:t>Assistant editor sends</w:t>
      </w:r>
      <w:r w:rsidRPr="00D731A1">
        <w:rPr>
          <w:rFonts w:ascii="Arial" w:hAnsi="Arial" w:cs="Arial"/>
          <w:color w:val="000000"/>
          <w:sz w:val="24"/>
          <w:szCs w:val="24"/>
        </w:rPr>
        <w:t xml:space="preserve"> </w:t>
      </w:r>
      <w:r w:rsidR="00F52028" w:rsidRPr="00D731A1">
        <w:rPr>
          <w:rFonts w:ascii="Arial" w:hAnsi="Arial" w:cs="Arial"/>
          <w:color w:val="000000"/>
          <w:sz w:val="24"/>
          <w:szCs w:val="24"/>
        </w:rPr>
        <w:t xml:space="preserve">a </w:t>
      </w:r>
      <w:r w:rsidRPr="00D731A1">
        <w:rPr>
          <w:rFonts w:ascii="Arial" w:hAnsi="Arial" w:cs="Arial"/>
          <w:color w:val="000000"/>
          <w:sz w:val="24"/>
          <w:szCs w:val="24"/>
        </w:rPr>
        <w:t xml:space="preserve">reminder message to peer reviewers if one or more of the reviewers are not responding as agreed or not; a reminder will be sent as well when the reviewers are not meeting the set deadline.  </w:t>
      </w:r>
    </w:p>
    <w:p w14:paraId="66D006EC" w14:textId="6FAAB60E" w:rsidR="00120A87" w:rsidRPr="00D731A1" w:rsidRDefault="00120A87" w:rsidP="00D61A06">
      <w:pPr>
        <w:numPr>
          <w:ilvl w:val="0"/>
          <w:numId w:val="60"/>
        </w:numPr>
        <w:spacing w:after="240" w:line="360" w:lineRule="auto"/>
        <w:jc w:val="both"/>
        <w:rPr>
          <w:rFonts w:ascii="Arial" w:eastAsia="Times New Roman" w:hAnsi="Arial" w:cs="Arial"/>
          <w:color w:val="000000"/>
          <w:sz w:val="24"/>
          <w:szCs w:val="24"/>
        </w:rPr>
      </w:pPr>
      <w:r w:rsidRPr="00D731A1">
        <w:rPr>
          <w:rFonts w:ascii="Arial" w:eastAsia="Times New Roman" w:hAnsi="Arial" w:cs="Arial"/>
          <w:color w:val="000000"/>
          <w:sz w:val="24"/>
          <w:szCs w:val="24"/>
        </w:rPr>
        <w:t xml:space="preserve"> It is also the assistant editor who will inform the </w:t>
      </w:r>
      <w:r w:rsidR="002E0095">
        <w:rPr>
          <w:rFonts w:ascii="Arial" w:eastAsia="Times New Roman" w:hAnsi="Arial" w:cs="Arial"/>
          <w:color w:val="000000"/>
          <w:sz w:val="24"/>
          <w:szCs w:val="24"/>
        </w:rPr>
        <w:t>associate</w:t>
      </w:r>
      <w:r w:rsidRPr="00D731A1">
        <w:rPr>
          <w:rFonts w:ascii="Arial" w:eastAsia="Times New Roman" w:hAnsi="Arial" w:cs="Arial"/>
          <w:color w:val="000000"/>
          <w:sz w:val="24"/>
          <w:szCs w:val="24"/>
        </w:rPr>
        <w:t xml:space="preserve"> editor or EIC the status of the manuscript (reviewer agreed to review or not). </w:t>
      </w:r>
    </w:p>
    <w:p w14:paraId="55A66C17" w14:textId="77777777" w:rsidR="00120A87" w:rsidRPr="00D731A1" w:rsidRDefault="00120A87" w:rsidP="00D61A06">
      <w:pPr>
        <w:numPr>
          <w:ilvl w:val="0"/>
          <w:numId w:val="60"/>
        </w:numPr>
        <w:spacing w:after="240" w:line="360" w:lineRule="auto"/>
        <w:jc w:val="both"/>
        <w:rPr>
          <w:rFonts w:ascii="Arial" w:eastAsia="Times New Roman" w:hAnsi="Arial" w:cs="Arial"/>
          <w:color w:val="000000"/>
          <w:sz w:val="24"/>
          <w:szCs w:val="24"/>
        </w:rPr>
      </w:pPr>
      <w:r w:rsidRPr="00D731A1">
        <w:rPr>
          <w:rFonts w:ascii="Arial" w:eastAsia="Times New Roman" w:hAnsi="Arial" w:cs="Arial"/>
          <w:color w:val="000000"/>
          <w:sz w:val="24"/>
          <w:szCs w:val="24"/>
          <w:lang w:val="am-ET"/>
        </w:rPr>
        <w:t xml:space="preserve"> </w:t>
      </w:r>
      <w:r w:rsidRPr="00D731A1">
        <w:rPr>
          <w:rFonts w:ascii="Arial" w:eastAsia="Times New Roman" w:hAnsi="Arial" w:cs="Arial"/>
          <w:color w:val="000000"/>
          <w:sz w:val="24"/>
          <w:szCs w:val="24"/>
        </w:rPr>
        <w:t xml:space="preserve">Manuscript assessed by both/all peer reviewers as “satisfactory with minor or major revision” will be returned to the author(s) for making the necessary revision. Manuscript assessed as “accept as it is” will be processed for article production unless the author(s) refrain from publishing the manuscript.  </w:t>
      </w:r>
    </w:p>
    <w:p w14:paraId="6C8D9ED2" w14:textId="6F3FBC37" w:rsidR="00120A87" w:rsidRPr="002E0095" w:rsidRDefault="00120A87" w:rsidP="00D61A06">
      <w:pPr>
        <w:numPr>
          <w:ilvl w:val="0"/>
          <w:numId w:val="60"/>
        </w:numPr>
        <w:spacing w:after="240" w:line="360" w:lineRule="auto"/>
        <w:jc w:val="both"/>
        <w:rPr>
          <w:rFonts w:ascii="Arial" w:eastAsia="Times New Roman" w:hAnsi="Arial" w:cs="Arial"/>
          <w:color w:val="000000"/>
          <w:sz w:val="24"/>
          <w:szCs w:val="24"/>
        </w:rPr>
      </w:pPr>
      <w:r w:rsidRPr="00D731A1">
        <w:rPr>
          <w:rFonts w:ascii="Arial" w:eastAsia="Times New Roman" w:hAnsi="Arial" w:cs="Arial"/>
          <w:color w:val="000000"/>
          <w:sz w:val="24"/>
          <w:szCs w:val="24"/>
        </w:rPr>
        <w:t xml:space="preserve"> </w:t>
      </w:r>
      <w:r w:rsidRPr="002E0095">
        <w:rPr>
          <w:rFonts w:ascii="Arial" w:eastAsia="Times New Roman" w:hAnsi="Arial" w:cs="Arial"/>
          <w:color w:val="000000"/>
          <w:sz w:val="24"/>
          <w:szCs w:val="24"/>
        </w:rPr>
        <w:t xml:space="preserve">In case of disagreement between reviewers, the </w:t>
      </w:r>
      <w:r w:rsidR="002E0095" w:rsidRPr="002E0095">
        <w:rPr>
          <w:rFonts w:ascii="Arial" w:eastAsia="Times New Roman" w:hAnsi="Arial" w:cs="Arial"/>
          <w:color w:val="000000"/>
          <w:sz w:val="24"/>
          <w:szCs w:val="24"/>
        </w:rPr>
        <w:t>associate</w:t>
      </w:r>
      <w:r w:rsidRPr="002E0095">
        <w:rPr>
          <w:rFonts w:ascii="Arial" w:eastAsia="Times New Roman" w:hAnsi="Arial" w:cs="Arial"/>
          <w:color w:val="000000"/>
          <w:sz w:val="24"/>
          <w:szCs w:val="24"/>
        </w:rPr>
        <w:t xml:space="preserve"> editor request</w:t>
      </w:r>
      <w:r w:rsidR="002E0095" w:rsidRPr="002E0095">
        <w:rPr>
          <w:rFonts w:ascii="Arial" w:eastAsia="Times New Roman" w:hAnsi="Arial" w:cs="Arial"/>
          <w:color w:val="000000"/>
          <w:sz w:val="24"/>
          <w:szCs w:val="24"/>
        </w:rPr>
        <w:t>s</w:t>
      </w:r>
      <w:r w:rsidRPr="002E0095">
        <w:rPr>
          <w:rFonts w:ascii="Arial" w:eastAsia="Times New Roman" w:hAnsi="Arial" w:cs="Arial"/>
          <w:color w:val="000000"/>
          <w:sz w:val="24"/>
          <w:szCs w:val="24"/>
        </w:rPr>
        <w:t xml:space="preserve"> third person opinion. </w:t>
      </w:r>
    </w:p>
    <w:p w14:paraId="1012D0C8" w14:textId="005079B0" w:rsidR="00120A87" w:rsidRPr="002E0095" w:rsidRDefault="00120A87" w:rsidP="00D61A06">
      <w:pPr>
        <w:numPr>
          <w:ilvl w:val="0"/>
          <w:numId w:val="60"/>
        </w:numPr>
        <w:spacing w:after="240" w:line="360" w:lineRule="auto"/>
        <w:jc w:val="both"/>
        <w:rPr>
          <w:rFonts w:ascii="Arial" w:eastAsia="Times New Roman" w:hAnsi="Arial" w:cs="Arial"/>
          <w:color w:val="000000"/>
          <w:sz w:val="24"/>
          <w:szCs w:val="24"/>
        </w:rPr>
      </w:pPr>
      <w:r w:rsidRPr="002E0095">
        <w:rPr>
          <w:rFonts w:ascii="Arial" w:eastAsia="Times New Roman" w:hAnsi="Arial" w:cs="Arial"/>
          <w:color w:val="000000"/>
          <w:sz w:val="24"/>
          <w:szCs w:val="24"/>
        </w:rPr>
        <w:t xml:space="preserve"> After re-submission of the revised manuscript, the same process will be followed; peer reviewers are requested to give their comment</w:t>
      </w:r>
      <w:r w:rsidR="00F52028" w:rsidRPr="002E0095">
        <w:rPr>
          <w:rFonts w:ascii="Arial" w:eastAsia="Times New Roman" w:hAnsi="Arial" w:cs="Arial"/>
          <w:color w:val="000000"/>
          <w:sz w:val="24"/>
          <w:szCs w:val="24"/>
        </w:rPr>
        <w:t>s</w:t>
      </w:r>
      <w:r w:rsidRPr="002E0095">
        <w:rPr>
          <w:rFonts w:ascii="Arial" w:eastAsia="Times New Roman" w:hAnsi="Arial" w:cs="Arial"/>
          <w:color w:val="000000"/>
          <w:sz w:val="24"/>
          <w:szCs w:val="24"/>
        </w:rPr>
        <w:t xml:space="preserve"> on areas of correction and any more revision may be necessary. </w:t>
      </w:r>
    </w:p>
    <w:p w14:paraId="3CE0511D" w14:textId="20DD59C1" w:rsidR="00120A87" w:rsidRPr="00D731A1" w:rsidRDefault="00120A87" w:rsidP="00D61A06">
      <w:pPr>
        <w:numPr>
          <w:ilvl w:val="0"/>
          <w:numId w:val="60"/>
        </w:numPr>
        <w:spacing w:after="240" w:line="360" w:lineRule="auto"/>
        <w:jc w:val="both"/>
        <w:rPr>
          <w:rFonts w:ascii="Arial" w:eastAsia="Times New Roman" w:hAnsi="Arial" w:cs="Arial"/>
          <w:color w:val="000000"/>
          <w:sz w:val="24"/>
          <w:szCs w:val="24"/>
        </w:rPr>
      </w:pPr>
      <w:r w:rsidRPr="00D731A1">
        <w:rPr>
          <w:rFonts w:ascii="Arial" w:eastAsia="Times New Roman" w:hAnsi="Arial" w:cs="Arial"/>
          <w:color w:val="000000"/>
          <w:sz w:val="24"/>
          <w:szCs w:val="24"/>
        </w:rPr>
        <w:t xml:space="preserve"> If all corrections are made in the interest of the </w:t>
      </w:r>
      <w:r w:rsidR="002E0095">
        <w:rPr>
          <w:rFonts w:ascii="Arial" w:eastAsia="Times New Roman" w:hAnsi="Arial" w:cs="Arial"/>
          <w:color w:val="000000"/>
          <w:sz w:val="24"/>
          <w:szCs w:val="24"/>
        </w:rPr>
        <w:t xml:space="preserve">associate </w:t>
      </w:r>
      <w:r w:rsidRPr="00D731A1">
        <w:rPr>
          <w:rFonts w:ascii="Arial" w:eastAsia="Times New Roman" w:hAnsi="Arial" w:cs="Arial"/>
          <w:color w:val="000000"/>
          <w:sz w:val="24"/>
          <w:szCs w:val="24"/>
        </w:rPr>
        <w:t xml:space="preserve">editor in charge of the manuscript and peer reviewers, the </w:t>
      </w:r>
      <w:r w:rsidR="002E0095">
        <w:rPr>
          <w:rFonts w:ascii="Arial" w:eastAsia="Times New Roman" w:hAnsi="Arial" w:cs="Arial"/>
          <w:color w:val="000000"/>
          <w:sz w:val="24"/>
          <w:szCs w:val="24"/>
        </w:rPr>
        <w:t xml:space="preserve">associate </w:t>
      </w:r>
      <w:r w:rsidRPr="00D731A1">
        <w:rPr>
          <w:rFonts w:ascii="Arial" w:eastAsia="Times New Roman" w:hAnsi="Arial" w:cs="Arial"/>
          <w:color w:val="000000"/>
          <w:sz w:val="24"/>
          <w:szCs w:val="24"/>
        </w:rPr>
        <w:t xml:space="preserve">editor issues </w:t>
      </w:r>
      <w:r w:rsidR="00F52028" w:rsidRPr="00D731A1">
        <w:rPr>
          <w:rFonts w:ascii="Arial" w:eastAsia="Times New Roman" w:hAnsi="Arial" w:cs="Arial"/>
          <w:color w:val="000000"/>
          <w:sz w:val="24"/>
          <w:szCs w:val="24"/>
        </w:rPr>
        <w:t xml:space="preserve">an </w:t>
      </w:r>
      <w:r w:rsidRPr="00D731A1">
        <w:rPr>
          <w:rFonts w:ascii="Arial" w:eastAsia="Times New Roman" w:hAnsi="Arial" w:cs="Arial"/>
          <w:color w:val="000000"/>
          <w:sz w:val="24"/>
          <w:szCs w:val="24"/>
        </w:rPr>
        <w:t xml:space="preserve">acceptance or rejection letter. The acceptance letter is not the final; it will be stated as “accepted for editorial work”. </w:t>
      </w:r>
    </w:p>
    <w:p w14:paraId="10C2A3C7" w14:textId="341AC8CE" w:rsidR="00B82745" w:rsidRPr="002E0095" w:rsidRDefault="00120A87" w:rsidP="00120A87">
      <w:pPr>
        <w:numPr>
          <w:ilvl w:val="0"/>
          <w:numId w:val="60"/>
        </w:numPr>
        <w:spacing w:after="240" w:line="360" w:lineRule="auto"/>
        <w:jc w:val="both"/>
        <w:rPr>
          <w:rFonts w:ascii="Arial" w:eastAsia="Times New Roman" w:hAnsi="Arial" w:cs="Arial"/>
          <w:color w:val="000000"/>
          <w:sz w:val="24"/>
          <w:szCs w:val="24"/>
        </w:rPr>
      </w:pPr>
      <w:r w:rsidRPr="002E0095">
        <w:rPr>
          <w:rFonts w:ascii="Arial" w:eastAsia="Times New Roman" w:hAnsi="Arial" w:cs="Arial"/>
          <w:color w:val="000000"/>
          <w:sz w:val="24"/>
          <w:szCs w:val="24"/>
        </w:rPr>
        <w:t xml:space="preserve">Once the editorial work is complete and galley proof is checked, the manuscript will be labeled as “Article” and the EIC will write an acceptance letter for publication.  </w:t>
      </w:r>
    </w:p>
    <w:p w14:paraId="1611C65D" w14:textId="77777777" w:rsidR="00120A87" w:rsidRPr="00D731A1" w:rsidRDefault="00120A87" w:rsidP="007E55AE">
      <w:pPr>
        <w:pStyle w:val="Heading2"/>
        <w:spacing w:after="240"/>
        <w:jc w:val="center"/>
        <w:rPr>
          <w:rFonts w:ascii="Arial" w:eastAsia="Times New Roman" w:hAnsi="Arial" w:cs="Arial"/>
        </w:rPr>
      </w:pPr>
      <w:bookmarkStart w:id="124" w:name="_Toc79551186"/>
      <w:r w:rsidRPr="00D731A1">
        <w:rPr>
          <w:rFonts w:ascii="Arial" w:eastAsia="Times New Roman" w:hAnsi="Arial" w:cs="Arial"/>
        </w:rPr>
        <w:t>Editing and production procedure for accepted manuscript</w:t>
      </w:r>
      <w:bookmarkEnd w:id="124"/>
    </w:p>
    <w:p w14:paraId="154F268F" w14:textId="2A590F75" w:rsidR="00120A87" w:rsidRPr="00D731A1" w:rsidRDefault="00120A87" w:rsidP="00D61A06">
      <w:pPr>
        <w:numPr>
          <w:ilvl w:val="0"/>
          <w:numId w:val="61"/>
        </w:numPr>
        <w:spacing w:after="240" w:line="360" w:lineRule="auto"/>
        <w:rPr>
          <w:rFonts w:ascii="Arial" w:eastAsia="Times New Roman" w:hAnsi="Arial" w:cs="Arial"/>
          <w:color w:val="000000"/>
          <w:sz w:val="24"/>
          <w:szCs w:val="24"/>
        </w:rPr>
      </w:pPr>
      <w:r w:rsidRPr="00D731A1">
        <w:rPr>
          <w:rFonts w:ascii="Arial" w:eastAsia="Times New Roman" w:hAnsi="Arial" w:cs="Arial"/>
          <w:color w:val="000000"/>
          <w:sz w:val="24"/>
          <w:szCs w:val="24"/>
        </w:rPr>
        <w:t>The production team makes a line</w:t>
      </w:r>
      <w:r w:rsidR="00F52028" w:rsidRPr="00D731A1">
        <w:rPr>
          <w:rFonts w:ascii="Arial" w:eastAsia="Times New Roman" w:hAnsi="Arial" w:cs="Arial"/>
          <w:color w:val="000000"/>
          <w:sz w:val="24"/>
          <w:szCs w:val="24"/>
        </w:rPr>
        <w:t>-by-</w:t>
      </w:r>
      <w:r w:rsidRPr="00D731A1">
        <w:rPr>
          <w:rFonts w:ascii="Arial" w:eastAsia="Times New Roman" w:hAnsi="Arial" w:cs="Arial"/>
          <w:color w:val="000000"/>
          <w:sz w:val="24"/>
          <w:szCs w:val="24"/>
        </w:rPr>
        <w:t xml:space="preserve">line reading for grammar and typographic check, with </w:t>
      </w:r>
      <w:r w:rsidR="00F52028" w:rsidRPr="00D731A1">
        <w:rPr>
          <w:rFonts w:ascii="Arial" w:eastAsia="Times New Roman" w:hAnsi="Arial" w:cs="Arial"/>
          <w:color w:val="000000"/>
          <w:sz w:val="24"/>
          <w:szCs w:val="24"/>
        </w:rPr>
        <w:t xml:space="preserve">a </w:t>
      </w:r>
      <w:r w:rsidRPr="00D731A1">
        <w:rPr>
          <w:rFonts w:ascii="Arial" w:eastAsia="Times New Roman" w:hAnsi="Arial" w:cs="Arial"/>
          <w:color w:val="000000"/>
          <w:sz w:val="24"/>
          <w:szCs w:val="24"/>
        </w:rPr>
        <w:t xml:space="preserve">special focus that may result in </w:t>
      </w:r>
      <w:r w:rsidR="00F52028" w:rsidRPr="00D731A1">
        <w:rPr>
          <w:rFonts w:ascii="Arial" w:eastAsia="Times New Roman" w:hAnsi="Arial" w:cs="Arial"/>
          <w:color w:val="000000"/>
          <w:sz w:val="24"/>
          <w:szCs w:val="24"/>
        </w:rPr>
        <w:t xml:space="preserve">a </w:t>
      </w:r>
      <w:r w:rsidRPr="00D731A1">
        <w:rPr>
          <w:rFonts w:ascii="Arial" w:eastAsia="Times New Roman" w:hAnsi="Arial" w:cs="Arial"/>
          <w:color w:val="000000"/>
          <w:sz w:val="24"/>
          <w:szCs w:val="24"/>
        </w:rPr>
        <w:t xml:space="preserve">major error to the scientific content of an output. </w:t>
      </w:r>
    </w:p>
    <w:p w14:paraId="1886ED68" w14:textId="109DEF4E" w:rsidR="00120A87" w:rsidRPr="00D731A1" w:rsidRDefault="00120A87" w:rsidP="00D61A06">
      <w:pPr>
        <w:numPr>
          <w:ilvl w:val="0"/>
          <w:numId w:val="61"/>
        </w:numPr>
        <w:spacing w:after="240" w:line="360" w:lineRule="auto"/>
        <w:rPr>
          <w:rFonts w:ascii="Arial" w:eastAsia="Times New Roman" w:hAnsi="Arial" w:cs="Arial"/>
          <w:color w:val="000000"/>
          <w:sz w:val="24"/>
          <w:szCs w:val="24"/>
        </w:rPr>
      </w:pPr>
      <w:r w:rsidRPr="00D731A1">
        <w:rPr>
          <w:rFonts w:ascii="Arial" w:eastAsia="Times New Roman" w:hAnsi="Arial" w:cs="Arial"/>
          <w:color w:val="000000"/>
          <w:sz w:val="24"/>
          <w:szCs w:val="24"/>
        </w:rPr>
        <w:lastRenderedPageBreak/>
        <w:t xml:space="preserve">The </w:t>
      </w:r>
      <w:r w:rsidR="007E55AE">
        <w:rPr>
          <w:rFonts w:ascii="Arial" w:eastAsia="Times New Roman" w:hAnsi="Arial" w:cs="Arial"/>
          <w:color w:val="000000"/>
          <w:sz w:val="24"/>
          <w:szCs w:val="24"/>
        </w:rPr>
        <w:t>g</w:t>
      </w:r>
      <w:r w:rsidRPr="00D731A1">
        <w:rPr>
          <w:rFonts w:ascii="Arial" w:eastAsia="Times New Roman" w:hAnsi="Arial" w:cs="Arial"/>
          <w:color w:val="000000"/>
          <w:sz w:val="24"/>
          <w:szCs w:val="24"/>
        </w:rPr>
        <w:t xml:space="preserve">alley proof in PDF will be communicated to the author(s) for </w:t>
      </w:r>
      <w:r w:rsidR="00F52028" w:rsidRPr="00D731A1">
        <w:rPr>
          <w:rFonts w:ascii="Arial" w:eastAsia="Times New Roman" w:hAnsi="Arial" w:cs="Arial"/>
          <w:color w:val="000000"/>
          <w:sz w:val="24"/>
          <w:szCs w:val="24"/>
        </w:rPr>
        <w:t xml:space="preserve">a </w:t>
      </w:r>
      <w:r w:rsidRPr="00D731A1">
        <w:rPr>
          <w:rFonts w:ascii="Arial" w:eastAsia="Times New Roman" w:hAnsi="Arial" w:cs="Arial"/>
          <w:color w:val="000000"/>
          <w:sz w:val="24"/>
          <w:szCs w:val="24"/>
        </w:rPr>
        <w:t>final touch.</w:t>
      </w:r>
    </w:p>
    <w:p w14:paraId="0B4E5DC4" w14:textId="77777777" w:rsidR="00120A87" w:rsidRPr="00D731A1" w:rsidRDefault="00120A87" w:rsidP="00D61A06">
      <w:pPr>
        <w:numPr>
          <w:ilvl w:val="0"/>
          <w:numId w:val="61"/>
        </w:numPr>
        <w:spacing w:after="240" w:line="360" w:lineRule="auto"/>
        <w:rPr>
          <w:rFonts w:ascii="Arial" w:eastAsia="Times New Roman" w:hAnsi="Arial" w:cs="Arial"/>
          <w:color w:val="000000"/>
          <w:sz w:val="24"/>
          <w:szCs w:val="24"/>
        </w:rPr>
      </w:pPr>
      <w:r w:rsidRPr="00D731A1">
        <w:rPr>
          <w:rFonts w:ascii="Arial" w:hAnsi="Arial" w:cs="Arial"/>
          <w:color w:val="000000"/>
          <w:sz w:val="24"/>
          <w:szCs w:val="24"/>
        </w:rPr>
        <w:t xml:space="preserve">The production team transfers the text in word, tables, figures, illustrations, and references into the publisher layout. </w:t>
      </w:r>
    </w:p>
    <w:p w14:paraId="586FD768" w14:textId="35B2D007" w:rsidR="00120A87" w:rsidRPr="00D731A1" w:rsidRDefault="00120A87" w:rsidP="00D61A06">
      <w:pPr>
        <w:numPr>
          <w:ilvl w:val="0"/>
          <w:numId w:val="61"/>
        </w:numPr>
        <w:spacing w:after="240" w:line="360" w:lineRule="auto"/>
        <w:rPr>
          <w:rFonts w:ascii="Arial" w:eastAsia="Times New Roman" w:hAnsi="Arial" w:cs="Arial"/>
          <w:color w:val="000000"/>
          <w:sz w:val="24"/>
          <w:szCs w:val="24"/>
        </w:rPr>
      </w:pPr>
      <w:r w:rsidRPr="00D731A1">
        <w:rPr>
          <w:rFonts w:ascii="Arial" w:eastAsia="Times New Roman" w:hAnsi="Arial" w:cs="Arial"/>
          <w:color w:val="000000"/>
          <w:sz w:val="24"/>
          <w:szCs w:val="24"/>
        </w:rPr>
        <w:t xml:space="preserve">The </w:t>
      </w:r>
      <w:r w:rsidR="00F52028" w:rsidRPr="00D731A1">
        <w:rPr>
          <w:rFonts w:ascii="Arial" w:eastAsia="Times New Roman" w:hAnsi="Arial" w:cs="Arial"/>
          <w:color w:val="000000"/>
          <w:sz w:val="24"/>
          <w:szCs w:val="24"/>
        </w:rPr>
        <w:t>camera-</w:t>
      </w:r>
      <w:r w:rsidRPr="00D731A1">
        <w:rPr>
          <w:rFonts w:ascii="Arial" w:eastAsia="Times New Roman" w:hAnsi="Arial" w:cs="Arial"/>
          <w:color w:val="000000"/>
          <w:sz w:val="24"/>
          <w:szCs w:val="24"/>
        </w:rPr>
        <w:t xml:space="preserve">ready or PDF doc is forwarded to the EIC for a final check. </w:t>
      </w:r>
    </w:p>
    <w:p w14:paraId="55A79B41" w14:textId="77777777" w:rsidR="00120A87" w:rsidRPr="00D731A1" w:rsidRDefault="00120A87" w:rsidP="00D61A06">
      <w:pPr>
        <w:numPr>
          <w:ilvl w:val="0"/>
          <w:numId w:val="61"/>
        </w:numPr>
        <w:spacing w:after="240" w:line="360" w:lineRule="auto"/>
        <w:rPr>
          <w:rFonts w:ascii="Arial" w:eastAsia="Times New Roman" w:hAnsi="Arial" w:cs="Arial"/>
          <w:color w:val="000000"/>
          <w:sz w:val="24"/>
          <w:szCs w:val="24"/>
        </w:rPr>
      </w:pPr>
      <w:r w:rsidRPr="007E55AE">
        <w:rPr>
          <w:rFonts w:ascii="Arial" w:eastAsia="Times New Roman" w:hAnsi="Arial" w:cs="Arial"/>
          <w:color w:val="000000"/>
          <w:sz w:val="24"/>
          <w:szCs w:val="24"/>
        </w:rPr>
        <w:t>The EIC selects</w:t>
      </w:r>
      <w:r w:rsidRPr="00D731A1">
        <w:rPr>
          <w:rFonts w:ascii="Arial" w:eastAsia="Times New Roman" w:hAnsi="Arial" w:cs="Arial"/>
          <w:color w:val="000000"/>
          <w:sz w:val="24"/>
          <w:szCs w:val="24"/>
        </w:rPr>
        <w:t xml:space="preserve"> the articles for an issue (preferably in the order of submission unless a thematic issue is identified). </w:t>
      </w:r>
    </w:p>
    <w:p w14:paraId="19FBEABA" w14:textId="77777777" w:rsidR="00120A87" w:rsidRPr="00D731A1" w:rsidRDefault="00120A87" w:rsidP="00D61A06">
      <w:pPr>
        <w:numPr>
          <w:ilvl w:val="0"/>
          <w:numId w:val="61"/>
        </w:numPr>
        <w:spacing w:after="240" w:line="360" w:lineRule="auto"/>
        <w:rPr>
          <w:rFonts w:ascii="Arial" w:eastAsia="Times New Roman" w:hAnsi="Arial" w:cs="Arial"/>
          <w:color w:val="000000"/>
          <w:sz w:val="24"/>
          <w:szCs w:val="24"/>
        </w:rPr>
      </w:pPr>
      <w:r w:rsidRPr="00D731A1">
        <w:rPr>
          <w:rFonts w:ascii="Arial" w:eastAsia="Times New Roman" w:hAnsi="Arial" w:cs="Arial"/>
          <w:color w:val="000000"/>
          <w:sz w:val="24"/>
          <w:szCs w:val="24"/>
        </w:rPr>
        <w:t xml:space="preserve">Selected articles for an issue are submitted to the publisher (SPHMMC) for financing the publication cost. </w:t>
      </w:r>
    </w:p>
    <w:p w14:paraId="70689A70" w14:textId="15F236AA" w:rsidR="00120A87" w:rsidRPr="00D731A1" w:rsidRDefault="00F52028" w:rsidP="007E55AE">
      <w:pPr>
        <w:pStyle w:val="Heading2"/>
        <w:spacing w:after="240"/>
        <w:jc w:val="center"/>
        <w:rPr>
          <w:rFonts w:ascii="Arial" w:eastAsia="Times New Roman" w:hAnsi="Arial" w:cs="Arial"/>
        </w:rPr>
      </w:pPr>
      <w:bookmarkStart w:id="125" w:name="_Toc79551187"/>
      <w:r w:rsidRPr="00D731A1">
        <w:rPr>
          <w:rFonts w:ascii="Arial" w:eastAsia="Times New Roman" w:hAnsi="Arial" w:cs="Arial"/>
        </w:rPr>
        <w:t>Post-</w:t>
      </w:r>
      <w:r w:rsidR="00120A87" w:rsidRPr="00D731A1">
        <w:rPr>
          <w:rFonts w:ascii="Arial" w:eastAsia="Times New Roman" w:hAnsi="Arial" w:cs="Arial"/>
        </w:rPr>
        <w:t>publication reviews for editorial and erratum</w:t>
      </w:r>
      <w:bookmarkEnd w:id="125"/>
    </w:p>
    <w:p w14:paraId="77F9B5B7" w14:textId="77777777" w:rsidR="00120A87" w:rsidRPr="00D731A1" w:rsidRDefault="00120A87" w:rsidP="00D61A06">
      <w:pPr>
        <w:numPr>
          <w:ilvl w:val="0"/>
          <w:numId w:val="62"/>
        </w:numPr>
        <w:spacing w:after="240" w:line="360" w:lineRule="auto"/>
        <w:rPr>
          <w:rFonts w:ascii="Arial" w:eastAsia="Times New Roman" w:hAnsi="Arial" w:cs="Arial"/>
          <w:color w:val="000000"/>
          <w:sz w:val="24"/>
          <w:szCs w:val="24"/>
        </w:rPr>
      </w:pPr>
      <w:r w:rsidRPr="00D731A1">
        <w:rPr>
          <w:rFonts w:ascii="Arial" w:eastAsia="Times New Roman" w:hAnsi="Arial" w:cs="Arial"/>
          <w:color w:val="000000"/>
          <w:sz w:val="24"/>
          <w:szCs w:val="24"/>
        </w:rPr>
        <w:t>All the editorial members read the published articles to find any correctable errors.</w:t>
      </w:r>
    </w:p>
    <w:p w14:paraId="41BD3793" w14:textId="199D7147" w:rsidR="00120A87" w:rsidRPr="00D731A1" w:rsidRDefault="00120A87" w:rsidP="00D61A06">
      <w:pPr>
        <w:numPr>
          <w:ilvl w:val="0"/>
          <w:numId w:val="62"/>
        </w:numPr>
        <w:spacing w:after="240" w:line="360" w:lineRule="auto"/>
        <w:rPr>
          <w:rFonts w:ascii="Arial" w:eastAsia="Times New Roman" w:hAnsi="Arial" w:cs="Arial"/>
          <w:color w:val="000000"/>
          <w:sz w:val="24"/>
          <w:szCs w:val="24"/>
        </w:rPr>
      </w:pPr>
      <w:r w:rsidRPr="00D731A1">
        <w:rPr>
          <w:rFonts w:ascii="Arial" w:eastAsia="Times New Roman" w:hAnsi="Arial" w:cs="Arial"/>
          <w:color w:val="000000"/>
          <w:sz w:val="24"/>
          <w:szCs w:val="24"/>
        </w:rPr>
        <w:t>The editorial and production office welcome</w:t>
      </w:r>
      <w:r w:rsidR="00F52028" w:rsidRPr="00D731A1">
        <w:rPr>
          <w:rFonts w:ascii="Arial" w:eastAsia="Times New Roman" w:hAnsi="Arial" w:cs="Arial"/>
          <w:color w:val="000000"/>
          <w:sz w:val="24"/>
          <w:szCs w:val="24"/>
        </w:rPr>
        <w:t>s</w:t>
      </w:r>
      <w:r w:rsidRPr="00D731A1">
        <w:rPr>
          <w:rFonts w:ascii="Arial" w:eastAsia="Times New Roman" w:hAnsi="Arial" w:cs="Arial"/>
          <w:color w:val="000000"/>
          <w:sz w:val="24"/>
          <w:szCs w:val="24"/>
        </w:rPr>
        <w:t xml:space="preserve"> report from readers and authors </w:t>
      </w:r>
      <w:r w:rsidR="00F52028" w:rsidRPr="00D731A1">
        <w:rPr>
          <w:rFonts w:ascii="Arial" w:eastAsia="Times New Roman" w:hAnsi="Arial" w:cs="Arial"/>
          <w:color w:val="000000"/>
          <w:sz w:val="24"/>
          <w:szCs w:val="24"/>
        </w:rPr>
        <w:t xml:space="preserve">of </w:t>
      </w:r>
      <w:r w:rsidRPr="00D731A1">
        <w:rPr>
          <w:rFonts w:ascii="Arial" w:eastAsia="Times New Roman" w:hAnsi="Arial" w:cs="Arial"/>
          <w:color w:val="000000"/>
          <w:sz w:val="24"/>
          <w:szCs w:val="24"/>
        </w:rPr>
        <w:t xml:space="preserve">any editorial or erratum. </w:t>
      </w:r>
    </w:p>
    <w:p w14:paraId="1309D341" w14:textId="51A375BD" w:rsidR="00120A87" w:rsidRPr="00D731A1" w:rsidRDefault="00120A87" w:rsidP="00D61A06">
      <w:pPr>
        <w:numPr>
          <w:ilvl w:val="0"/>
          <w:numId w:val="62"/>
        </w:numPr>
        <w:spacing w:after="240" w:line="360" w:lineRule="auto"/>
        <w:rPr>
          <w:rFonts w:ascii="Arial" w:eastAsia="Times New Roman" w:hAnsi="Arial" w:cs="Arial"/>
          <w:color w:val="000000"/>
          <w:sz w:val="24"/>
          <w:szCs w:val="24"/>
        </w:rPr>
      </w:pPr>
      <w:r w:rsidRPr="00D731A1">
        <w:rPr>
          <w:rFonts w:ascii="Arial" w:eastAsia="Times New Roman" w:hAnsi="Arial" w:cs="Arial"/>
          <w:color w:val="000000"/>
          <w:sz w:val="24"/>
          <w:szCs w:val="24"/>
        </w:rPr>
        <w:t xml:space="preserve">The EIC or </w:t>
      </w:r>
      <w:r w:rsidR="00487F38">
        <w:rPr>
          <w:rFonts w:ascii="Arial" w:eastAsia="Times New Roman" w:hAnsi="Arial" w:cs="Arial"/>
          <w:color w:val="000000"/>
          <w:sz w:val="24"/>
          <w:szCs w:val="24"/>
        </w:rPr>
        <w:t>a</w:t>
      </w:r>
      <w:r w:rsidRPr="00D731A1">
        <w:rPr>
          <w:rFonts w:ascii="Arial" w:eastAsia="Times New Roman" w:hAnsi="Arial" w:cs="Arial"/>
          <w:color w:val="000000"/>
          <w:sz w:val="24"/>
          <w:szCs w:val="24"/>
        </w:rPr>
        <w:t>ssociate editors will be informed soon for possible correction of published output.</w:t>
      </w:r>
    </w:p>
    <w:p w14:paraId="7AFA17B6" w14:textId="77777777" w:rsidR="00120A87" w:rsidRPr="00D731A1" w:rsidRDefault="00120A87" w:rsidP="00D61A06">
      <w:pPr>
        <w:numPr>
          <w:ilvl w:val="0"/>
          <w:numId w:val="62"/>
        </w:numPr>
        <w:spacing w:after="240" w:line="360" w:lineRule="auto"/>
        <w:rPr>
          <w:rFonts w:ascii="Arial" w:eastAsia="Times New Roman" w:hAnsi="Arial" w:cs="Arial"/>
          <w:color w:val="000000"/>
          <w:sz w:val="24"/>
          <w:szCs w:val="24"/>
        </w:rPr>
      </w:pPr>
      <w:r w:rsidRPr="007E55AE">
        <w:rPr>
          <w:rFonts w:ascii="Arial" w:eastAsia="Times New Roman" w:hAnsi="Arial" w:cs="Arial"/>
          <w:color w:val="000000"/>
          <w:sz w:val="24"/>
          <w:szCs w:val="24"/>
        </w:rPr>
        <w:t>The EIC approves</w:t>
      </w:r>
      <w:r w:rsidRPr="00D731A1">
        <w:rPr>
          <w:rFonts w:ascii="Arial" w:eastAsia="Times New Roman" w:hAnsi="Arial" w:cs="Arial"/>
          <w:color w:val="000000"/>
          <w:sz w:val="24"/>
          <w:szCs w:val="24"/>
        </w:rPr>
        <w:t xml:space="preserve"> the proposed correction the sooner possible. </w:t>
      </w:r>
    </w:p>
    <w:p w14:paraId="676C9CAC" w14:textId="77777777" w:rsidR="00120A87" w:rsidRPr="00D731A1" w:rsidRDefault="00120A87" w:rsidP="00D61A06">
      <w:pPr>
        <w:numPr>
          <w:ilvl w:val="0"/>
          <w:numId w:val="62"/>
        </w:numPr>
        <w:spacing w:after="240" w:line="360" w:lineRule="auto"/>
        <w:rPr>
          <w:rFonts w:ascii="Arial" w:eastAsia="Times New Roman" w:hAnsi="Arial" w:cs="Arial"/>
          <w:color w:val="000000"/>
          <w:sz w:val="24"/>
          <w:szCs w:val="24"/>
        </w:rPr>
      </w:pPr>
      <w:r w:rsidRPr="00D731A1">
        <w:rPr>
          <w:rFonts w:ascii="Arial" w:eastAsia="Times New Roman" w:hAnsi="Arial" w:cs="Arial"/>
          <w:color w:val="000000"/>
          <w:sz w:val="24"/>
          <w:szCs w:val="24"/>
        </w:rPr>
        <w:t xml:space="preserve">The corrections are immediately made online and published in the form of hard copy in the next issue stating as Editorial or Erratum. </w:t>
      </w:r>
    </w:p>
    <w:p w14:paraId="4CC3608E" w14:textId="77777777" w:rsidR="00120A87" w:rsidRPr="00D731A1" w:rsidRDefault="00120A87" w:rsidP="00D61A06">
      <w:pPr>
        <w:numPr>
          <w:ilvl w:val="0"/>
          <w:numId w:val="62"/>
        </w:numPr>
        <w:spacing w:after="240" w:line="360" w:lineRule="auto"/>
        <w:rPr>
          <w:rFonts w:ascii="Arial" w:eastAsia="Times New Roman" w:hAnsi="Arial" w:cs="Arial"/>
          <w:color w:val="000000"/>
          <w:sz w:val="24"/>
          <w:szCs w:val="24"/>
        </w:rPr>
      </w:pPr>
      <w:r w:rsidRPr="00D731A1">
        <w:rPr>
          <w:rFonts w:ascii="Arial" w:eastAsia="Times New Roman" w:hAnsi="Arial" w:cs="Arial"/>
          <w:color w:val="000000"/>
          <w:sz w:val="24"/>
          <w:szCs w:val="24"/>
        </w:rPr>
        <w:t xml:space="preserve">The production manager makes sure that appropriate correction is timely made. </w:t>
      </w:r>
    </w:p>
    <w:p w14:paraId="7E5BFAE7" w14:textId="77777777" w:rsidR="00120A87" w:rsidRPr="00D731A1" w:rsidRDefault="00120A87" w:rsidP="007E55AE">
      <w:pPr>
        <w:pStyle w:val="Heading2"/>
        <w:spacing w:after="240"/>
        <w:jc w:val="center"/>
        <w:rPr>
          <w:rFonts w:ascii="Arial" w:hAnsi="Arial" w:cs="Arial"/>
        </w:rPr>
      </w:pPr>
      <w:bookmarkStart w:id="126" w:name="_Toc79551188"/>
      <w:r w:rsidRPr="00D731A1">
        <w:rPr>
          <w:rFonts w:ascii="Arial" w:hAnsi="Arial" w:cs="Arial"/>
        </w:rPr>
        <w:t>Abbreviations and definitions</w:t>
      </w:r>
      <w:bookmarkEnd w:id="126"/>
    </w:p>
    <w:p w14:paraId="29B56F86" w14:textId="77777777" w:rsidR="00120A87" w:rsidRPr="00D731A1" w:rsidRDefault="00120A87" w:rsidP="00120A87">
      <w:pPr>
        <w:spacing w:after="240" w:line="360" w:lineRule="auto"/>
        <w:jc w:val="both"/>
        <w:rPr>
          <w:rFonts w:ascii="Arial" w:hAnsi="Arial" w:cs="Arial"/>
          <w:b/>
          <w:color w:val="000000"/>
          <w:sz w:val="24"/>
          <w:szCs w:val="24"/>
        </w:rPr>
      </w:pPr>
      <w:r w:rsidRPr="00D731A1">
        <w:rPr>
          <w:rFonts w:ascii="Arial" w:hAnsi="Arial" w:cs="Arial"/>
          <w:b/>
          <w:color w:val="000000"/>
          <w:sz w:val="24"/>
          <w:szCs w:val="24"/>
        </w:rPr>
        <w:t>DOI</w:t>
      </w:r>
      <w:r w:rsidRPr="00D731A1">
        <w:rPr>
          <w:rFonts w:ascii="Arial" w:hAnsi="Arial" w:cs="Arial"/>
          <w:color w:val="000000"/>
          <w:sz w:val="24"/>
          <w:szCs w:val="24"/>
        </w:rPr>
        <w:t xml:space="preserve"> = Digital Object Identifier</w:t>
      </w:r>
      <w:r w:rsidRPr="00D731A1">
        <w:rPr>
          <w:rFonts w:ascii="Arial" w:hAnsi="Arial" w:cs="Arial"/>
          <w:b/>
          <w:color w:val="000000"/>
          <w:sz w:val="24"/>
          <w:szCs w:val="24"/>
        </w:rPr>
        <w:t xml:space="preserve"> </w:t>
      </w:r>
    </w:p>
    <w:p w14:paraId="3084280B" w14:textId="77777777" w:rsidR="00120A87" w:rsidRPr="00D731A1" w:rsidRDefault="00120A87" w:rsidP="00120A87">
      <w:pPr>
        <w:spacing w:after="240" w:line="360" w:lineRule="auto"/>
        <w:jc w:val="both"/>
        <w:rPr>
          <w:rFonts w:ascii="Arial" w:hAnsi="Arial" w:cs="Arial"/>
          <w:color w:val="000000"/>
          <w:sz w:val="24"/>
          <w:szCs w:val="24"/>
        </w:rPr>
      </w:pPr>
      <w:r w:rsidRPr="00D731A1">
        <w:rPr>
          <w:rFonts w:ascii="Arial" w:hAnsi="Arial" w:cs="Arial"/>
          <w:b/>
          <w:color w:val="000000"/>
          <w:sz w:val="24"/>
          <w:szCs w:val="24"/>
        </w:rPr>
        <w:t xml:space="preserve">EIC = </w:t>
      </w:r>
      <w:r w:rsidRPr="00D731A1">
        <w:rPr>
          <w:rFonts w:ascii="Arial" w:hAnsi="Arial" w:cs="Arial"/>
          <w:color w:val="000000"/>
          <w:sz w:val="24"/>
          <w:szCs w:val="24"/>
        </w:rPr>
        <w:t xml:space="preserve">Editor – in – chief. </w:t>
      </w:r>
    </w:p>
    <w:p w14:paraId="590108F5" w14:textId="77777777"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hAnsi="Arial" w:cs="Arial"/>
          <w:b/>
          <w:color w:val="000000"/>
          <w:sz w:val="24"/>
          <w:szCs w:val="24"/>
        </w:rPr>
        <w:lastRenderedPageBreak/>
        <w:t>Editorial:</w:t>
      </w:r>
      <w:r w:rsidRPr="00D731A1">
        <w:rPr>
          <w:rFonts w:ascii="Arial" w:hAnsi="Arial" w:cs="Arial"/>
          <w:color w:val="000000"/>
          <w:sz w:val="24"/>
          <w:szCs w:val="24"/>
        </w:rPr>
        <w:t xml:space="preserve"> </w:t>
      </w:r>
      <w:r w:rsidRPr="00D731A1">
        <w:rPr>
          <w:rFonts w:ascii="Arial" w:eastAsia="Times New Roman" w:hAnsi="Arial" w:cs="Arial"/>
          <w:color w:val="000000"/>
          <w:sz w:val="24"/>
          <w:szCs w:val="24"/>
        </w:rPr>
        <w:t>grammar, formatting, typographic</w:t>
      </w:r>
      <w:proofErr w:type="gramStart"/>
      <w:r w:rsidRPr="00D731A1">
        <w:rPr>
          <w:rFonts w:ascii="Arial" w:eastAsia="Times New Roman" w:hAnsi="Arial" w:cs="Arial"/>
          <w:color w:val="000000"/>
          <w:sz w:val="24"/>
          <w:szCs w:val="24"/>
        </w:rPr>
        <w:t>, numbering</w:t>
      </w:r>
      <w:proofErr w:type="gramEnd"/>
      <w:r w:rsidRPr="00D731A1">
        <w:rPr>
          <w:rFonts w:ascii="Arial" w:eastAsia="Times New Roman" w:hAnsi="Arial" w:cs="Arial"/>
          <w:color w:val="000000"/>
          <w:sz w:val="24"/>
          <w:szCs w:val="24"/>
        </w:rPr>
        <w:t xml:space="preserve"> errors, which do not have </w:t>
      </w:r>
      <w:r w:rsidR="00F52028" w:rsidRPr="00D731A1">
        <w:rPr>
          <w:rFonts w:ascii="Arial" w:eastAsia="Times New Roman" w:hAnsi="Arial" w:cs="Arial"/>
          <w:color w:val="000000"/>
          <w:sz w:val="24"/>
          <w:szCs w:val="24"/>
        </w:rPr>
        <w:t xml:space="preserve">an </w:t>
      </w:r>
      <w:r w:rsidRPr="00D731A1">
        <w:rPr>
          <w:rFonts w:ascii="Arial" w:eastAsia="Times New Roman" w:hAnsi="Arial" w:cs="Arial"/>
          <w:color w:val="000000"/>
          <w:sz w:val="24"/>
          <w:szCs w:val="24"/>
        </w:rPr>
        <w:t xml:space="preserve">impact on the scientific content of the article. </w:t>
      </w:r>
    </w:p>
    <w:p w14:paraId="17C18C7A" w14:textId="77777777" w:rsidR="00120A87" w:rsidRPr="00D731A1" w:rsidRDefault="00120A87" w:rsidP="00120A87">
      <w:pPr>
        <w:spacing w:after="240" w:line="360" w:lineRule="auto"/>
        <w:jc w:val="both"/>
        <w:rPr>
          <w:rFonts w:ascii="Arial" w:hAnsi="Arial" w:cs="Arial"/>
          <w:color w:val="000000"/>
          <w:sz w:val="24"/>
          <w:szCs w:val="24"/>
        </w:rPr>
      </w:pPr>
      <w:r w:rsidRPr="00D731A1">
        <w:rPr>
          <w:rFonts w:ascii="Arial" w:hAnsi="Arial" w:cs="Arial"/>
          <w:b/>
          <w:color w:val="000000"/>
          <w:sz w:val="24"/>
          <w:szCs w:val="24"/>
        </w:rPr>
        <w:t xml:space="preserve">MJH </w:t>
      </w:r>
      <w:r w:rsidRPr="00D731A1">
        <w:rPr>
          <w:rFonts w:ascii="Arial" w:hAnsi="Arial" w:cs="Arial"/>
          <w:color w:val="000000"/>
          <w:sz w:val="24"/>
          <w:szCs w:val="24"/>
        </w:rPr>
        <w:t>= Millennium Journal of Health</w:t>
      </w:r>
    </w:p>
    <w:p w14:paraId="7736E641" w14:textId="5B8552EE" w:rsidR="00120A87" w:rsidRPr="00D731A1" w:rsidRDefault="00120A87" w:rsidP="00120A87">
      <w:pPr>
        <w:spacing w:after="240" w:line="360" w:lineRule="auto"/>
        <w:rPr>
          <w:rFonts w:ascii="Arial" w:eastAsia="Times New Roman" w:hAnsi="Arial" w:cs="Arial"/>
          <w:color w:val="000000"/>
          <w:sz w:val="24"/>
          <w:szCs w:val="24"/>
        </w:rPr>
      </w:pPr>
      <w:r w:rsidRPr="00D731A1">
        <w:rPr>
          <w:rFonts w:ascii="Arial" w:hAnsi="Arial" w:cs="Arial"/>
          <w:b/>
          <w:color w:val="000000"/>
          <w:sz w:val="24"/>
          <w:szCs w:val="24"/>
        </w:rPr>
        <w:t>Erratum:</w:t>
      </w:r>
      <w:r w:rsidRPr="00D731A1">
        <w:rPr>
          <w:rFonts w:ascii="Arial" w:hAnsi="Arial" w:cs="Arial"/>
          <w:color w:val="000000"/>
          <w:sz w:val="24"/>
          <w:szCs w:val="24"/>
        </w:rPr>
        <w:t xml:space="preserve"> </w:t>
      </w:r>
      <w:r w:rsidRPr="00D731A1">
        <w:rPr>
          <w:rFonts w:ascii="Arial" w:eastAsia="Times New Roman" w:hAnsi="Arial" w:cs="Arial"/>
          <w:color w:val="000000"/>
          <w:sz w:val="24"/>
          <w:szCs w:val="24"/>
        </w:rPr>
        <w:t xml:space="preserve">Errors </w:t>
      </w:r>
      <w:r w:rsidR="00F52028" w:rsidRPr="00D731A1">
        <w:rPr>
          <w:rFonts w:ascii="Arial" w:eastAsia="Times New Roman" w:hAnsi="Arial" w:cs="Arial"/>
          <w:color w:val="000000"/>
          <w:sz w:val="24"/>
          <w:szCs w:val="24"/>
        </w:rPr>
        <w:t xml:space="preserve">that </w:t>
      </w:r>
      <w:r w:rsidRPr="00D731A1">
        <w:rPr>
          <w:rFonts w:ascii="Arial" w:eastAsia="Times New Roman" w:hAnsi="Arial" w:cs="Arial"/>
          <w:color w:val="000000"/>
          <w:sz w:val="24"/>
          <w:szCs w:val="24"/>
        </w:rPr>
        <w:t xml:space="preserve">have </w:t>
      </w:r>
      <w:r w:rsidR="00F52028" w:rsidRPr="00D731A1">
        <w:rPr>
          <w:rFonts w:ascii="Arial" w:eastAsia="Times New Roman" w:hAnsi="Arial" w:cs="Arial"/>
          <w:color w:val="000000"/>
          <w:sz w:val="24"/>
          <w:szCs w:val="24"/>
        </w:rPr>
        <w:t xml:space="preserve">an </w:t>
      </w:r>
      <w:r w:rsidRPr="00D731A1">
        <w:rPr>
          <w:rFonts w:ascii="Arial" w:eastAsia="Times New Roman" w:hAnsi="Arial" w:cs="Arial"/>
          <w:color w:val="000000"/>
          <w:sz w:val="24"/>
          <w:szCs w:val="24"/>
        </w:rPr>
        <w:t xml:space="preserve">impact on the scientific content of an article, particularly having impacts on the conclusions and recommendations. </w:t>
      </w:r>
    </w:p>
    <w:p w14:paraId="102C45D3" w14:textId="77777777" w:rsidR="00120A87" w:rsidRPr="00D731A1" w:rsidRDefault="00120A87" w:rsidP="00120A87">
      <w:pPr>
        <w:spacing w:after="240" w:line="360" w:lineRule="auto"/>
        <w:jc w:val="both"/>
        <w:rPr>
          <w:rFonts w:ascii="Arial" w:hAnsi="Arial" w:cs="Arial"/>
          <w:color w:val="000000"/>
          <w:sz w:val="24"/>
          <w:szCs w:val="24"/>
        </w:rPr>
      </w:pPr>
      <w:r w:rsidRPr="00D731A1">
        <w:rPr>
          <w:rFonts w:ascii="Arial" w:hAnsi="Arial" w:cs="Arial"/>
          <w:b/>
          <w:color w:val="000000"/>
          <w:sz w:val="24"/>
          <w:szCs w:val="24"/>
        </w:rPr>
        <w:t>PDF</w:t>
      </w:r>
      <w:r w:rsidRPr="00D731A1">
        <w:rPr>
          <w:rFonts w:ascii="Arial" w:hAnsi="Arial" w:cs="Arial"/>
          <w:color w:val="000000"/>
          <w:sz w:val="24"/>
          <w:szCs w:val="24"/>
        </w:rPr>
        <w:t xml:space="preserve"> = Portable document format</w:t>
      </w:r>
    </w:p>
    <w:p w14:paraId="4C4993E5" w14:textId="77777777" w:rsidR="00B312D8" w:rsidRDefault="00B312D8">
      <w:pPr>
        <w:rPr>
          <w:rFonts w:ascii="Arial" w:eastAsia="Times New Roman" w:hAnsi="Arial" w:cs="Arial"/>
          <w:b/>
          <w:bCs/>
          <w:color w:val="365F91"/>
          <w:sz w:val="28"/>
          <w:szCs w:val="28"/>
        </w:rPr>
      </w:pPr>
      <w:r>
        <w:rPr>
          <w:rFonts w:ascii="Arial" w:hAnsi="Arial" w:cs="Arial"/>
        </w:rPr>
        <w:br w:type="page"/>
      </w:r>
    </w:p>
    <w:p w14:paraId="54D1DBA5" w14:textId="0791A3FC" w:rsidR="00B312D8" w:rsidRPr="00B312D8" w:rsidRDefault="00B312D8" w:rsidP="00B312D8">
      <w:pPr>
        <w:pStyle w:val="Heading1"/>
        <w:ind w:left="2160" w:hanging="2160"/>
        <w:rPr>
          <w:rFonts w:ascii="Arial" w:hAnsi="Arial" w:cs="Arial"/>
          <w:sz w:val="62"/>
          <w:szCs w:val="62"/>
        </w:rPr>
      </w:pPr>
      <w:bookmarkStart w:id="127" w:name="_Toc79551189"/>
      <w:r w:rsidRPr="00B312D8">
        <w:rPr>
          <w:rFonts w:ascii="Arial" w:hAnsi="Arial" w:cs="Arial"/>
          <w:sz w:val="62"/>
          <w:szCs w:val="62"/>
        </w:rPr>
        <w:lastRenderedPageBreak/>
        <w:t>Part V. Published Article Font and Writing Style Guide</w:t>
      </w:r>
      <w:bookmarkEnd w:id="127"/>
    </w:p>
    <w:p w14:paraId="5FC9EF7B" w14:textId="77777777" w:rsidR="00B312D8" w:rsidRDefault="00B312D8">
      <w:pPr>
        <w:rPr>
          <w:rFonts w:ascii="Arial" w:eastAsia="Times New Roman" w:hAnsi="Arial" w:cs="Arial"/>
          <w:b/>
          <w:bCs/>
          <w:color w:val="365F91"/>
          <w:sz w:val="28"/>
          <w:szCs w:val="28"/>
        </w:rPr>
      </w:pPr>
      <w:r>
        <w:rPr>
          <w:rFonts w:ascii="Arial" w:hAnsi="Arial" w:cs="Arial"/>
        </w:rPr>
        <w:br w:type="page"/>
      </w:r>
    </w:p>
    <w:p w14:paraId="504BE217" w14:textId="60F537EB" w:rsidR="00927C0C" w:rsidRPr="00D731A1" w:rsidRDefault="00927C0C" w:rsidP="007E55AE">
      <w:pPr>
        <w:pStyle w:val="Heading1"/>
        <w:spacing w:before="120" w:after="120" w:line="360" w:lineRule="auto"/>
        <w:rPr>
          <w:rFonts w:ascii="Arial" w:hAnsi="Arial" w:cs="Arial"/>
        </w:rPr>
      </w:pPr>
      <w:bookmarkStart w:id="128" w:name="_Toc79551190"/>
      <w:r w:rsidRPr="00D731A1">
        <w:rPr>
          <w:rFonts w:ascii="Arial" w:hAnsi="Arial" w:cs="Arial"/>
        </w:rPr>
        <w:lastRenderedPageBreak/>
        <w:t>Published article</w:t>
      </w:r>
      <w:r w:rsidR="006E2FDE" w:rsidRPr="00D731A1">
        <w:rPr>
          <w:rFonts w:ascii="Arial" w:hAnsi="Arial" w:cs="Arial"/>
        </w:rPr>
        <w:t xml:space="preserve"> font and writing style guide</w:t>
      </w:r>
      <w:bookmarkEnd w:id="128"/>
    </w:p>
    <w:p w14:paraId="0A2D636D" w14:textId="77777777" w:rsidR="006E2FDE" w:rsidRPr="00D731A1" w:rsidRDefault="006E2FDE" w:rsidP="00376060">
      <w:pPr>
        <w:spacing w:after="160" w:line="360" w:lineRule="auto"/>
        <w:rPr>
          <w:rFonts w:ascii="Arial" w:hAnsi="Arial" w:cs="Arial"/>
          <w:b/>
        </w:rPr>
      </w:pPr>
      <w:r w:rsidRPr="00D731A1">
        <w:rPr>
          <w:rFonts w:ascii="Arial" w:hAnsi="Arial" w:cs="Arial"/>
          <w:b/>
        </w:rPr>
        <w:t xml:space="preserve">Each Article should have </w:t>
      </w:r>
      <w:r w:rsidR="002172B2" w:rsidRPr="00D731A1">
        <w:rPr>
          <w:rFonts w:ascii="Arial" w:hAnsi="Arial" w:cs="Arial"/>
          <w:b/>
        </w:rPr>
        <w:t xml:space="preserve">a </w:t>
      </w:r>
      <w:r w:rsidRPr="00D731A1">
        <w:rPr>
          <w:rFonts w:ascii="Arial" w:hAnsi="Arial" w:cs="Arial"/>
          <w:b/>
        </w:rPr>
        <w:t>header and footer, and all the text should be written in black.</w:t>
      </w:r>
    </w:p>
    <w:p w14:paraId="0A4C02A0" w14:textId="77777777" w:rsidR="006E2FDE" w:rsidRPr="00D731A1" w:rsidRDefault="006E2FDE" w:rsidP="00376060">
      <w:pPr>
        <w:spacing w:after="160" w:line="360" w:lineRule="auto"/>
        <w:rPr>
          <w:rFonts w:ascii="Arial" w:hAnsi="Arial" w:cs="Arial"/>
          <w:b/>
          <w:sz w:val="24"/>
        </w:rPr>
      </w:pPr>
      <w:r w:rsidRPr="00D731A1">
        <w:rPr>
          <w:rFonts w:ascii="Arial" w:hAnsi="Arial" w:cs="Arial"/>
          <w:b/>
          <w:sz w:val="24"/>
        </w:rPr>
        <w:t>Header:</w:t>
      </w:r>
    </w:p>
    <w:p w14:paraId="210D662E" w14:textId="77777777" w:rsidR="006E2FDE" w:rsidRPr="00D731A1" w:rsidRDefault="006E2FDE" w:rsidP="00376060">
      <w:pPr>
        <w:spacing w:after="160" w:line="360" w:lineRule="auto"/>
        <w:rPr>
          <w:rFonts w:ascii="Arial" w:hAnsi="Arial" w:cs="Arial"/>
          <w:b/>
          <w:sz w:val="24"/>
        </w:rPr>
      </w:pPr>
      <w:r w:rsidRPr="00D731A1">
        <w:rPr>
          <w:rFonts w:ascii="Arial" w:hAnsi="Arial" w:cs="Arial"/>
          <w:b/>
          <w:sz w:val="24"/>
        </w:rPr>
        <w:t>The header line must be light blue.</w:t>
      </w:r>
    </w:p>
    <w:p w14:paraId="1A15B314" w14:textId="77777777" w:rsidR="006E2FDE" w:rsidRPr="00D731A1" w:rsidRDefault="006E2FDE" w:rsidP="00376060">
      <w:pPr>
        <w:spacing w:after="160" w:line="360" w:lineRule="auto"/>
        <w:rPr>
          <w:rFonts w:ascii="Arial" w:hAnsi="Arial" w:cs="Arial"/>
          <w:sz w:val="24"/>
        </w:rPr>
      </w:pPr>
      <w:r w:rsidRPr="00D731A1">
        <w:rPr>
          <w:rFonts w:ascii="Arial" w:hAnsi="Arial" w:cs="Arial"/>
          <w:sz w:val="24"/>
        </w:rPr>
        <w:t xml:space="preserve">The header must include the </w:t>
      </w:r>
      <w:r w:rsidRPr="00D731A1">
        <w:rPr>
          <w:rFonts w:ascii="Arial" w:hAnsi="Arial" w:cs="Arial"/>
          <w:b/>
          <w:sz w:val="24"/>
        </w:rPr>
        <w:t>journal name</w:t>
      </w:r>
      <w:r w:rsidRPr="00D731A1">
        <w:rPr>
          <w:rFonts w:ascii="Arial" w:hAnsi="Arial" w:cs="Arial"/>
          <w:sz w:val="24"/>
        </w:rPr>
        <w:t xml:space="preserve"> and </w:t>
      </w:r>
      <w:r w:rsidRPr="00D731A1">
        <w:rPr>
          <w:rFonts w:ascii="Arial" w:hAnsi="Arial" w:cs="Arial"/>
          <w:b/>
          <w:sz w:val="24"/>
        </w:rPr>
        <w:t>publisher,</w:t>
      </w:r>
      <w:r w:rsidRPr="00D731A1">
        <w:rPr>
          <w:rFonts w:ascii="Arial" w:hAnsi="Arial" w:cs="Arial"/>
          <w:sz w:val="24"/>
        </w:rPr>
        <w:t xml:space="preserve"> should be written with </w:t>
      </w:r>
      <w:r w:rsidR="002172B2" w:rsidRPr="00D731A1">
        <w:rPr>
          <w:rFonts w:ascii="Arial" w:hAnsi="Arial" w:cs="Arial"/>
          <w:sz w:val="24"/>
        </w:rPr>
        <w:t xml:space="preserve">an </w:t>
      </w:r>
      <w:r w:rsidRPr="00D731A1">
        <w:rPr>
          <w:rFonts w:ascii="Arial" w:hAnsi="Arial" w:cs="Arial"/>
          <w:sz w:val="24"/>
        </w:rPr>
        <w:t xml:space="preserve">Arial font size of 20.   </w:t>
      </w:r>
    </w:p>
    <w:p w14:paraId="4D83BADD" w14:textId="77777777" w:rsidR="006E2FDE" w:rsidRPr="00D731A1" w:rsidRDefault="006E2FDE" w:rsidP="00376060">
      <w:pPr>
        <w:spacing w:after="160" w:line="360" w:lineRule="auto"/>
        <w:rPr>
          <w:rFonts w:ascii="Arial" w:hAnsi="Arial" w:cs="Arial"/>
          <w:sz w:val="24"/>
        </w:rPr>
      </w:pPr>
      <w:r w:rsidRPr="00D731A1">
        <w:rPr>
          <w:rFonts w:ascii="Arial" w:hAnsi="Arial" w:cs="Arial"/>
          <w:sz w:val="24"/>
        </w:rPr>
        <w:t xml:space="preserve">The </w:t>
      </w:r>
      <w:r w:rsidRPr="00D731A1">
        <w:rPr>
          <w:rFonts w:ascii="Arial" w:hAnsi="Arial" w:cs="Arial"/>
          <w:b/>
          <w:sz w:val="24"/>
        </w:rPr>
        <w:t>heade</w:t>
      </w:r>
      <w:r w:rsidRPr="00D731A1">
        <w:rPr>
          <w:rFonts w:ascii="Arial" w:hAnsi="Arial" w:cs="Arial"/>
          <w:sz w:val="24"/>
        </w:rPr>
        <w:t xml:space="preserve">r also should include </w:t>
      </w:r>
      <w:r w:rsidR="002172B2" w:rsidRPr="00D731A1">
        <w:rPr>
          <w:rFonts w:ascii="Arial" w:hAnsi="Arial" w:cs="Arial"/>
          <w:sz w:val="24"/>
        </w:rPr>
        <w:t xml:space="preserve">the </w:t>
      </w:r>
      <w:r w:rsidRPr="00D731A1">
        <w:rPr>
          <w:rFonts w:ascii="Arial" w:hAnsi="Arial" w:cs="Arial"/>
          <w:sz w:val="24"/>
        </w:rPr>
        <w:t xml:space="preserve">first author </w:t>
      </w:r>
      <w:r w:rsidRPr="00D731A1">
        <w:rPr>
          <w:rFonts w:ascii="Arial" w:hAnsi="Arial" w:cs="Arial"/>
          <w:i/>
          <w:sz w:val="24"/>
        </w:rPr>
        <w:t xml:space="preserve">et al </w:t>
      </w:r>
      <w:r w:rsidRPr="00D731A1">
        <w:rPr>
          <w:rFonts w:ascii="Arial" w:hAnsi="Arial" w:cs="Arial"/>
          <w:sz w:val="24"/>
        </w:rPr>
        <w:t xml:space="preserve">in one corner of the page and the journal publisher in the other corner of the same page written with </w:t>
      </w:r>
      <w:r w:rsidR="002172B2" w:rsidRPr="00D731A1">
        <w:rPr>
          <w:rFonts w:ascii="Arial" w:hAnsi="Arial" w:cs="Arial"/>
          <w:sz w:val="24"/>
        </w:rPr>
        <w:t xml:space="preserve">an </w:t>
      </w:r>
      <w:r w:rsidRPr="00D731A1">
        <w:rPr>
          <w:rFonts w:ascii="Arial" w:hAnsi="Arial" w:cs="Arial"/>
          <w:sz w:val="24"/>
        </w:rPr>
        <w:t>Arial font size of 8.</w:t>
      </w:r>
    </w:p>
    <w:p w14:paraId="51A49DC1" w14:textId="24CB4F47" w:rsidR="006E2FDE" w:rsidRPr="00D731A1" w:rsidRDefault="006E2FDE" w:rsidP="00376060">
      <w:pPr>
        <w:spacing w:after="160" w:line="360" w:lineRule="auto"/>
        <w:rPr>
          <w:rFonts w:ascii="Arial" w:hAnsi="Arial" w:cs="Arial"/>
          <w:sz w:val="24"/>
        </w:rPr>
      </w:pPr>
      <w:r w:rsidRPr="00D731A1">
        <w:rPr>
          <w:rFonts w:ascii="Arial" w:hAnsi="Arial" w:cs="Arial"/>
          <w:sz w:val="24"/>
        </w:rPr>
        <w:t xml:space="preserve">Inside the </w:t>
      </w:r>
      <w:r w:rsidRPr="00D731A1">
        <w:rPr>
          <w:rFonts w:ascii="Arial" w:hAnsi="Arial" w:cs="Arial"/>
          <w:b/>
          <w:sz w:val="24"/>
        </w:rPr>
        <w:t>header line</w:t>
      </w:r>
      <w:r w:rsidR="002172B2" w:rsidRPr="00D731A1">
        <w:rPr>
          <w:rFonts w:ascii="Arial" w:hAnsi="Arial" w:cs="Arial"/>
          <w:b/>
          <w:sz w:val="24"/>
        </w:rPr>
        <w:t>,</w:t>
      </w:r>
      <w:r w:rsidRPr="00D731A1">
        <w:rPr>
          <w:rFonts w:ascii="Arial" w:hAnsi="Arial" w:cs="Arial"/>
          <w:sz w:val="24"/>
        </w:rPr>
        <w:t xml:space="preserve"> the type of article should be written; like </w:t>
      </w:r>
      <w:r w:rsidRPr="00D731A1">
        <w:rPr>
          <w:rFonts w:ascii="Arial" w:hAnsi="Arial" w:cs="Arial"/>
          <w:b/>
          <w:sz w:val="24"/>
        </w:rPr>
        <w:t>Original Article</w:t>
      </w:r>
      <w:r w:rsidRPr="00D731A1">
        <w:rPr>
          <w:rFonts w:ascii="Arial" w:hAnsi="Arial" w:cs="Arial"/>
          <w:sz w:val="24"/>
        </w:rPr>
        <w:t xml:space="preserve">, </w:t>
      </w:r>
      <w:r w:rsidRPr="00D731A1">
        <w:rPr>
          <w:rFonts w:ascii="Arial" w:hAnsi="Arial" w:cs="Arial"/>
          <w:b/>
          <w:sz w:val="24"/>
        </w:rPr>
        <w:t xml:space="preserve">Systematic Review, Case Report, </w:t>
      </w:r>
      <w:proofErr w:type="spellStart"/>
      <w:r w:rsidRPr="00D731A1">
        <w:rPr>
          <w:rFonts w:ascii="Arial" w:hAnsi="Arial" w:cs="Arial"/>
          <w:sz w:val="24"/>
        </w:rPr>
        <w:t>etc</w:t>
      </w:r>
      <w:proofErr w:type="spellEnd"/>
      <w:r w:rsidRPr="00D731A1">
        <w:rPr>
          <w:rFonts w:ascii="Arial" w:hAnsi="Arial" w:cs="Arial"/>
          <w:sz w:val="24"/>
        </w:rPr>
        <w:t xml:space="preserve"> written all with </w:t>
      </w:r>
      <w:r w:rsidR="002172B2" w:rsidRPr="00D731A1">
        <w:rPr>
          <w:rFonts w:ascii="Arial" w:hAnsi="Arial" w:cs="Arial"/>
          <w:sz w:val="24"/>
        </w:rPr>
        <w:t xml:space="preserve">a </w:t>
      </w:r>
      <w:r w:rsidRPr="00D731A1">
        <w:rPr>
          <w:rFonts w:ascii="Arial" w:hAnsi="Arial" w:cs="Arial"/>
          <w:sz w:val="24"/>
        </w:rPr>
        <w:t>capital letter, Arial and font size 8.</w:t>
      </w:r>
    </w:p>
    <w:p w14:paraId="3344DD6A" w14:textId="26AD0FF7" w:rsidR="006E2FDE" w:rsidRPr="00D731A1" w:rsidRDefault="002172B2" w:rsidP="00376060">
      <w:pPr>
        <w:spacing w:after="160" w:line="360" w:lineRule="auto"/>
        <w:rPr>
          <w:rFonts w:ascii="Arial" w:hAnsi="Arial" w:cs="Arial"/>
          <w:sz w:val="24"/>
        </w:rPr>
      </w:pPr>
      <w:r w:rsidRPr="00D731A1">
        <w:rPr>
          <w:rFonts w:ascii="Arial" w:hAnsi="Arial" w:cs="Arial"/>
          <w:b/>
          <w:sz w:val="24"/>
        </w:rPr>
        <w:t xml:space="preserve">The first </w:t>
      </w:r>
      <w:proofErr w:type="gramStart"/>
      <w:r w:rsidR="006E2FDE" w:rsidRPr="00D731A1">
        <w:rPr>
          <w:rFonts w:ascii="Arial" w:hAnsi="Arial" w:cs="Arial"/>
          <w:b/>
          <w:sz w:val="24"/>
        </w:rPr>
        <w:t>page of the article include</w:t>
      </w:r>
      <w:proofErr w:type="gramEnd"/>
      <w:r w:rsidR="006E2FDE" w:rsidRPr="00D731A1">
        <w:rPr>
          <w:rFonts w:ascii="Arial" w:hAnsi="Arial" w:cs="Arial"/>
          <w:sz w:val="24"/>
        </w:rPr>
        <w:t>:</w:t>
      </w:r>
    </w:p>
    <w:p w14:paraId="73EEFF5A" w14:textId="584A40E9" w:rsidR="006E2FDE" w:rsidRPr="00D731A1" w:rsidRDefault="006E2FDE" w:rsidP="00376060">
      <w:pPr>
        <w:spacing w:after="160" w:line="360" w:lineRule="auto"/>
        <w:rPr>
          <w:rFonts w:ascii="Arial" w:hAnsi="Arial" w:cs="Arial"/>
          <w:sz w:val="24"/>
        </w:rPr>
      </w:pPr>
      <w:r w:rsidRPr="00D731A1">
        <w:rPr>
          <w:rFonts w:ascii="Arial" w:hAnsi="Arial" w:cs="Arial"/>
          <w:b/>
          <w:sz w:val="24"/>
        </w:rPr>
        <w:t>Title pages</w:t>
      </w:r>
      <w:r w:rsidRPr="00D731A1">
        <w:rPr>
          <w:rFonts w:ascii="Arial" w:hAnsi="Arial" w:cs="Arial"/>
          <w:sz w:val="24"/>
        </w:rPr>
        <w:t xml:space="preserve"> like Title, list of authors and authors’ affiliation, </w:t>
      </w:r>
    </w:p>
    <w:p w14:paraId="32C7035A" w14:textId="77777777" w:rsidR="006E2FDE" w:rsidRPr="00D731A1" w:rsidRDefault="006E2FDE" w:rsidP="00376060">
      <w:pPr>
        <w:numPr>
          <w:ilvl w:val="0"/>
          <w:numId w:val="65"/>
        </w:numPr>
        <w:spacing w:after="160" w:line="360" w:lineRule="auto"/>
        <w:contextualSpacing/>
        <w:rPr>
          <w:rFonts w:ascii="Arial" w:hAnsi="Arial" w:cs="Arial"/>
          <w:sz w:val="24"/>
        </w:rPr>
      </w:pPr>
      <w:r w:rsidRPr="00D731A1">
        <w:rPr>
          <w:rFonts w:ascii="Arial" w:hAnsi="Arial" w:cs="Arial"/>
          <w:b/>
          <w:sz w:val="24"/>
        </w:rPr>
        <w:t>Abstract</w:t>
      </w:r>
      <w:r w:rsidRPr="00D731A1">
        <w:rPr>
          <w:rFonts w:ascii="Arial" w:hAnsi="Arial" w:cs="Arial"/>
          <w:sz w:val="24"/>
        </w:rPr>
        <w:t xml:space="preserve"> like: the word abstract itself, </w:t>
      </w:r>
      <w:r w:rsidR="002172B2" w:rsidRPr="00D731A1">
        <w:rPr>
          <w:rFonts w:ascii="Arial" w:hAnsi="Arial" w:cs="Arial"/>
          <w:sz w:val="24"/>
        </w:rPr>
        <w:t xml:space="preserve">the </w:t>
      </w:r>
      <w:r w:rsidRPr="00D731A1">
        <w:rPr>
          <w:rFonts w:ascii="Arial" w:hAnsi="Arial" w:cs="Arial"/>
          <w:sz w:val="24"/>
        </w:rPr>
        <w:t>content of abstract, keywords,</w:t>
      </w:r>
    </w:p>
    <w:p w14:paraId="17D85DA7" w14:textId="77777777" w:rsidR="006E2FDE" w:rsidRPr="00D731A1" w:rsidRDefault="006E2FDE" w:rsidP="00376060">
      <w:pPr>
        <w:numPr>
          <w:ilvl w:val="0"/>
          <w:numId w:val="65"/>
        </w:numPr>
        <w:spacing w:after="160" w:line="360" w:lineRule="auto"/>
        <w:contextualSpacing/>
        <w:rPr>
          <w:rFonts w:ascii="Arial" w:hAnsi="Arial" w:cs="Arial"/>
          <w:sz w:val="24"/>
        </w:rPr>
      </w:pPr>
      <w:r w:rsidRPr="00D731A1">
        <w:rPr>
          <w:rFonts w:ascii="Arial" w:hAnsi="Arial" w:cs="Arial"/>
          <w:b/>
          <w:sz w:val="24"/>
        </w:rPr>
        <w:t xml:space="preserve">Corresponding </w:t>
      </w:r>
      <w:r w:rsidRPr="00D731A1">
        <w:rPr>
          <w:rFonts w:ascii="Arial" w:hAnsi="Arial" w:cs="Arial"/>
          <w:sz w:val="24"/>
        </w:rPr>
        <w:t xml:space="preserve">authors and affiliation. </w:t>
      </w:r>
    </w:p>
    <w:p w14:paraId="628D8DDB" w14:textId="77777777" w:rsidR="006E2FDE" w:rsidRPr="00D731A1" w:rsidRDefault="006E2FDE" w:rsidP="00376060">
      <w:pPr>
        <w:spacing w:after="160" w:line="360" w:lineRule="auto"/>
        <w:rPr>
          <w:rFonts w:ascii="Arial" w:hAnsi="Arial" w:cs="Arial"/>
          <w:sz w:val="24"/>
        </w:rPr>
      </w:pPr>
      <w:r w:rsidRPr="00D731A1">
        <w:rPr>
          <w:rFonts w:ascii="Arial" w:hAnsi="Arial" w:cs="Arial"/>
          <w:b/>
          <w:sz w:val="24"/>
        </w:rPr>
        <w:t xml:space="preserve">The Footer </w:t>
      </w:r>
      <w:r w:rsidRPr="00D731A1">
        <w:rPr>
          <w:rFonts w:ascii="Arial" w:hAnsi="Arial" w:cs="Arial"/>
          <w:sz w:val="24"/>
        </w:rPr>
        <w:t>of the first page should include;</w:t>
      </w:r>
    </w:p>
    <w:p w14:paraId="6B88019E" w14:textId="77777777" w:rsidR="006E2FDE" w:rsidRPr="00D731A1" w:rsidRDefault="006E2FDE" w:rsidP="00376060">
      <w:pPr>
        <w:numPr>
          <w:ilvl w:val="0"/>
          <w:numId w:val="64"/>
        </w:numPr>
        <w:spacing w:after="160" w:line="360" w:lineRule="auto"/>
        <w:contextualSpacing/>
        <w:rPr>
          <w:rFonts w:ascii="Arial" w:hAnsi="Arial" w:cs="Arial"/>
          <w:sz w:val="24"/>
        </w:rPr>
      </w:pPr>
      <w:r w:rsidRPr="00D731A1">
        <w:rPr>
          <w:rFonts w:ascii="Arial" w:hAnsi="Arial" w:cs="Arial"/>
          <w:b/>
          <w:sz w:val="24"/>
        </w:rPr>
        <w:t>Important dates</w:t>
      </w:r>
      <w:r w:rsidRPr="00D731A1">
        <w:rPr>
          <w:rFonts w:ascii="Arial" w:hAnsi="Arial" w:cs="Arial"/>
          <w:sz w:val="24"/>
        </w:rPr>
        <w:t xml:space="preserve"> like: received, accepted and published dates,</w:t>
      </w:r>
    </w:p>
    <w:p w14:paraId="5BB2FC4A" w14:textId="33A8FDBE" w:rsidR="006E2FDE" w:rsidRPr="00D731A1" w:rsidRDefault="006E2FDE" w:rsidP="00376060">
      <w:pPr>
        <w:numPr>
          <w:ilvl w:val="0"/>
          <w:numId w:val="64"/>
        </w:numPr>
        <w:spacing w:after="160" w:line="360" w:lineRule="auto"/>
        <w:contextualSpacing/>
        <w:rPr>
          <w:rFonts w:ascii="Arial" w:hAnsi="Arial" w:cs="Arial"/>
          <w:sz w:val="24"/>
        </w:rPr>
      </w:pPr>
      <w:r w:rsidRPr="00D731A1">
        <w:rPr>
          <w:rFonts w:ascii="Arial" w:hAnsi="Arial" w:cs="Arial"/>
          <w:b/>
          <w:sz w:val="24"/>
        </w:rPr>
        <w:t>Journal information</w:t>
      </w:r>
      <w:r w:rsidRPr="00D731A1">
        <w:rPr>
          <w:rFonts w:ascii="Arial" w:hAnsi="Arial" w:cs="Arial"/>
          <w:sz w:val="24"/>
        </w:rPr>
        <w:t xml:space="preserve"> like Journal name, Year of publication, </w:t>
      </w:r>
      <w:r w:rsidR="002172B2" w:rsidRPr="00D731A1">
        <w:rPr>
          <w:rFonts w:ascii="Arial" w:hAnsi="Arial" w:cs="Arial"/>
          <w:sz w:val="24"/>
        </w:rPr>
        <w:t xml:space="preserve">the </w:t>
      </w:r>
      <w:r w:rsidRPr="00D731A1">
        <w:rPr>
          <w:rFonts w:ascii="Arial" w:hAnsi="Arial" w:cs="Arial"/>
          <w:sz w:val="24"/>
        </w:rPr>
        <w:t>volume of the journal and page numbers of the specific article.</w:t>
      </w:r>
    </w:p>
    <w:p w14:paraId="7C858051" w14:textId="67160497" w:rsidR="006E2FDE" w:rsidRPr="00D731A1" w:rsidRDefault="002172B2" w:rsidP="00376060">
      <w:pPr>
        <w:numPr>
          <w:ilvl w:val="0"/>
          <w:numId w:val="64"/>
        </w:numPr>
        <w:spacing w:after="160" w:line="360" w:lineRule="auto"/>
        <w:contextualSpacing/>
        <w:rPr>
          <w:rFonts w:ascii="Arial" w:hAnsi="Arial" w:cs="Arial"/>
          <w:sz w:val="24"/>
        </w:rPr>
      </w:pPr>
      <w:r w:rsidRPr="00D731A1">
        <w:rPr>
          <w:rFonts w:ascii="Arial" w:hAnsi="Arial" w:cs="Arial"/>
          <w:b/>
          <w:sz w:val="24"/>
        </w:rPr>
        <w:t xml:space="preserve">On </w:t>
      </w:r>
      <w:r w:rsidR="006E2FDE" w:rsidRPr="00D731A1">
        <w:rPr>
          <w:rFonts w:ascii="Arial" w:hAnsi="Arial" w:cs="Arial"/>
          <w:b/>
          <w:sz w:val="24"/>
        </w:rPr>
        <w:t>each page</w:t>
      </w:r>
      <w:r w:rsidRPr="00D731A1">
        <w:rPr>
          <w:rFonts w:ascii="Arial" w:hAnsi="Arial" w:cs="Arial"/>
          <w:b/>
          <w:sz w:val="24"/>
        </w:rPr>
        <w:t>,</w:t>
      </w:r>
      <w:r w:rsidR="006E2FDE" w:rsidRPr="00D731A1">
        <w:rPr>
          <w:rFonts w:ascii="Arial" w:hAnsi="Arial" w:cs="Arial"/>
          <w:b/>
          <w:sz w:val="24"/>
        </w:rPr>
        <w:t xml:space="preserve"> the footer </w:t>
      </w:r>
      <w:r w:rsidR="006E2FDE" w:rsidRPr="00D731A1">
        <w:rPr>
          <w:rFonts w:ascii="Arial" w:hAnsi="Arial" w:cs="Arial"/>
          <w:sz w:val="24"/>
        </w:rPr>
        <w:t xml:space="preserve">should contain </w:t>
      </w:r>
      <w:r w:rsidRPr="00D731A1">
        <w:rPr>
          <w:rFonts w:ascii="Arial" w:hAnsi="Arial" w:cs="Arial"/>
          <w:sz w:val="24"/>
        </w:rPr>
        <w:t xml:space="preserve">the </w:t>
      </w:r>
      <w:r w:rsidR="006E2FDE" w:rsidRPr="00D731A1">
        <w:rPr>
          <w:rFonts w:ascii="Arial" w:hAnsi="Arial" w:cs="Arial"/>
          <w:sz w:val="24"/>
        </w:rPr>
        <w:t xml:space="preserve">journal name and year of publication </w:t>
      </w:r>
      <w:r w:rsidRPr="00D731A1">
        <w:rPr>
          <w:rFonts w:ascii="Arial" w:hAnsi="Arial" w:cs="Arial"/>
          <w:sz w:val="24"/>
        </w:rPr>
        <w:t xml:space="preserve">on </w:t>
      </w:r>
      <w:r w:rsidR="006E2FDE" w:rsidRPr="00D731A1">
        <w:rPr>
          <w:rFonts w:ascii="Arial" w:hAnsi="Arial" w:cs="Arial"/>
          <w:sz w:val="24"/>
        </w:rPr>
        <w:t xml:space="preserve">one side of the page and DOI and page number of the article </w:t>
      </w:r>
      <w:r w:rsidRPr="00D731A1">
        <w:rPr>
          <w:rFonts w:ascii="Arial" w:hAnsi="Arial" w:cs="Arial"/>
          <w:sz w:val="24"/>
        </w:rPr>
        <w:t xml:space="preserve">on the </w:t>
      </w:r>
      <w:r w:rsidR="006E2FDE" w:rsidRPr="00D731A1">
        <w:rPr>
          <w:rFonts w:ascii="Arial" w:hAnsi="Arial" w:cs="Arial"/>
          <w:sz w:val="24"/>
        </w:rPr>
        <w:t xml:space="preserve">other side. Writing of those contents </w:t>
      </w:r>
      <w:r w:rsidRPr="00D731A1">
        <w:rPr>
          <w:rFonts w:ascii="Arial" w:hAnsi="Arial" w:cs="Arial"/>
          <w:sz w:val="24"/>
        </w:rPr>
        <w:t xml:space="preserve">on </w:t>
      </w:r>
      <w:r w:rsidR="006E2FDE" w:rsidRPr="00D731A1">
        <w:rPr>
          <w:rFonts w:ascii="Arial" w:hAnsi="Arial" w:cs="Arial"/>
          <w:sz w:val="24"/>
        </w:rPr>
        <w:t>each side will be changed consecutively pages while maintain</w:t>
      </w:r>
      <w:r w:rsidRPr="00D731A1">
        <w:rPr>
          <w:rFonts w:ascii="Arial" w:hAnsi="Arial" w:cs="Arial"/>
          <w:sz w:val="24"/>
        </w:rPr>
        <w:t>ing</w:t>
      </w:r>
      <w:r w:rsidR="006E2FDE" w:rsidRPr="00D731A1">
        <w:rPr>
          <w:rFonts w:ascii="Arial" w:hAnsi="Arial" w:cs="Arial"/>
          <w:sz w:val="24"/>
        </w:rPr>
        <w:t xml:space="preserve"> the contents.</w:t>
      </w:r>
    </w:p>
    <w:p w14:paraId="289890AC" w14:textId="77777777" w:rsidR="006E2FDE" w:rsidRPr="00D731A1" w:rsidRDefault="006E2FDE" w:rsidP="00376060">
      <w:pPr>
        <w:spacing w:after="160" w:line="360" w:lineRule="auto"/>
        <w:rPr>
          <w:rFonts w:ascii="Arial" w:hAnsi="Arial" w:cs="Arial"/>
          <w:sz w:val="24"/>
        </w:rPr>
      </w:pPr>
      <w:r w:rsidRPr="00D731A1">
        <w:rPr>
          <w:rFonts w:ascii="Arial" w:hAnsi="Arial" w:cs="Arial"/>
          <w:sz w:val="24"/>
        </w:rPr>
        <w:t xml:space="preserve">The </w:t>
      </w:r>
      <w:r w:rsidRPr="00D731A1">
        <w:rPr>
          <w:rFonts w:ascii="Arial" w:hAnsi="Arial" w:cs="Arial"/>
          <w:b/>
          <w:sz w:val="24"/>
        </w:rPr>
        <w:t>title</w:t>
      </w:r>
      <w:r w:rsidRPr="00D731A1">
        <w:rPr>
          <w:rFonts w:ascii="Arial" w:hAnsi="Arial" w:cs="Arial"/>
          <w:sz w:val="24"/>
        </w:rPr>
        <w:t xml:space="preserve"> of the article should be written with Arial font size of 18 and 1.15 spacing, and Except </w:t>
      </w:r>
      <w:r w:rsidR="002172B2" w:rsidRPr="00D731A1">
        <w:rPr>
          <w:rFonts w:ascii="Arial" w:hAnsi="Arial" w:cs="Arial"/>
          <w:sz w:val="24"/>
        </w:rPr>
        <w:t xml:space="preserve">for </w:t>
      </w:r>
      <w:r w:rsidRPr="00D731A1">
        <w:rPr>
          <w:rFonts w:ascii="Arial" w:hAnsi="Arial" w:cs="Arial"/>
          <w:sz w:val="24"/>
        </w:rPr>
        <w:t>the first letter and country names</w:t>
      </w:r>
      <w:r w:rsidR="002172B2" w:rsidRPr="00D731A1">
        <w:rPr>
          <w:rFonts w:ascii="Arial" w:hAnsi="Arial" w:cs="Arial"/>
          <w:sz w:val="24"/>
        </w:rPr>
        <w:t>,</w:t>
      </w:r>
      <w:r w:rsidRPr="00D731A1">
        <w:rPr>
          <w:rFonts w:ascii="Arial" w:hAnsi="Arial" w:cs="Arial"/>
          <w:sz w:val="24"/>
        </w:rPr>
        <w:t xml:space="preserve"> all should be written with small letters.</w:t>
      </w:r>
    </w:p>
    <w:p w14:paraId="7FF2EA07" w14:textId="480F640B" w:rsidR="006E2FDE" w:rsidRPr="00D731A1" w:rsidRDefault="006E2FDE" w:rsidP="00376060">
      <w:pPr>
        <w:spacing w:after="160" w:line="360" w:lineRule="auto"/>
        <w:rPr>
          <w:rFonts w:ascii="Arial" w:hAnsi="Arial" w:cs="Arial"/>
          <w:sz w:val="24"/>
        </w:rPr>
      </w:pPr>
      <w:r w:rsidRPr="00D731A1">
        <w:rPr>
          <w:rFonts w:ascii="Arial" w:hAnsi="Arial" w:cs="Arial"/>
          <w:sz w:val="24"/>
        </w:rPr>
        <w:lastRenderedPageBreak/>
        <w:t xml:space="preserve"> </w:t>
      </w:r>
      <w:r w:rsidR="002172B2" w:rsidRPr="00D731A1">
        <w:rPr>
          <w:rFonts w:ascii="Arial" w:hAnsi="Arial" w:cs="Arial"/>
          <w:sz w:val="24"/>
        </w:rPr>
        <w:t xml:space="preserve">The list </w:t>
      </w:r>
      <w:r w:rsidRPr="00D731A1">
        <w:rPr>
          <w:rFonts w:ascii="Arial" w:hAnsi="Arial" w:cs="Arial"/>
          <w:sz w:val="24"/>
        </w:rPr>
        <w:t xml:space="preserve">of </w:t>
      </w:r>
      <w:r w:rsidRPr="00D731A1">
        <w:rPr>
          <w:rFonts w:ascii="Arial" w:hAnsi="Arial" w:cs="Arial"/>
          <w:b/>
          <w:sz w:val="24"/>
        </w:rPr>
        <w:t>authors</w:t>
      </w:r>
      <w:r w:rsidR="002172B2" w:rsidRPr="00D731A1">
        <w:rPr>
          <w:rFonts w:ascii="Arial" w:hAnsi="Arial" w:cs="Arial"/>
          <w:b/>
          <w:sz w:val="24"/>
        </w:rPr>
        <w:t>'</w:t>
      </w:r>
      <w:r w:rsidRPr="00D731A1">
        <w:rPr>
          <w:rFonts w:ascii="Arial" w:hAnsi="Arial" w:cs="Arial"/>
          <w:b/>
          <w:sz w:val="24"/>
        </w:rPr>
        <w:t xml:space="preserve"> name</w:t>
      </w:r>
      <w:r w:rsidR="00F91808">
        <w:rPr>
          <w:rFonts w:ascii="Arial" w:hAnsi="Arial" w:cs="Arial"/>
          <w:b/>
          <w:sz w:val="24"/>
        </w:rPr>
        <w:t>s</w:t>
      </w:r>
      <w:r w:rsidRPr="00D731A1">
        <w:rPr>
          <w:rFonts w:ascii="Arial" w:hAnsi="Arial" w:cs="Arial"/>
          <w:sz w:val="24"/>
        </w:rPr>
        <w:t xml:space="preserve"> should be Arial, bolded and 9 size</w:t>
      </w:r>
      <w:r w:rsidR="002172B2" w:rsidRPr="00D731A1">
        <w:rPr>
          <w:rFonts w:ascii="Arial" w:hAnsi="Arial" w:cs="Arial"/>
          <w:sz w:val="24"/>
        </w:rPr>
        <w:t>s</w:t>
      </w:r>
      <w:r w:rsidRPr="00D731A1">
        <w:rPr>
          <w:rFonts w:ascii="Arial" w:hAnsi="Arial" w:cs="Arial"/>
          <w:sz w:val="24"/>
        </w:rPr>
        <w:t xml:space="preserve"> with 1.15 spacing. </w:t>
      </w:r>
    </w:p>
    <w:p w14:paraId="2508FCB1" w14:textId="77777777" w:rsidR="006E2FDE" w:rsidRPr="00D731A1" w:rsidRDefault="006E2FDE" w:rsidP="00376060">
      <w:pPr>
        <w:spacing w:after="160" w:line="360" w:lineRule="auto"/>
        <w:rPr>
          <w:rFonts w:ascii="Arial" w:hAnsi="Arial" w:cs="Arial"/>
          <w:sz w:val="24"/>
        </w:rPr>
      </w:pPr>
      <w:r w:rsidRPr="00D731A1">
        <w:rPr>
          <w:rFonts w:ascii="Arial" w:hAnsi="Arial" w:cs="Arial"/>
          <w:sz w:val="24"/>
        </w:rPr>
        <w:t xml:space="preserve">The </w:t>
      </w:r>
      <w:r w:rsidRPr="00D731A1">
        <w:rPr>
          <w:rFonts w:ascii="Arial" w:hAnsi="Arial" w:cs="Arial"/>
          <w:b/>
          <w:sz w:val="24"/>
        </w:rPr>
        <w:t xml:space="preserve">Affiliations </w:t>
      </w:r>
      <w:r w:rsidRPr="00D731A1">
        <w:rPr>
          <w:rFonts w:ascii="Arial" w:hAnsi="Arial" w:cs="Arial"/>
          <w:sz w:val="24"/>
        </w:rPr>
        <w:t xml:space="preserve">and </w:t>
      </w:r>
      <w:r w:rsidRPr="00D731A1">
        <w:rPr>
          <w:rFonts w:ascii="Arial" w:hAnsi="Arial" w:cs="Arial"/>
          <w:b/>
          <w:sz w:val="24"/>
        </w:rPr>
        <w:t>corresponding</w:t>
      </w:r>
      <w:r w:rsidRPr="00D731A1">
        <w:rPr>
          <w:rFonts w:ascii="Arial" w:hAnsi="Arial" w:cs="Arial"/>
          <w:sz w:val="24"/>
        </w:rPr>
        <w:t xml:space="preserve"> email should be written with Arial font and size 8 and spacing 1.0.</w:t>
      </w:r>
    </w:p>
    <w:p w14:paraId="64D2C660" w14:textId="77777777" w:rsidR="006E2FDE" w:rsidRPr="00D731A1" w:rsidRDefault="006E2FDE" w:rsidP="00376060">
      <w:pPr>
        <w:spacing w:after="160" w:line="360" w:lineRule="auto"/>
        <w:rPr>
          <w:rFonts w:ascii="Arial" w:hAnsi="Arial" w:cs="Arial"/>
          <w:b/>
          <w:sz w:val="24"/>
        </w:rPr>
      </w:pPr>
      <w:r w:rsidRPr="00D731A1">
        <w:rPr>
          <w:rFonts w:ascii="Arial" w:hAnsi="Arial" w:cs="Arial"/>
          <w:b/>
          <w:sz w:val="24"/>
        </w:rPr>
        <w:t>Abstract</w:t>
      </w:r>
    </w:p>
    <w:p w14:paraId="051133EF" w14:textId="77777777" w:rsidR="006E2FDE" w:rsidRPr="00D731A1" w:rsidRDefault="006E2FDE" w:rsidP="00376060">
      <w:pPr>
        <w:spacing w:after="160" w:line="360" w:lineRule="auto"/>
        <w:rPr>
          <w:rFonts w:ascii="Arial" w:hAnsi="Arial" w:cs="Arial"/>
          <w:sz w:val="24"/>
        </w:rPr>
      </w:pPr>
      <w:r w:rsidRPr="00D731A1">
        <w:rPr>
          <w:rFonts w:ascii="Arial" w:hAnsi="Arial" w:cs="Arial"/>
          <w:sz w:val="24"/>
        </w:rPr>
        <w:t xml:space="preserve">The word </w:t>
      </w:r>
      <w:r w:rsidRPr="00D731A1">
        <w:rPr>
          <w:rFonts w:ascii="Arial" w:hAnsi="Arial" w:cs="Arial"/>
          <w:b/>
          <w:sz w:val="24"/>
        </w:rPr>
        <w:t>Abstrac</w:t>
      </w:r>
      <w:r w:rsidRPr="00D731A1">
        <w:rPr>
          <w:rFonts w:ascii="Arial" w:hAnsi="Arial" w:cs="Arial"/>
          <w:sz w:val="24"/>
        </w:rPr>
        <w:t xml:space="preserve">t itself should be written with Arial font and 14.5 Size.  </w:t>
      </w:r>
    </w:p>
    <w:p w14:paraId="00021040" w14:textId="6D65FAA7" w:rsidR="006E2FDE" w:rsidRPr="00D731A1" w:rsidRDefault="006E2FDE" w:rsidP="00376060">
      <w:pPr>
        <w:spacing w:after="160" w:line="360" w:lineRule="auto"/>
        <w:rPr>
          <w:rFonts w:ascii="Arial" w:hAnsi="Arial" w:cs="Arial"/>
          <w:b/>
          <w:sz w:val="24"/>
        </w:rPr>
      </w:pPr>
      <w:r w:rsidRPr="00D731A1">
        <w:rPr>
          <w:rFonts w:ascii="Arial" w:hAnsi="Arial" w:cs="Arial"/>
          <w:sz w:val="24"/>
        </w:rPr>
        <w:t xml:space="preserve">Abstract section and should be structured as </w:t>
      </w:r>
      <w:r w:rsidRPr="00D731A1">
        <w:rPr>
          <w:rFonts w:ascii="Arial" w:hAnsi="Arial" w:cs="Arial"/>
          <w:b/>
          <w:sz w:val="24"/>
        </w:rPr>
        <w:t>Background, Objective, Methods, Results, Conclusion and Keywords.</w:t>
      </w:r>
    </w:p>
    <w:p w14:paraId="6A36121B" w14:textId="77777777" w:rsidR="006E2FDE" w:rsidRPr="00D731A1" w:rsidRDefault="006E2FDE" w:rsidP="00376060">
      <w:pPr>
        <w:spacing w:after="160" w:line="360" w:lineRule="auto"/>
        <w:rPr>
          <w:rFonts w:ascii="Arial" w:hAnsi="Arial" w:cs="Arial"/>
          <w:sz w:val="24"/>
        </w:rPr>
      </w:pPr>
      <w:r w:rsidRPr="00D731A1">
        <w:rPr>
          <w:rFonts w:ascii="Arial" w:hAnsi="Arial" w:cs="Arial"/>
          <w:sz w:val="24"/>
        </w:rPr>
        <w:t xml:space="preserve">These sections of the abstract should be written with </w:t>
      </w:r>
      <w:r w:rsidR="002172B2" w:rsidRPr="00D731A1">
        <w:rPr>
          <w:rFonts w:ascii="Arial" w:hAnsi="Arial" w:cs="Arial"/>
          <w:sz w:val="24"/>
        </w:rPr>
        <w:t xml:space="preserve">an </w:t>
      </w:r>
      <w:r w:rsidRPr="00D731A1">
        <w:rPr>
          <w:rFonts w:ascii="Arial" w:hAnsi="Arial" w:cs="Arial"/>
          <w:sz w:val="24"/>
        </w:rPr>
        <w:t>Arial font size of 11.5 and they should be bolded.</w:t>
      </w:r>
    </w:p>
    <w:p w14:paraId="3761921E" w14:textId="77777777" w:rsidR="006E2FDE" w:rsidRPr="00D731A1" w:rsidRDefault="006E2FDE" w:rsidP="006E2FDE">
      <w:pPr>
        <w:spacing w:after="160" w:line="259" w:lineRule="auto"/>
        <w:rPr>
          <w:rFonts w:ascii="Arial" w:hAnsi="Arial" w:cs="Arial"/>
          <w:sz w:val="24"/>
        </w:rPr>
      </w:pPr>
      <w:r w:rsidRPr="00D731A1">
        <w:rPr>
          <w:rFonts w:ascii="Arial" w:hAnsi="Arial" w:cs="Arial"/>
          <w:b/>
          <w:sz w:val="24"/>
        </w:rPr>
        <w:t>The text</w:t>
      </w:r>
      <w:r w:rsidRPr="00D731A1">
        <w:rPr>
          <w:rFonts w:ascii="Arial" w:hAnsi="Arial" w:cs="Arial"/>
          <w:sz w:val="24"/>
        </w:rPr>
        <w:t xml:space="preserve"> of the abstract should be written with Arial and font size of 9.5 and 1.5 spacing.</w:t>
      </w:r>
    </w:p>
    <w:p w14:paraId="352F5759" w14:textId="77777777" w:rsidR="006E2FDE" w:rsidRPr="00D731A1" w:rsidRDefault="006E2FDE" w:rsidP="006E2FDE">
      <w:pPr>
        <w:spacing w:after="160" w:line="259" w:lineRule="auto"/>
        <w:rPr>
          <w:rFonts w:ascii="Arial" w:hAnsi="Arial" w:cs="Arial"/>
          <w:sz w:val="24"/>
        </w:rPr>
      </w:pPr>
      <w:r w:rsidRPr="00D731A1">
        <w:rPr>
          <w:rFonts w:ascii="Arial" w:hAnsi="Arial" w:cs="Arial"/>
          <w:b/>
          <w:sz w:val="24"/>
        </w:rPr>
        <w:t>Received, Accepted and published</w:t>
      </w:r>
      <w:r w:rsidRPr="00D731A1">
        <w:rPr>
          <w:rFonts w:ascii="Arial" w:hAnsi="Arial" w:cs="Arial"/>
          <w:sz w:val="24"/>
        </w:rPr>
        <w:t xml:space="preserve"> date and Copyright should be written with Arial font size 8 and bolded.</w:t>
      </w:r>
    </w:p>
    <w:p w14:paraId="7436D1FD" w14:textId="77777777" w:rsidR="006E2FDE" w:rsidRPr="00D731A1" w:rsidRDefault="006E2FDE" w:rsidP="006E2FDE">
      <w:pPr>
        <w:spacing w:after="160" w:line="259" w:lineRule="auto"/>
        <w:rPr>
          <w:rFonts w:ascii="Arial" w:hAnsi="Arial" w:cs="Arial"/>
          <w:sz w:val="24"/>
        </w:rPr>
      </w:pPr>
      <w:r w:rsidRPr="00D731A1">
        <w:rPr>
          <w:rFonts w:ascii="Arial" w:hAnsi="Arial" w:cs="Arial"/>
          <w:b/>
          <w:sz w:val="24"/>
        </w:rPr>
        <w:t>Journal footer:</w:t>
      </w:r>
      <w:r w:rsidRPr="00D731A1">
        <w:rPr>
          <w:rFonts w:ascii="Arial" w:hAnsi="Arial" w:cs="Arial"/>
          <w:sz w:val="24"/>
        </w:rPr>
        <w:t xml:space="preserve">  journal name, </w:t>
      </w:r>
      <w:r w:rsidR="002172B2" w:rsidRPr="00D731A1">
        <w:rPr>
          <w:rFonts w:ascii="Arial" w:hAnsi="Arial" w:cs="Arial"/>
          <w:sz w:val="24"/>
        </w:rPr>
        <w:t xml:space="preserve">the </w:t>
      </w:r>
      <w:r w:rsidRPr="00D731A1">
        <w:rPr>
          <w:rFonts w:ascii="Arial" w:hAnsi="Arial" w:cs="Arial"/>
          <w:sz w:val="24"/>
        </w:rPr>
        <w:t>volume of journal and DOI should be written also with Arial and font size 8.</w:t>
      </w:r>
    </w:p>
    <w:p w14:paraId="7622BCE2" w14:textId="77777777" w:rsidR="006E2FDE" w:rsidRPr="00D731A1" w:rsidRDefault="006E2FDE" w:rsidP="006E2FDE">
      <w:pPr>
        <w:spacing w:after="160" w:line="259" w:lineRule="auto"/>
        <w:rPr>
          <w:rFonts w:ascii="Arial" w:hAnsi="Arial" w:cs="Arial"/>
          <w:b/>
          <w:sz w:val="24"/>
        </w:rPr>
      </w:pPr>
      <w:r w:rsidRPr="00D731A1">
        <w:rPr>
          <w:rFonts w:ascii="Arial" w:hAnsi="Arial" w:cs="Arial"/>
          <w:b/>
          <w:sz w:val="24"/>
        </w:rPr>
        <w:t>Main body</w:t>
      </w:r>
    </w:p>
    <w:p w14:paraId="2DB5328C" w14:textId="77777777" w:rsidR="006E2FDE" w:rsidRPr="00D731A1" w:rsidRDefault="006E2FDE" w:rsidP="006E2FDE">
      <w:pPr>
        <w:spacing w:after="160" w:line="360" w:lineRule="auto"/>
        <w:rPr>
          <w:rFonts w:ascii="Arial" w:hAnsi="Arial" w:cs="Arial"/>
          <w:sz w:val="24"/>
        </w:rPr>
      </w:pPr>
      <w:r w:rsidRPr="00D731A1">
        <w:rPr>
          <w:rFonts w:ascii="Arial" w:hAnsi="Arial" w:cs="Arial"/>
          <w:sz w:val="24"/>
        </w:rPr>
        <w:t>The main body Titles (</w:t>
      </w:r>
      <w:r w:rsidRPr="00D731A1">
        <w:rPr>
          <w:rFonts w:ascii="Arial" w:hAnsi="Arial" w:cs="Arial"/>
          <w:b/>
          <w:sz w:val="24"/>
        </w:rPr>
        <w:t>Introduction/Background, Method and Materials, Result, and Discussions, Conclusion, Supporting information, Acknowledgments, Author Contributions</w:t>
      </w:r>
      <w:r w:rsidRPr="00D731A1">
        <w:rPr>
          <w:rFonts w:ascii="Arial" w:hAnsi="Arial" w:cs="Arial"/>
          <w:sz w:val="24"/>
        </w:rPr>
        <w:t xml:space="preserve">, and </w:t>
      </w:r>
      <w:r w:rsidRPr="00D731A1">
        <w:rPr>
          <w:rFonts w:ascii="Arial" w:hAnsi="Arial" w:cs="Arial"/>
          <w:b/>
          <w:sz w:val="24"/>
        </w:rPr>
        <w:t xml:space="preserve">References </w:t>
      </w:r>
      <w:r w:rsidRPr="00D731A1">
        <w:rPr>
          <w:rFonts w:ascii="Arial" w:hAnsi="Arial" w:cs="Arial"/>
          <w:sz w:val="24"/>
        </w:rPr>
        <w:t>should be written with Arial font size of 12 and bolded.</w:t>
      </w:r>
    </w:p>
    <w:p w14:paraId="1B60F5DC" w14:textId="51F8AF96" w:rsidR="006E2FDE" w:rsidRPr="00D731A1" w:rsidRDefault="006E2FDE" w:rsidP="006E2FDE">
      <w:pPr>
        <w:spacing w:after="160" w:line="360" w:lineRule="auto"/>
        <w:rPr>
          <w:rFonts w:ascii="Arial" w:hAnsi="Arial" w:cs="Arial"/>
          <w:sz w:val="24"/>
        </w:rPr>
      </w:pPr>
      <w:r w:rsidRPr="00D731A1">
        <w:rPr>
          <w:rFonts w:ascii="Arial" w:hAnsi="Arial" w:cs="Arial"/>
          <w:sz w:val="24"/>
        </w:rPr>
        <w:t xml:space="preserve">The sub-title of the main body like </w:t>
      </w:r>
      <w:r w:rsidRPr="00D731A1">
        <w:rPr>
          <w:rFonts w:ascii="Arial" w:hAnsi="Arial" w:cs="Arial"/>
          <w:b/>
          <w:sz w:val="24"/>
        </w:rPr>
        <w:t xml:space="preserve">Study area, Study design, Study population, </w:t>
      </w:r>
      <w:r w:rsidR="002172B2" w:rsidRPr="00D731A1">
        <w:rPr>
          <w:rFonts w:ascii="Arial" w:hAnsi="Arial" w:cs="Arial"/>
          <w:b/>
          <w:sz w:val="24"/>
        </w:rPr>
        <w:t xml:space="preserve">sampling </w:t>
      </w:r>
      <w:r w:rsidRPr="00D731A1">
        <w:rPr>
          <w:rFonts w:ascii="Arial" w:hAnsi="Arial" w:cs="Arial"/>
          <w:b/>
          <w:sz w:val="24"/>
        </w:rPr>
        <w:t>technique and sample size determination, Research ethics</w:t>
      </w:r>
      <w:r w:rsidRPr="00D731A1">
        <w:rPr>
          <w:rFonts w:ascii="Arial" w:hAnsi="Arial" w:cs="Arial"/>
          <w:sz w:val="24"/>
        </w:rPr>
        <w:t xml:space="preserve"> in the Methodology section and/or </w:t>
      </w:r>
      <w:r w:rsidRPr="00D731A1">
        <w:rPr>
          <w:rFonts w:ascii="Arial" w:hAnsi="Arial" w:cs="Arial"/>
          <w:b/>
          <w:sz w:val="24"/>
        </w:rPr>
        <w:t>Socio-demographic characteristics of the study participants, or any result sub-section</w:t>
      </w:r>
      <w:r w:rsidRPr="00D731A1">
        <w:rPr>
          <w:rFonts w:ascii="Arial" w:hAnsi="Arial" w:cs="Arial"/>
          <w:sz w:val="24"/>
        </w:rPr>
        <w:t xml:space="preserve"> of the result section should be written with Times New Roman font size 12.</w:t>
      </w:r>
    </w:p>
    <w:p w14:paraId="71C4B9F5" w14:textId="77777777" w:rsidR="006E2FDE" w:rsidRPr="00D731A1" w:rsidRDefault="006E2FDE" w:rsidP="006E2FDE">
      <w:pPr>
        <w:spacing w:after="160" w:line="360" w:lineRule="auto"/>
        <w:rPr>
          <w:rFonts w:ascii="Arial" w:hAnsi="Arial" w:cs="Arial"/>
          <w:sz w:val="24"/>
        </w:rPr>
      </w:pPr>
      <w:r w:rsidRPr="00D731A1">
        <w:rPr>
          <w:rFonts w:ascii="Arial" w:hAnsi="Arial" w:cs="Arial"/>
          <w:b/>
          <w:sz w:val="24"/>
        </w:rPr>
        <w:t xml:space="preserve">The main body of </w:t>
      </w:r>
      <w:r w:rsidR="002172B2" w:rsidRPr="00D731A1">
        <w:rPr>
          <w:rFonts w:ascii="Arial" w:hAnsi="Arial" w:cs="Arial"/>
          <w:b/>
          <w:sz w:val="24"/>
        </w:rPr>
        <w:t xml:space="preserve">the </w:t>
      </w:r>
      <w:r w:rsidRPr="00D731A1">
        <w:rPr>
          <w:rFonts w:ascii="Arial" w:hAnsi="Arial" w:cs="Arial"/>
          <w:b/>
          <w:sz w:val="24"/>
        </w:rPr>
        <w:t>text</w:t>
      </w:r>
      <w:r w:rsidRPr="00D731A1">
        <w:rPr>
          <w:rFonts w:ascii="Arial" w:hAnsi="Arial" w:cs="Arial"/>
          <w:sz w:val="24"/>
        </w:rPr>
        <w:t xml:space="preserve"> of the article should be written with </w:t>
      </w:r>
      <w:proofErr w:type="spellStart"/>
      <w:r w:rsidRPr="00D731A1">
        <w:rPr>
          <w:rFonts w:ascii="Arial" w:hAnsi="Arial" w:cs="Arial"/>
          <w:sz w:val="24"/>
        </w:rPr>
        <w:t>PMingLiU</w:t>
      </w:r>
      <w:proofErr w:type="spellEnd"/>
      <w:r w:rsidRPr="00D731A1">
        <w:rPr>
          <w:rFonts w:ascii="Arial" w:hAnsi="Arial" w:cs="Arial"/>
          <w:sz w:val="24"/>
        </w:rPr>
        <w:t xml:space="preserve"> font size 10, spacing before the paragraph.</w:t>
      </w:r>
    </w:p>
    <w:p w14:paraId="231EDF52" w14:textId="77777777" w:rsidR="006E2FDE" w:rsidRPr="00D731A1" w:rsidRDefault="006E2FDE" w:rsidP="006E2FDE">
      <w:pPr>
        <w:spacing w:after="160" w:line="259" w:lineRule="auto"/>
        <w:rPr>
          <w:rFonts w:ascii="Arial" w:hAnsi="Arial" w:cs="Arial"/>
          <w:sz w:val="24"/>
        </w:rPr>
      </w:pPr>
      <w:r w:rsidRPr="00D731A1">
        <w:rPr>
          <w:rFonts w:ascii="Arial" w:hAnsi="Arial" w:cs="Arial"/>
          <w:b/>
          <w:sz w:val="24"/>
        </w:rPr>
        <w:t>Figure legend</w:t>
      </w:r>
      <w:r w:rsidRPr="00D731A1">
        <w:rPr>
          <w:rFonts w:ascii="Arial" w:hAnsi="Arial" w:cs="Arial"/>
          <w:sz w:val="24"/>
        </w:rPr>
        <w:t xml:space="preserve"> should be written with Arial with </w:t>
      </w:r>
      <w:r w:rsidR="002172B2" w:rsidRPr="00D731A1">
        <w:rPr>
          <w:rFonts w:ascii="Arial" w:hAnsi="Arial" w:cs="Arial"/>
          <w:sz w:val="24"/>
        </w:rPr>
        <w:t xml:space="preserve">a </w:t>
      </w:r>
      <w:r w:rsidRPr="00D731A1">
        <w:rPr>
          <w:rFonts w:ascii="Arial" w:hAnsi="Arial" w:cs="Arial"/>
          <w:sz w:val="24"/>
        </w:rPr>
        <w:t xml:space="preserve">font size of 8 and without </w:t>
      </w:r>
      <w:r w:rsidR="002172B2" w:rsidRPr="00D731A1">
        <w:rPr>
          <w:rFonts w:ascii="Arial" w:hAnsi="Arial" w:cs="Arial"/>
          <w:sz w:val="24"/>
        </w:rPr>
        <w:t xml:space="preserve">the </w:t>
      </w:r>
      <w:r w:rsidRPr="00D731A1">
        <w:rPr>
          <w:rFonts w:ascii="Arial" w:hAnsi="Arial" w:cs="Arial"/>
          <w:sz w:val="24"/>
        </w:rPr>
        <w:t>spacing line.</w:t>
      </w:r>
    </w:p>
    <w:p w14:paraId="726A153E" w14:textId="77777777" w:rsidR="006E2FDE" w:rsidRPr="00D731A1" w:rsidRDefault="006E2FDE" w:rsidP="006E2FDE">
      <w:pPr>
        <w:spacing w:after="160" w:line="259" w:lineRule="auto"/>
        <w:rPr>
          <w:rFonts w:ascii="Arial" w:hAnsi="Arial" w:cs="Arial"/>
          <w:sz w:val="24"/>
        </w:rPr>
      </w:pPr>
      <w:r w:rsidRPr="00D731A1">
        <w:rPr>
          <w:rFonts w:ascii="Arial" w:hAnsi="Arial" w:cs="Arial"/>
          <w:b/>
          <w:sz w:val="24"/>
        </w:rPr>
        <w:lastRenderedPageBreak/>
        <w:t xml:space="preserve">Table title </w:t>
      </w:r>
      <w:r w:rsidRPr="00D731A1">
        <w:rPr>
          <w:rFonts w:ascii="Arial" w:hAnsi="Arial" w:cs="Arial"/>
          <w:sz w:val="24"/>
        </w:rPr>
        <w:t xml:space="preserve">should be written with Times New Roman with </w:t>
      </w:r>
      <w:r w:rsidR="002172B2" w:rsidRPr="00D731A1">
        <w:rPr>
          <w:rFonts w:ascii="Arial" w:hAnsi="Arial" w:cs="Arial"/>
          <w:sz w:val="24"/>
        </w:rPr>
        <w:t xml:space="preserve">the </w:t>
      </w:r>
      <w:r w:rsidRPr="00D731A1">
        <w:rPr>
          <w:rFonts w:ascii="Arial" w:hAnsi="Arial" w:cs="Arial"/>
          <w:sz w:val="24"/>
        </w:rPr>
        <w:t xml:space="preserve">size of 8 and without </w:t>
      </w:r>
      <w:r w:rsidR="002172B2" w:rsidRPr="00D731A1">
        <w:rPr>
          <w:rFonts w:ascii="Arial" w:hAnsi="Arial" w:cs="Arial"/>
          <w:sz w:val="24"/>
        </w:rPr>
        <w:t xml:space="preserve">the </w:t>
      </w:r>
      <w:r w:rsidRPr="00D731A1">
        <w:rPr>
          <w:rFonts w:ascii="Arial" w:hAnsi="Arial" w:cs="Arial"/>
          <w:sz w:val="24"/>
        </w:rPr>
        <w:t>spacing line.</w:t>
      </w:r>
    </w:p>
    <w:p w14:paraId="6ABDDE29" w14:textId="4C74E289" w:rsidR="006E2FDE" w:rsidRPr="00D731A1" w:rsidRDefault="002172B2" w:rsidP="006E2FDE">
      <w:pPr>
        <w:spacing w:after="160" w:line="259" w:lineRule="auto"/>
        <w:rPr>
          <w:rFonts w:ascii="Arial" w:hAnsi="Arial" w:cs="Arial"/>
          <w:sz w:val="24"/>
        </w:rPr>
      </w:pPr>
      <w:r w:rsidRPr="00D731A1">
        <w:rPr>
          <w:rFonts w:ascii="Arial" w:hAnsi="Arial" w:cs="Arial"/>
          <w:b/>
          <w:sz w:val="24"/>
        </w:rPr>
        <w:t xml:space="preserve">A list </w:t>
      </w:r>
      <w:r w:rsidR="006E2FDE" w:rsidRPr="00D731A1">
        <w:rPr>
          <w:rFonts w:ascii="Arial" w:hAnsi="Arial" w:cs="Arial"/>
          <w:b/>
          <w:sz w:val="24"/>
        </w:rPr>
        <w:t>of references</w:t>
      </w:r>
      <w:r w:rsidR="006E2FDE" w:rsidRPr="00D731A1">
        <w:rPr>
          <w:rFonts w:ascii="Arial" w:hAnsi="Arial" w:cs="Arial"/>
          <w:sz w:val="24"/>
        </w:rPr>
        <w:t xml:space="preserve"> should be written with </w:t>
      </w:r>
      <w:r w:rsidRPr="00D731A1">
        <w:rPr>
          <w:rFonts w:ascii="Arial" w:hAnsi="Arial" w:cs="Arial"/>
          <w:sz w:val="24"/>
        </w:rPr>
        <w:t xml:space="preserve">an </w:t>
      </w:r>
      <w:r w:rsidR="006E2FDE" w:rsidRPr="00D731A1">
        <w:rPr>
          <w:rFonts w:ascii="Arial" w:hAnsi="Arial" w:cs="Arial"/>
          <w:sz w:val="24"/>
        </w:rPr>
        <w:t xml:space="preserve">Arial font size of 8 and spacing before </w:t>
      </w:r>
      <w:r w:rsidRPr="00D731A1">
        <w:rPr>
          <w:rFonts w:ascii="Arial" w:hAnsi="Arial" w:cs="Arial"/>
          <w:sz w:val="24"/>
        </w:rPr>
        <w:t xml:space="preserve">a </w:t>
      </w:r>
      <w:r w:rsidR="006E2FDE" w:rsidRPr="00D731A1">
        <w:rPr>
          <w:rFonts w:ascii="Arial" w:hAnsi="Arial" w:cs="Arial"/>
          <w:sz w:val="24"/>
        </w:rPr>
        <w:t xml:space="preserve">paragraph. </w:t>
      </w:r>
    </w:p>
    <w:p w14:paraId="1100C7CE" w14:textId="3B2381D4" w:rsidR="006E2FDE" w:rsidRPr="00D731A1" w:rsidRDefault="006E2FDE" w:rsidP="006E2FDE">
      <w:pPr>
        <w:spacing w:after="160" w:line="259" w:lineRule="auto"/>
        <w:rPr>
          <w:rFonts w:ascii="Arial" w:hAnsi="Arial" w:cs="Arial"/>
          <w:b/>
          <w:sz w:val="24"/>
        </w:rPr>
      </w:pPr>
      <w:r w:rsidRPr="00D731A1">
        <w:rPr>
          <w:rFonts w:ascii="Arial" w:hAnsi="Arial" w:cs="Arial"/>
          <w:b/>
          <w:sz w:val="24"/>
        </w:rPr>
        <w:t xml:space="preserve">This table may be used as a checklist after the manuscript is accepted for publication in MJH. </w:t>
      </w:r>
    </w:p>
    <w:tbl>
      <w:tblPr>
        <w:tblStyle w:val="TableGrid"/>
        <w:tblW w:w="9805" w:type="dxa"/>
        <w:tblLook w:val="04A0" w:firstRow="1" w:lastRow="0" w:firstColumn="1" w:lastColumn="0" w:noHBand="0" w:noVBand="1"/>
      </w:tblPr>
      <w:tblGrid>
        <w:gridCol w:w="2902"/>
        <w:gridCol w:w="1599"/>
        <w:gridCol w:w="1600"/>
        <w:gridCol w:w="1587"/>
        <w:gridCol w:w="2117"/>
      </w:tblGrid>
      <w:tr w:rsidR="006E2FDE" w:rsidRPr="00D731A1" w14:paraId="4257270A" w14:textId="77777777" w:rsidTr="00CA4DFB">
        <w:tc>
          <w:tcPr>
            <w:tcW w:w="2902" w:type="dxa"/>
          </w:tcPr>
          <w:p w14:paraId="65FDD571" w14:textId="77777777" w:rsidR="006E2FDE" w:rsidRPr="00D731A1" w:rsidRDefault="006E2FDE" w:rsidP="006E2FDE">
            <w:pPr>
              <w:rPr>
                <w:rFonts w:ascii="Arial" w:hAnsi="Arial" w:cs="Arial"/>
                <w:b/>
              </w:rPr>
            </w:pPr>
            <w:r w:rsidRPr="00D731A1">
              <w:rPr>
                <w:rFonts w:ascii="Arial" w:hAnsi="Arial" w:cs="Arial"/>
                <w:b/>
              </w:rPr>
              <w:t>Sections</w:t>
            </w:r>
          </w:p>
        </w:tc>
        <w:tc>
          <w:tcPr>
            <w:tcW w:w="1599" w:type="dxa"/>
          </w:tcPr>
          <w:p w14:paraId="55F24550" w14:textId="77777777" w:rsidR="006E2FDE" w:rsidRPr="00D731A1" w:rsidRDefault="006E2FDE" w:rsidP="006E2FDE">
            <w:pPr>
              <w:jc w:val="center"/>
              <w:rPr>
                <w:rFonts w:ascii="Arial" w:hAnsi="Arial" w:cs="Arial"/>
                <w:b/>
              </w:rPr>
            </w:pPr>
            <w:r w:rsidRPr="00D731A1">
              <w:rPr>
                <w:rFonts w:ascii="Arial" w:hAnsi="Arial" w:cs="Arial"/>
                <w:b/>
              </w:rPr>
              <w:t>Bold</w:t>
            </w:r>
          </w:p>
        </w:tc>
        <w:tc>
          <w:tcPr>
            <w:tcW w:w="1600" w:type="dxa"/>
          </w:tcPr>
          <w:p w14:paraId="4A59F22B" w14:textId="77777777" w:rsidR="006E2FDE" w:rsidRPr="00D731A1" w:rsidRDefault="006E2FDE" w:rsidP="006E2FDE">
            <w:pPr>
              <w:jc w:val="center"/>
              <w:rPr>
                <w:rFonts w:ascii="Arial" w:hAnsi="Arial" w:cs="Arial"/>
                <w:b/>
              </w:rPr>
            </w:pPr>
            <w:r w:rsidRPr="00D731A1">
              <w:rPr>
                <w:rFonts w:ascii="Arial" w:hAnsi="Arial" w:cs="Arial"/>
                <w:b/>
              </w:rPr>
              <w:t>Font</w:t>
            </w:r>
          </w:p>
        </w:tc>
        <w:tc>
          <w:tcPr>
            <w:tcW w:w="1587" w:type="dxa"/>
          </w:tcPr>
          <w:p w14:paraId="77AC28DE" w14:textId="77777777" w:rsidR="006E2FDE" w:rsidRPr="00D731A1" w:rsidRDefault="006E2FDE" w:rsidP="006E2FDE">
            <w:pPr>
              <w:jc w:val="center"/>
              <w:rPr>
                <w:rFonts w:ascii="Arial" w:hAnsi="Arial" w:cs="Arial"/>
                <w:b/>
              </w:rPr>
            </w:pPr>
            <w:r w:rsidRPr="00D731A1">
              <w:rPr>
                <w:rFonts w:ascii="Arial" w:hAnsi="Arial" w:cs="Arial"/>
                <w:b/>
              </w:rPr>
              <w:t>Size</w:t>
            </w:r>
          </w:p>
        </w:tc>
        <w:tc>
          <w:tcPr>
            <w:tcW w:w="2117" w:type="dxa"/>
          </w:tcPr>
          <w:p w14:paraId="22A8D745" w14:textId="77777777" w:rsidR="006E2FDE" w:rsidRPr="00D731A1" w:rsidRDefault="006E2FDE" w:rsidP="006E2FDE">
            <w:pPr>
              <w:jc w:val="center"/>
              <w:rPr>
                <w:rFonts w:ascii="Arial" w:hAnsi="Arial" w:cs="Arial"/>
                <w:b/>
              </w:rPr>
            </w:pPr>
            <w:r w:rsidRPr="00D731A1">
              <w:rPr>
                <w:rFonts w:ascii="Arial" w:hAnsi="Arial" w:cs="Arial"/>
                <w:b/>
              </w:rPr>
              <w:t>Spacing</w:t>
            </w:r>
          </w:p>
        </w:tc>
      </w:tr>
      <w:tr w:rsidR="006E2FDE" w:rsidRPr="00D731A1" w14:paraId="57AF85C7" w14:textId="77777777" w:rsidTr="00CA4DFB">
        <w:tc>
          <w:tcPr>
            <w:tcW w:w="2902" w:type="dxa"/>
          </w:tcPr>
          <w:p w14:paraId="24819495" w14:textId="77777777" w:rsidR="006E2FDE" w:rsidRPr="00D731A1" w:rsidRDefault="006E2FDE" w:rsidP="006E2FDE">
            <w:pPr>
              <w:rPr>
                <w:rFonts w:ascii="Arial" w:hAnsi="Arial" w:cs="Arial"/>
              </w:rPr>
            </w:pPr>
            <w:r w:rsidRPr="00D731A1">
              <w:rPr>
                <w:rFonts w:ascii="Arial" w:hAnsi="Arial" w:cs="Arial"/>
              </w:rPr>
              <w:t>Journal name</w:t>
            </w:r>
          </w:p>
        </w:tc>
        <w:tc>
          <w:tcPr>
            <w:tcW w:w="1599" w:type="dxa"/>
          </w:tcPr>
          <w:p w14:paraId="1A2DEBD4" w14:textId="5C38769C" w:rsidR="006E2FDE" w:rsidRPr="00D731A1" w:rsidRDefault="00394565" w:rsidP="006E2FDE">
            <w:pPr>
              <w:jc w:val="center"/>
              <w:rPr>
                <w:rFonts w:ascii="Arial" w:hAnsi="Arial" w:cs="Arial"/>
              </w:rPr>
            </w:pPr>
            <w:r>
              <w:rPr>
                <w:rFonts w:ascii="Arial" w:hAnsi="Arial" w:cs="Arial"/>
              </w:rPr>
              <w:t>No</w:t>
            </w:r>
          </w:p>
        </w:tc>
        <w:tc>
          <w:tcPr>
            <w:tcW w:w="1600" w:type="dxa"/>
          </w:tcPr>
          <w:p w14:paraId="6EBCD35E"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5D05B58F" w14:textId="77777777" w:rsidR="006E2FDE" w:rsidRPr="00D731A1" w:rsidRDefault="006E2FDE" w:rsidP="006E2FDE">
            <w:pPr>
              <w:jc w:val="center"/>
              <w:rPr>
                <w:rFonts w:ascii="Arial" w:hAnsi="Arial" w:cs="Arial"/>
              </w:rPr>
            </w:pPr>
            <w:r w:rsidRPr="00D731A1">
              <w:rPr>
                <w:rFonts w:ascii="Arial" w:hAnsi="Arial" w:cs="Arial"/>
              </w:rPr>
              <w:t>20</w:t>
            </w:r>
          </w:p>
        </w:tc>
        <w:tc>
          <w:tcPr>
            <w:tcW w:w="2117" w:type="dxa"/>
          </w:tcPr>
          <w:p w14:paraId="3F1304E4"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544D85DD" w14:textId="77777777" w:rsidTr="00CA4DFB">
        <w:tc>
          <w:tcPr>
            <w:tcW w:w="2902" w:type="dxa"/>
          </w:tcPr>
          <w:p w14:paraId="03AC132A" w14:textId="77777777" w:rsidR="006E2FDE" w:rsidRPr="00D731A1" w:rsidRDefault="006E2FDE" w:rsidP="006E2FDE">
            <w:pPr>
              <w:rPr>
                <w:rFonts w:ascii="Arial" w:hAnsi="Arial" w:cs="Arial"/>
              </w:rPr>
            </w:pPr>
            <w:r w:rsidRPr="00D731A1">
              <w:rPr>
                <w:rFonts w:ascii="Arial" w:hAnsi="Arial" w:cs="Arial"/>
              </w:rPr>
              <w:t>Publisher</w:t>
            </w:r>
          </w:p>
        </w:tc>
        <w:tc>
          <w:tcPr>
            <w:tcW w:w="1599" w:type="dxa"/>
          </w:tcPr>
          <w:p w14:paraId="7B67ED00" w14:textId="5C352184" w:rsidR="006E2FDE" w:rsidRPr="00D731A1" w:rsidRDefault="00394565" w:rsidP="006E2FDE">
            <w:pPr>
              <w:jc w:val="center"/>
              <w:rPr>
                <w:rFonts w:ascii="Arial" w:hAnsi="Arial" w:cs="Arial"/>
              </w:rPr>
            </w:pPr>
            <w:r>
              <w:rPr>
                <w:rFonts w:ascii="Arial" w:hAnsi="Arial" w:cs="Arial"/>
              </w:rPr>
              <w:t>No</w:t>
            </w:r>
          </w:p>
        </w:tc>
        <w:tc>
          <w:tcPr>
            <w:tcW w:w="1600" w:type="dxa"/>
          </w:tcPr>
          <w:p w14:paraId="5CFC026C"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4AF5D8F4" w14:textId="77777777" w:rsidR="006E2FDE" w:rsidRPr="00D731A1" w:rsidRDefault="006E2FDE" w:rsidP="006E2FDE">
            <w:pPr>
              <w:jc w:val="center"/>
              <w:rPr>
                <w:rFonts w:ascii="Arial" w:hAnsi="Arial" w:cs="Arial"/>
              </w:rPr>
            </w:pPr>
            <w:r w:rsidRPr="00D731A1">
              <w:rPr>
                <w:rFonts w:ascii="Arial" w:hAnsi="Arial" w:cs="Arial"/>
              </w:rPr>
              <w:t>20</w:t>
            </w:r>
          </w:p>
        </w:tc>
        <w:tc>
          <w:tcPr>
            <w:tcW w:w="2117" w:type="dxa"/>
          </w:tcPr>
          <w:p w14:paraId="5490DBCF"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34506C1F" w14:textId="77777777" w:rsidTr="00CA4DFB">
        <w:tc>
          <w:tcPr>
            <w:tcW w:w="2902" w:type="dxa"/>
          </w:tcPr>
          <w:p w14:paraId="3D155E2E" w14:textId="77777777" w:rsidR="006E2FDE" w:rsidRPr="00D731A1" w:rsidRDefault="006E2FDE" w:rsidP="006E2FDE">
            <w:pPr>
              <w:rPr>
                <w:rFonts w:ascii="Arial" w:hAnsi="Arial" w:cs="Arial"/>
              </w:rPr>
            </w:pPr>
            <w:r w:rsidRPr="00D731A1">
              <w:rPr>
                <w:rFonts w:ascii="Arial" w:hAnsi="Arial" w:cs="Arial"/>
              </w:rPr>
              <w:t>Title</w:t>
            </w:r>
          </w:p>
        </w:tc>
        <w:tc>
          <w:tcPr>
            <w:tcW w:w="1599" w:type="dxa"/>
          </w:tcPr>
          <w:p w14:paraId="77CADDF4" w14:textId="592940BB" w:rsidR="006E2FDE" w:rsidRPr="00D731A1" w:rsidRDefault="00394565" w:rsidP="006E2FDE">
            <w:pPr>
              <w:jc w:val="center"/>
              <w:rPr>
                <w:rFonts w:ascii="Arial" w:hAnsi="Arial" w:cs="Arial"/>
              </w:rPr>
            </w:pPr>
            <w:r>
              <w:rPr>
                <w:rFonts w:ascii="Arial" w:hAnsi="Arial" w:cs="Arial"/>
              </w:rPr>
              <w:t>No</w:t>
            </w:r>
          </w:p>
        </w:tc>
        <w:tc>
          <w:tcPr>
            <w:tcW w:w="1600" w:type="dxa"/>
          </w:tcPr>
          <w:p w14:paraId="3CB1D247"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0CDCB25B" w14:textId="77777777" w:rsidR="006E2FDE" w:rsidRPr="00D731A1" w:rsidRDefault="006E2FDE" w:rsidP="006E2FDE">
            <w:pPr>
              <w:jc w:val="center"/>
              <w:rPr>
                <w:rFonts w:ascii="Arial" w:hAnsi="Arial" w:cs="Arial"/>
              </w:rPr>
            </w:pPr>
            <w:r w:rsidRPr="00D731A1">
              <w:rPr>
                <w:rFonts w:ascii="Arial" w:hAnsi="Arial" w:cs="Arial"/>
              </w:rPr>
              <w:t>18</w:t>
            </w:r>
          </w:p>
        </w:tc>
        <w:tc>
          <w:tcPr>
            <w:tcW w:w="2117" w:type="dxa"/>
          </w:tcPr>
          <w:p w14:paraId="09B30841" w14:textId="77777777" w:rsidR="006E2FDE" w:rsidRPr="00D731A1" w:rsidRDefault="006E2FDE" w:rsidP="006E2FDE">
            <w:pPr>
              <w:jc w:val="center"/>
              <w:rPr>
                <w:rFonts w:ascii="Arial" w:hAnsi="Arial" w:cs="Arial"/>
              </w:rPr>
            </w:pPr>
            <w:r w:rsidRPr="00D731A1">
              <w:rPr>
                <w:rFonts w:ascii="Arial" w:hAnsi="Arial" w:cs="Arial"/>
              </w:rPr>
              <w:t>1.15</w:t>
            </w:r>
          </w:p>
        </w:tc>
      </w:tr>
      <w:tr w:rsidR="006E2FDE" w:rsidRPr="00D731A1" w14:paraId="4B9812B9" w14:textId="77777777" w:rsidTr="00CA4DFB">
        <w:tc>
          <w:tcPr>
            <w:tcW w:w="2902" w:type="dxa"/>
          </w:tcPr>
          <w:p w14:paraId="0C50B82F" w14:textId="77777777" w:rsidR="006E2FDE" w:rsidRPr="00D731A1" w:rsidRDefault="006E2FDE" w:rsidP="006E2FDE">
            <w:pPr>
              <w:rPr>
                <w:rFonts w:ascii="Arial" w:hAnsi="Arial" w:cs="Arial"/>
              </w:rPr>
            </w:pPr>
            <w:r w:rsidRPr="00D731A1">
              <w:rPr>
                <w:rFonts w:ascii="Arial" w:hAnsi="Arial" w:cs="Arial"/>
              </w:rPr>
              <w:t>Journal name of the header</w:t>
            </w:r>
          </w:p>
        </w:tc>
        <w:tc>
          <w:tcPr>
            <w:tcW w:w="1599" w:type="dxa"/>
          </w:tcPr>
          <w:p w14:paraId="0FB68B2A" w14:textId="36EC68A0" w:rsidR="006E2FDE" w:rsidRPr="00D731A1" w:rsidRDefault="00394565" w:rsidP="006E2FDE">
            <w:pPr>
              <w:jc w:val="center"/>
              <w:rPr>
                <w:rFonts w:ascii="Arial" w:hAnsi="Arial" w:cs="Arial"/>
              </w:rPr>
            </w:pPr>
            <w:r>
              <w:rPr>
                <w:rFonts w:ascii="Arial" w:hAnsi="Arial" w:cs="Arial"/>
              </w:rPr>
              <w:t>No</w:t>
            </w:r>
          </w:p>
        </w:tc>
        <w:tc>
          <w:tcPr>
            <w:tcW w:w="1600" w:type="dxa"/>
          </w:tcPr>
          <w:p w14:paraId="6905848D"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13BAFB34" w14:textId="77777777" w:rsidR="006E2FDE" w:rsidRPr="00D731A1" w:rsidRDefault="006E2FDE" w:rsidP="006E2FDE">
            <w:pPr>
              <w:jc w:val="center"/>
              <w:rPr>
                <w:rFonts w:ascii="Arial" w:hAnsi="Arial" w:cs="Arial"/>
              </w:rPr>
            </w:pPr>
            <w:r w:rsidRPr="00D731A1">
              <w:rPr>
                <w:rFonts w:ascii="Arial" w:hAnsi="Arial" w:cs="Arial"/>
              </w:rPr>
              <w:t>8</w:t>
            </w:r>
          </w:p>
        </w:tc>
        <w:tc>
          <w:tcPr>
            <w:tcW w:w="2117" w:type="dxa"/>
          </w:tcPr>
          <w:p w14:paraId="0743B58A"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07AA08BD" w14:textId="77777777" w:rsidTr="00CA4DFB">
        <w:tc>
          <w:tcPr>
            <w:tcW w:w="2902" w:type="dxa"/>
          </w:tcPr>
          <w:p w14:paraId="241327C3" w14:textId="77777777" w:rsidR="006E2FDE" w:rsidRPr="00D731A1" w:rsidRDefault="006E2FDE" w:rsidP="006E2FDE">
            <w:pPr>
              <w:rPr>
                <w:rFonts w:ascii="Arial" w:hAnsi="Arial" w:cs="Arial"/>
              </w:rPr>
            </w:pPr>
            <w:r w:rsidRPr="00D731A1">
              <w:rPr>
                <w:rFonts w:ascii="Arial" w:hAnsi="Arial" w:cs="Arial"/>
              </w:rPr>
              <w:t>Authors Name list</w:t>
            </w:r>
          </w:p>
        </w:tc>
        <w:tc>
          <w:tcPr>
            <w:tcW w:w="1599" w:type="dxa"/>
          </w:tcPr>
          <w:p w14:paraId="0DE9348A" w14:textId="3620EAF2" w:rsidR="006E2FDE" w:rsidRPr="00D731A1" w:rsidRDefault="00394565" w:rsidP="006E2FDE">
            <w:pPr>
              <w:jc w:val="center"/>
              <w:rPr>
                <w:rFonts w:ascii="Arial" w:hAnsi="Arial" w:cs="Arial"/>
              </w:rPr>
            </w:pPr>
            <w:r>
              <w:rPr>
                <w:rFonts w:ascii="Arial" w:hAnsi="Arial" w:cs="Arial"/>
              </w:rPr>
              <w:t>Yes</w:t>
            </w:r>
          </w:p>
        </w:tc>
        <w:tc>
          <w:tcPr>
            <w:tcW w:w="1600" w:type="dxa"/>
          </w:tcPr>
          <w:p w14:paraId="46915DA9"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51C2F9D4" w14:textId="77777777" w:rsidR="006E2FDE" w:rsidRPr="00D731A1" w:rsidRDefault="006E2FDE" w:rsidP="006E2FDE">
            <w:pPr>
              <w:jc w:val="center"/>
              <w:rPr>
                <w:rFonts w:ascii="Arial" w:hAnsi="Arial" w:cs="Arial"/>
              </w:rPr>
            </w:pPr>
            <w:r w:rsidRPr="00D731A1">
              <w:rPr>
                <w:rFonts w:ascii="Arial" w:hAnsi="Arial" w:cs="Arial"/>
              </w:rPr>
              <w:t>9</w:t>
            </w:r>
          </w:p>
        </w:tc>
        <w:tc>
          <w:tcPr>
            <w:tcW w:w="2117" w:type="dxa"/>
          </w:tcPr>
          <w:p w14:paraId="3FF72743" w14:textId="77777777" w:rsidR="006E2FDE" w:rsidRPr="00D731A1" w:rsidRDefault="006E2FDE" w:rsidP="006E2FDE">
            <w:pPr>
              <w:jc w:val="center"/>
              <w:rPr>
                <w:rFonts w:ascii="Arial" w:hAnsi="Arial" w:cs="Arial"/>
              </w:rPr>
            </w:pPr>
            <w:r w:rsidRPr="00D731A1">
              <w:rPr>
                <w:rFonts w:ascii="Arial" w:hAnsi="Arial" w:cs="Arial"/>
              </w:rPr>
              <w:t>1.15</w:t>
            </w:r>
          </w:p>
        </w:tc>
      </w:tr>
      <w:tr w:rsidR="006E2FDE" w:rsidRPr="00D731A1" w14:paraId="49B15674" w14:textId="77777777" w:rsidTr="00CA4DFB">
        <w:tc>
          <w:tcPr>
            <w:tcW w:w="2902" w:type="dxa"/>
          </w:tcPr>
          <w:p w14:paraId="211DF482" w14:textId="77777777" w:rsidR="006E2FDE" w:rsidRPr="00D731A1" w:rsidRDefault="006E2FDE" w:rsidP="006E2FDE">
            <w:pPr>
              <w:rPr>
                <w:rFonts w:ascii="Arial" w:hAnsi="Arial" w:cs="Arial"/>
              </w:rPr>
            </w:pPr>
            <w:r w:rsidRPr="00D731A1">
              <w:rPr>
                <w:rFonts w:ascii="Arial" w:hAnsi="Arial" w:cs="Arial"/>
              </w:rPr>
              <w:t xml:space="preserve">First Author, et al in </w:t>
            </w:r>
            <w:r w:rsidR="002172B2" w:rsidRPr="00D731A1">
              <w:rPr>
                <w:rFonts w:ascii="Arial" w:hAnsi="Arial" w:cs="Arial"/>
              </w:rPr>
              <w:t xml:space="preserve">the </w:t>
            </w:r>
            <w:r w:rsidRPr="00D731A1">
              <w:rPr>
                <w:rFonts w:ascii="Arial" w:hAnsi="Arial" w:cs="Arial"/>
              </w:rPr>
              <w:t>header</w:t>
            </w:r>
          </w:p>
        </w:tc>
        <w:tc>
          <w:tcPr>
            <w:tcW w:w="1599" w:type="dxa"/>
          </w:tcPr>
          <w:p w14:paraId="1539DB66" w14:textId="4C4D17AD" w:rsidR="006E2FDE" w:rsidRPr="00D731A1" w:rsidRDefault="00394565" w:rsidP="006E2FDE">
            <w:pPr>
              <w:jc w:val="center"/>
              <w:rPr>
                <w:rFonts w:ascii="Arial" w:hAnsi="Arial" w:cs="Arial"/>
              </w:rPr>
            </w:pPr>
            <w:r>
              <w:rPr>
                <w:rFonts w:ascii="Arial" w:hAnsi="Arial" w:cs="Arial"/>
              </w:rPr>
              <w:t>No</w:t>
            </w:r>
          </w:p>
        </w:tc>
        <w:tc>
          <w:tcPr>
            <w:tcW w:w="1600" w:type="dxa"/>
          </w:tcPr>
          <w:p w14:paraId="67A2860F"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60FDDB84" w14:textId="77777777" w:rsidR="006E2FDE" w:rsidRPr="00D731A1" w:rsidRDefault="006E2FDE" w:rsidP="006E2FDE">
            <w:pPr>
              <w:jc w:val="center"/>
              <w:rPr>
                <w:rFonts w:ascii="Arial" w:hAnsi="Arial" w:cs="Arial"/>
              </w:rPr>
            </w:pPr>
            <w:r w:rsidRPr="00D731A1">
              <w:rPr>
                <w:rFonts w:ascii="Arial" w:hAnsi="Arial" w:cs="Arial"/>
              </w:rPr>
              <w:t>8</w:t>
            </w:r>
          </w:p>
        </w:tc>
        <w:tc>
          <w:tcPr>
            <w:tcW w:w="2117" w:type="dxa"/>
          </w:tcPr>
          <w:p w14:paraId="05DB50A4"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7E7FE760" w14:textId="77777777" w:rsidTr="00CA4DFB">
        <w:tc>
          <w:tcPr>
            <w:tcW w:w="2902" w:type="dxa"/>
          </w:tcPr>
          <w:p w14:paraId="334E86CB" w14:textId="77777777" w:rsidR="006E2FDE" w:rsidRPr="00D731A1" w:rsidRDefault="006E2FDE" w:rsidP="006E2FDE">
            <w:pPr>
              <w:rPr>
                <w:rFonts w:ascii="Arial" w:hAnsi="Arial" w:cs="Arial"/>
              </w:rPr>
            </w:pPr>
            <w:r w:rsidRPr="00D731A1">
              <w:rPr>
                <w:rFonts w:ascii="Arial" w:hAnsi="Arial" w:cs="Arial"/>
              </w:rPr>
              <w:t>Affiliation</w:t>
            </w:r>
          </w:p>
        </w:tc>
        <w:tc>
          <w:tcPr>
            <w:tcW w:w="1599" w:type="dxa"/>
          </w:tcPr>
          <w:p w14:paraId="6695EDBD" w14:textId="6D470864" w:rsidR="006E2FDE" w:rsidRPr="00D731A1" w:rsidRDefault="00394565" w:rsidP="006E2FDE">
            <w:pPr>
              <w:jc w:val="center"/>
              <w:rPr>
                <w:rFonts w:ascii="Arial" w:hAnsi="Arial" w:cs="Arial"/>
              </w:rPr>
            </w:pPr>
            <w:r>
              <w:rPr>
                <w:rFonts w:ascii="Arial" w:hAnsi="Arial" w:cs="Arial"/>
              </w:rPr>
              <w:t>No</w:t>
            </w:r>
          </w:p>
        </w:tc>
        <w:tc>
          <w:tcPr>
            <w:tcW w:w="1600" w:type="dxa"/>
          </w:tcPr>
          <w:p w14:paraId="20CE5D41"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27DC482D" w14:textId="77777777" w:rsidR="006E2FDE" w:rsidRPr="00D731A1" w:rsidRDefault="006E2FDE" w:rsidP="006E2FDE">
            <w:pPr>
              <w:jc w:val="center"/>
              <w:rPr>
                <w:rFonts w:ascii="Arial" w:hAnsi="Arial" w:cs="Arial"/>
              </w:rPr>
            </w:pPr>
            <w:r w:rsidRPr="00D731A1">
              <w:rPr>
                <w:rFonts w:ascii="Arial" w:hAnsi="Arial" w:cs="Arial"/>
              </w:rPr>
              <w:t>8</w:t>
            </w:r>
          </w:p>
        </w:tc>
        <w:tc>
          <w:tcPr>
            <w:tcW w:w="2117" w:type="dxa"/>
          </w:tcPr>
          <w:p w14:paraId="48C9BDB7" w14:textId="77777777" w:rsidR="006E2FDE" w:rsidRPr="00D731A1" w:rsidRDefault="006E2FDE" w:rsidP="006E2FDE">
            <w:pPr>
              <w:jc w:val="center"/>
              <w:rPr>
                <w:rFonts w:ascii="Arial" w:hAnsi="Arial" w:cs="Arial"/>
              </w:rPr>
            </w:pPr>
            <w:r w:rsidRPr="00D731A1">
              <w:rPr>
                <w:rFonts w:ascii="Arial" w:hAnsi="Arial" w:cs="Arial"/>
              </w:rPr>
              <w:t>1.0</w:t>
            </w:r>
          </w:p>
        </w:tc>
      </w:tr>
      <w:tr w:rsidR="006E2FDE" w:rsidRPr="00D731A1" w14:paraId="2FC956C1" w14:textId="77777777" w:rsidTr="00CA4DFB">
        <w:tc>
          <w:tcPr>
            <w:tcW w:w="2902" w:type="dxa"/>
          </w:tcPr>
          <w:p w14:paraId="0BDC3C2C" w14:textId="77777777" w:rsidR="006E2FDE" w:rsidRPr="00D731A1" w:rsidRDefault="006E2FDE" w:rsidP="006E2FDE">
            <w:pPr>
              <w:rPr>
                <w:rFonts w:ascii="Arial" w:hAnsi="Arial" w:cs="Arial"/>
              </w:rPr>
            </w:pPr>
            <w:r w:rsidRPr="00D731A1">
              <w:rPr>
                <w:rFonts w:ascii="Arial" w:hAnsi="Arial" w:cs="Arial"/>
              </w:rPr>
              <w:t>Correspondence</w:t>
            </w:r>
          </w:p>
        </w:tc>
        <w:tc>
          <w:tcPr>
            <w:tcW w:w="1599" w:type="dxa"/>
          </w:tcPr>
          <w:p w14:paraId="1AFD25D9" w14:textId="51F791D5" w:rsidR="006E2FDE" w:rsidRPr="00D731A1" w:rsidRDefault="00394565" w:rsidP="006E2FDE">
            <w:pPr>
              <w:jc w:val="center"/>
              <w:rPr>
                <w:rFonts w:ascii="Arial" w:hAnsi="Arial" w:cs="Arial"/>
              </w:rPr>
            </w:pPr>
            <w:r>
              <w:rPr>
                <w:rFonts w:ascii="Arial" w:hAnsi="Arial" w:cs="Arial"/>
              </w:rPr>
              <w:t>No</w:t>
            </w:r>
          </w:p>
        </w:tc>
        <w:tc>
          <w:tcPr>
            <w:tcW w:w="1600" w:type="dxa"/>
          </w:tcPr>
          <w:p w14:paraId="7CA1C2B5"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64B78187" w14:textId="77777777" w:rsidR="006E2FDE" w:rsidRPr="00D731A1" w:rsidRDefault="006E2FDE" w:rsidP="006E2FDE">
            <w:pPr>
              <w:jc w:val="center"/>
              <w:rPr>
                <w:rFonts w:ascii="Arial" w:hAnsi="Arial" w:cs="Arial"/>
              </w:rPr>
            </w:pPr>
            <w:r w:rsidRPr="00D731A1">
              <w:rPr>
                <w:rFonts w:ascii="Arial" w:hAnsi="Arial" w:cs="Arial"/>
              </w:rPr>
              <w:t>8</w:t>
            </w:r>
          </w:p>
        </w:tc>
        <w:tc>
          <w:tcPr>
            <w:tcW w:w="2117" w:type="dxa"/>
          </w:tcPr>
          <w:p w14:paraId="6EF107E9"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139FC43B" w14:textId="77777777" w:rsidTr="00CA4DFB">
        <w:tc>
          <w:tcPr>
            <w:tcW w:w="2902" w:type="dxa"/>
          </w:tcPr>
          <w:p w14:paraId="5A11ED2C" w14:textId="77777777" w:rsidR="006E2FDE" w:rsidRPr="00D731A1" w:rsidRDefault="006E2FDE" w:rsidP="006E2FDE">
            <w:pPr>
              <w:rPr>
                <w:rFonts w:ascii="Arial" w:hAnsi="Arial" w:cs="Arial"/>
              </w:rPr>
            </w:pPr>
            <w:r w:rsidRPr="00D731A1">
              <w:rPr>
                <w:rFonts w:ascii="Arial" w:hAnsi="Arial" w:cs="Arial"/>
              </w:rPr>
              <w:t>DOI of Header</w:t>
            </w:r>
          </w:p>
        </w:tc>
        <w:tc>
          <w:tcPr>
            <w:tcW w:w="1599" w:type="dxa"/>
          </w:tcPr>
          <w:p w14:paraId="7CC4A0A0" w14:textId="6F78D525" w:rsidR="006E2FDE" w:rsidRPr="00D731A1" w:rsidRDefault="00394565" w:rsidP="006E2FDE">
            <w:pPr>
              <w:jc w:val="center"/>
              <w:rPr>
                <w:rFonts w:ascii="Arial" w:hAnsi="Arial" w:cs="Arial"/>
              </w:rPr>
            </w:pPr>
            <w:r>
              <w:rPr>
                <w:rFonts w:ascii="Arial" w:hAnsi="Arial" w:cs="Arial"/>
              </w:rPr>
              <w:t>No</w:t>
            </w:r>
          </w:p>
        </w:tc>
        <w:tc>
          <w:tcPr>
            <w:tcW w:w="1600" w:type="dxa"/>
          </w:tcPr>
          <w:p w14:paraId="1E530CB1"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731AB1CC" w14:textId="77777777" w:rsidR="006E2FDE" w:rsidRPr="00D731A1" w:rsidRDefault="006E2FDE" w:rsidP="006E2FDE">
            <w:pPr>
              <w:jc w:val="center"/>
              <w:rPr>
                <w:rFonts w:ascii="Arial" w:hAnsi="Arial" w:cs="Arial"/>
              </w:rPr>
            </w:pPr>
            <w:r w:rsidRPr="00D731A1">
              <w:rPr>
                <w:rFonts w:ascii="Arial" w:hAnsi="Arial" w:cs="Arial"/>
              </w:rPr>
              <w:t>8</w:t>
            </w:r>
          </w:p>
        </w:tc>
        <w:tc>
          <w:tcPr>
            <w:tcW w:w="2117" w:type="dxa"/>
          </w:tcPr>
          <w:p w14:paraId="6223D498"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0655E72C" w14:textId="77777777" w:rsidTr="00CA4DFB">
        <w:tc>
          <w:tcPr>
            <w:tcW w:w="2902" w:type="dxa"/>
          </w:tcPr>
          <w:p w14:paraId="7337CC52" w14:textId="77777777" w:rsidR="006E2FDE" w:rsidRPr="00D731A1" w:rsidRDefault="006E2FDE" w:rsidP="006E2FDE">
            <w:pPr>
              <w:rPr>
                <w:rFonts w:ascii="Arial" w:hAnsi="Arial" w:cs="Arial"/>
              </w:rPr>
            </w:pPr>
            <w:r w:rsidRPr="00D731A1">
              <w:rPr>
                <w:rFonts w:ascii="Arial" w:hAnsi="Arial" w:cs="Arial"/>
              </w:rPr>
              <w:t>Abstract</w:t>
            </w:r>
          </w:p>
        </w:tc>
        <w:tc>
          <w:tcPr>
            <w:tcW w:w="1599" w:type="dxa"/>
          </w:tcPr>
          <w:p w14:paraId="3EA64B2B" w14:textId="0ECE4F3B" w:rsidR="006E2FDE" w:rsidRPr="00D731A1" w:rsidRDefault="00394565" w:rsidP="006E2FDE">
            <w:pPr>
              <w:jc w:val="center"/>
              <w:rPr>
                <w:rFonts w:ascii="Arial" w:hAnsi="Arial" w:cs="Arial"/>
              </w:rPr>
            </w:pPr>
            <w:r>
              <w:rPr>
                <w:rFonts w:ascii="Arial" w:hAnsi="Arial" w:cs="Arial"/>
              </w:rPr>
              <w:t>No</w:t>
            </w:r>
          </w:p>
        </w:tc>
        <w:tc>
          <w:tcPr>
            <w:tcW w:w="1600" w:type="dxa"/>
          </w:tcPr>
          <w:p w14:paraId="0C9E8153"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37D3F251" w14:textId="77777777" w:rsidR="006E2FDE" w:rsidRPr="00D731A1" w:rsidRDefault="006E2FDE" w:rsidP="006E2FDE">
            <w:pPr>
              <w:jc w:val="center"/>
              <w:rPr>
                <w:rFonts w:ascii="Arial" w:hAnsi="Arial" w:cs="Arial"/>
              </w:rPr>
            </w:pPr>
            <w:r w:rsidRPr="00D731A1">
              <w:rPr>
                <w:rFonts w:ascii="Arial" w:hAnsi="Arial" w:cs="Arial"/>
              </w:rPr>
              <w:t>14.5</w:t>
            </w:r>
          </w:p>
        </w:tc>
        <w:tc>
          <w:tcPr>
            <w:tcW w:w="2117" w:type="dxa"/>
          </w:tcPr>
          <w:p w14:paraId="5903EADC"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74908E4A" w14:textId="77777777" w:rsidTr="00CA4DFB">
        <w:tc>
          <w:tcPr>
            <w:tcW w:w="2902" w:type="dxa"/>
          </w:tcPr>
          <w:p w14:paraId="28923005" w14:textId="77777777" w:rsidR="006E2FDE" w:rsidRPr="00D731A1" w:rsidRDefault="006E2FDE" w:rsidP="006E2FDE">
            <w:pPr>
              <w:rPr>
                <w:rFonts w:ascii="Arial" w:hAnsi="Arial" w:cs="Arial"/>
              </w:rPr>
            </w:pPr>
            <w:r w:rsidRPr="00D731A1">
              <w:rPr>
                <w:rFonts w:ascii="Arial" w:hAnsi="Arial" w:cs="Arial"/>
              </w:rPr>
              <w:t>Background</w:t>
            </w:r>
          </w:p>
        </w:tc>
        <w:tc>
          <w:tcPr>
            <w:tcW w:w="1599" w:type="dxa"/>
          </w:tcPr>
          <w:p w14:paraId="0B48E9AA" w14:textId="22DD8F84" w:rsidR="006E2FDE" w:rsidRPr="00D731A1" w:rsidRDefault="00394565" w:rsidP="006E2FDE">
            <w:pPr>
              <w:jc w:val="center"/>
              <w:rPr>
                <w:rFonts w:ascii="Arial" w:hAnsi="Arial" w:cs="Arial"/>
              </w:rPr>
            </w:pPr>
            <w:r>
              <w:rPr>
                <w:rFonts w:ascii="Arial" w:hAnsi="Arial" w:cs="Arial"/>
              </w:rPr>
              <w:t>Yes</w:t>
            </w:r>
          </w:p>
        </w:tc>
        <w:tc>
          <w:tcPr>
            <w:tcW w:w="1600" w:type="dxa"/>
          </w:tcPr>
          <w:p w14:paraId="0738DAEE"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2B338A78" w14:textId="77777777" w:rsidR="006E2FDE" w:rsidRPr="00D731A1" w:rsidRDefault="006E2FDE" w:rsidP="006E2FDE">
            <w:pPr>
              <w:jc w:val="center"/>
              <w:rPr>
                <w:rFonts w:ascii="Arial" w:hAnsi="Arial" w:cs="Arial"/>
              </w:rPr>
            </w:pPr>
            <w:r w:rsidRPr="00D731A1">
              <w:rPr>
                <w:rFonts w:ascii="Arial" w:hAnsi="Arial" w:cs="Arial"/>
              </w:rPr>
              <w:t>11.5</w:t>
            </w:r>
          </w:p>
        </w:tc>
        <w:tc>
          <w:tcPr>
            <w:tcW w:w="2117" w:type="dxa"/>
          </w:tcPr>
          <w:p w14:paraId="7353E54C"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497E1A7D" w14:textId="77777777" w:rsidTr="00CA4DFB">
        <w:tc>
          <w:tcPr>
            <w:tcW w:w="2902" w:type="dxa"/>
          </w:tcPr>
          <w:p w14:paraId="68AFAC7C" w14:textId="77777777" w:rsidR="006E2FDE" w:rsidRPr="00D731A1" w:rsidRDefault="006E2FDE" w:rsidP="006E2FDE">
            <w:pPr>
              <w:rPr>
                <w:rFonts w:ascii="Arial" w:hAnsi="Arial" w:cs="Arial"/>
              </w:rPr>
            </w:pPr>
            <w:r w:rsidRPr="00D731A1">
              <w:rPr>
                <w:rFonts w:ascii="Arial" w:hAnsi="Arial" w:cs="Arial"/>
              </w:rPr>
              <w:t>Objectives</w:t>
            </w:r>
          </w:p>
        </w:tc>
        <w:tc>
          <w:tcPr>
            <w:tcW w:w="1599" w:type="dxa"/>
          </w:tcPr>
          <w:p w14:paraId="3678F7C6" w14:textId="2BE6DBC1" w:rsidR="006E2FDE" w:rsidRPr="00D731A1" w:rsidRDefault="00394565" w:rsidP="006E2FDE">
            <w:pPr>
              <w:jc w:val="center"/>
              <w:rPr>
                <w:rFonts w:ascii="Arial" w:hAnsi="Arial" w:cs="Arial"/>
              </w:rPr>
            </w:pPr>
            <w:r>
              <w:rPr>
                <w:rFonts w:ascii="Arial" w:hAnsi="Arial" w:cs="Arial"/>
              </w:rPr>
              <w:t>Yes</w:t>
            </w:r>
          </w:p>
        </w:tc>
        <w:tc>
          <w:tcPr>
            <w:tcW w:w="1600" w:type="dxa"/>
          </w:tcPr>
          <w:p w14:paraId="59C641E4"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25DAB54D" w14:textId="77777777" w:rsidR="006E2FDE" w:rsidRPr="00D731A1" w:rsidRDefault="006E2FDE" w:rsidP="006E2FDE">
            <w:pPr>
              <w:jc w:val="center"/>
              <w:rPr>
                <w:rFonts w:ascii="Arial" w:hAnsi="Arial" w:cs="Arial"/>
              </w:rPr>
            </w:pPr>
            <w:r w:rsidRPr="00D731A1">
              <w:rPr>
                <w:rFonts w:ascii="Arial" w:hAnsi="Arial" w:cs="Arial"/>
              </w:rPr>
              <w:t>11.5</w:t>
            </w:r>
          </w:p>
        </w:tc>
        <w:tc>
          <w:tcPr>
            <w:tcW w:w="2117" w:type="dxa"/>
          </w:tcPr>
          <w:p w14:paraId="526A0CE9"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0D78E800" w14:textId="77777777" w:rsidTr="00CA4DFB">
        <w:tc>
          <w:tcPr>
            <w:tcW w:w="2902" w:type="dxa"/>
          </w:tcPr>
          <w:p w14:paraId="05CB1112" w14:textId="77777777" w:rsidR="006E2FDE" w:rsidRPr="00D731A1" w:rsidRDefault="006E2FDE" w:rsidP="006E2FDE">
            <w:pPr>
              <w:rPr>
                <w:rFonts w:ascii="Arial" w:hAnsi="Arial" w:cs="Arial"/>
              </w:rPr>
            </w:pPr>
            <w:r w:rsidRPr="00D731A1">
              <w:rPr>
                <w:rFonts w:ascii="Arial" w:hAnsi="Arial" w:cs="Arial"/>
              </w:rPr>
              <w:t>Method and Materials,</w:t>
            </w:r>
          </w:p>
        </w:tc>
        <w:tc>
          <w:tcPr>
            <w:tcW w:w="1599" w:type="dxa"/>
          </w:tcPr>
          <w:p w14:paraId="5A5A82FB" w14:textId="04D89A04" w:rsidR="006E2FDE" w:rsidRPr="00D731A1" w:rsidRDefault="00394565" w:rsidP="006E2FDE">
            <w:pPr>
              <w:jc w:val="center"/>
              <w:rPr>
                <w:rFonts w:ascii="Arial" w:hAnsi="Arial" w:cs="Arial"/>
              </w:rPr>
            </w:pPr>
            <w:r>
              <w:rPr>
                <w:rFonts w:ascii="Arial" w:hAnsi="Arial" w:cs="Arial"/>
              </w:rPr>
              <w:t>Yes</w:t>
            </w:r>
          </w:p>
        </w:tc>
        <w:tc>
          <w:tcPr>
            <w:tcW w:w="1600" w:type="dxa"/>
          </w:tcPr>
          <w:p w14:paraId="5D5FADCD"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3A9B6A6A" w14:textId="77777777" w:rsidR="006E2FDE" w:rsidRPr="00D731A1" w:rsidRDefault="006E2FDE" w:rsidP="006E2FDE">
            <w:pPr>
              <w:jc w:val="center"/>
              <w:rPr>
                <w:rFonts w:ascii="Arial" w:hAnsi="Arial" w:cs="Arial"/>
              </w:rPr>
            </w:pPr>
            <w:r w:rsidRPr="00D731A1">
              <w:rPr>
                <w:rFonts w:ascii="Arial" w:hAnsi="Arial" w:cs="Arial"/>
              </w:rPr>
              <w:t>11.5</w:t>
            </w:r>
          </w:p>
        </w:tc>
        <w:tc>
          <w:tcPr>
            <w:tcW w:w="2117" w:type="dxa"/>
          </w:tcPr>
          <w:p w14:paraId="774E2F48"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0F303F26" w14:textId="77777777" w:rsidTr="00CA4DFB">
        <w:tc>
          <w:tcPr>
            <w:tcW w:w="2902" w:type="dxa"/>
          </w:tcPr>
          <w:p w14:paraId="726911CD" w14:textId="77777777" w:rsidR="006E2FDE" w:rsidRPr="00D731A1" w:rsidRDefault="006E2FDE" w:rsidP="006E2FDE">
            <w:pPr>
              <w:rPr>
                <w:rFonts w:ascii="Arial" w:hAnsi="Arial" w:cs="Arial"/>
              </w:rPr>
            </w:pPr>
            <w:r w:rsidRPr="00D731A1">
              <w:rPr>
                <w:rFonts w:ascii="Arial" w:hAnsi="Arial" w:cs="Arial"/>
              </w:rPr>
              <w:t>Result</w:t>
            </w:r>
          </w:p>
        </w:tc>
        <w:tc>
          <w:tcPr>
            <w:tcW w:w="1599" w:type="dxa"/>
          </w:tcPr>
          <w:p w14:paraId="43DCE274" w14:textId="54E5EB67" w:rsidR="006E2FDE" w:rsidRPr="00D731A1" w:rsidRDefault="00394565" w:rsidP="006E2FDE">
            <w:pPr>
              <w:jc w:val="center"/>
              <w:rPr>
                <w:rFonts w:ascii="Arial" w:hAnsi="Arial" w:cs="Arial"/>
              </w:rPr>
            </w:pPr>
            <w:r>
              <w:rPr>
                <w:rFonts w:ascii="Arial" w:hAnsi="Arial" w:cs="Arial"/>
              </w:rPr>
              <w:t>Yes</w:t>
            </w:r>
          </w:p>
        </w:tc>
        <w:tc>
          <w:tcPr>
            <w:tcW w:w="1600" w:type="dxa"/>
          </w:tcPr>
          <w:p w14:paraId="0BE85516"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6B14D168" w14:textId="77777777" w:rsidR="006E2FDE" w:rsidRPr="00D731A1" w:rsidRDefault="006E2FDE" w:rsidP="006E2FDE">
            <w:pPr>
              <w:jc w:val="center"/>
              <w:rPr>
                <w:rFonts w:ascii="Arial" w:hAnsi="Arial" w:cs="Arial"/>
              </w:rPr>
            </w:pPr>
            <w:r w:rsidRPr="00D731A1">
              <w:rPr>
                <w:rFonts w:ascii="Arial" w:hAnsi="Arial" w:cs="Arial"/>
              </w:rPr>
              <w:t>11.5</w:t>
            </w:r>
          </w:p>
        </w:tc>
        <w:tc>
          <w:tcPr>
            <w:tcW w:w="2117" w:type="dxa"/>
          </w:tcPr>
          <w:p w14:paraId="18B26743"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4F6D82AF" w14:textId="77777777" w:rsidTr="00CA4DFB">
        <w:tc>
          <w:tcPr>
            <w:tcW w:w="2902" w:type="dxa"/>
          </w:tcPr>
          <w:p w14:paraId="48F3450F" w14:textId="77777777" w:rsidR="006E2FDE" w:rsidRPr="00D731A1" w:rsidRDefault="006E2FDE" w:rsidP="006E2FDE">
            <w:pPr>
              <w:rPr>
                <w:rFonts w:ascii="Arial" w:hAnsi="Arial" w:cs="Arial"/>
              </w:rPr>
            </w:pPr>
            <w:r w:rsidRPr="00D731A1">
              <w:rPr>
                <w:rFonts w:ascii="Arial" w:hAnsi="Arial" w:cs="Arial"/>
              </w:rPr>
              <w:t>Conclusion</w:t>
            </w:r>
          </w:p>
        </w:tc>
        <w:tc>
          <w:tcPr>
            <w:tcW w:w="1599" w:type="dxa"/>
          </w:tcPr>
          <w:p w14:paraId="37AD2964" w14:textId="2384318B" w:rsidR="006E2FDE" w:rsidRPr="00D731A1" w:rsidRDefault="00394565" w:rsidP="006E2FDE">
            <w:pPr>
              <w:jc w:val="center"/>
              <w:rPr>
                <w:rFonts w:ascii="Arial" w:hAnsi="Arial" w:cs="Arial"/>
              </w:rPr>
            </w:pPr>
            <w:r>
              <w:rPr>
                <w:rFonts w:ascii="Arial" w:hAnsi="Arial" w:cs="Arial"/>
              </w:rPr>
              <w:t>Yes</w:t>
            </w:r>
          </w:p>
        </w:tc>
        <w:tc>
          <w:tcPr>
            <w:tcW w:w="1600" w:type="dxa"/>
          </w:tcPr>
          <w:p w14:paraId="0919AC1C"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38EC6C4A" w14:textId="77777777" w:rsidR="006E2FDE" w:rsidRPr="00D731A1" w:rsidRDefault="006E2FDE" w:rsidP="006E2FDE">
            <w:pPr>
              <w:jc w:val="center"/>
              <w:rPr>
                <w:rFonts w:ascii="Arial" w:hAnsi="Arial" w:cs="Arial"/>
              </w:rPr>
            </w:pPr>
            <w:r w:rsidRPr="00D731A1">
              <w:rPr>
                <w:rFonts w:ascii="Arial" w:hAnsi="Arial" w:cs="Arial"/>
              </w:rPr>
              <w:t>11.5</w:t>
            </w:r>
          </w:p>
        </w:tc>
        <w:tc>
          <w:tcPr>
            <w:tcW w:w="2117" w:type="dxa"/>
          </w:tcPr>
          <w:p w14:paraId="61031C9C"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3D55B51D" w14:textId="77777777" w:rsidTr="00CA4DFB">
        <w:tc>
          <w:tcPr>
            <w:tcW w:w="2902" w:type="dxa"/>
          </w:tcPr>
          <w:p w14:paraId="373B50A3" w14:textId="77777777" w:rsidR="006E2FDE" w:rsidRPr="00D731A1" w:rsidRDefault="006E2FDE" w:rsidP="006E2FDE">
            <w:pPr>
              <w:rPr>
                <w:rFonts w:ascii="Arial" w:hAnsi="Arial" w:cs="Arial"/>
              </w:rPr>
            </w:pPr>
            <w:r w:rsidRPr="00D731A1">
              <w:rPr>
                <w:rFonts w:ascii="Arial" w:hAnsi="Arial" w:cs="Arial"/>
              </w:rPr>
              <w:t>Keywords</w:t>
            </w:r>
          </w:p>
        </w:tc>
        <w:tc>
          <w:tcPr>
            <w:tcW w:w="1599" w:type="dxa"/>
          </w:tcPr>
          <w:p w14:paraId="7991479E" w14:textId="3DA8AB0E" w:rsidR="006E2FDE" w:rsidRPr="00D731A1" w:rsidRDefault="00394565" w:rsidP="006E2FDE">
            <w:pPr>
              <w:jc w:val="center"/>
              <w:rPr>
                <w:rFonts w:ascii="Arial" w:hAnsi="Arial" w:cs="Arial"/>
              </w:rPr>
            </w:pPr>
            <w:r>
              <w:rPr>
                <w:rFonts w:ascii="Arial" w:hAnsi="Arial" w:cs="Arial"/>
              </w:rPr>
              <w:t>Yes</w:t>
            </w:r>
          </w:p>
        </w:tc>
        <w:tc>
          <w:tcPr>
            <w:tcW w:w="1600" w:type="dxa"/>
          </w:tcPr>
          <w:p w14:paraId="55756066"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13000764" w14:textId="77777777" w:rsidR="006E2FDE" w:rsidRPr="00D731A1" w:rsidRDefault="006E2FDE" w:rsidP="006E2FDE">
            <w:pPr>
              <w:jc w:val="center"/>
              <w:rPr>
                <w:rFonts w:ascii="Arial" w:hAnsi="Arial" w:cs="Arial"/>
              </w:rPr>
            </w:pPr>
            <w:r w:rsidRPr="00D731A1">
              <w:rPr>
                <w:rFonts w:ascii="Arial" w:hAnsi="Arial" w:cs="Arial"/>
              </w:rPr>
              <w:t>11.5</w:t>
            </w:r>
          </w:p>
        </w:tc>
        <w:tc>
          <w:tcPr>
            <w:tcW w:w="2117" w:type="dxa"/>
          </w:tcPr>
          <w:p w14:paraId="0328551C"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37095A7D" w14:textId="77777777" w:rsidTr="00CA4DFB">
        <w:tc>
          <w:tcPr>
            <w:tcW w:w="2902" w:type="dxa"/>
          </w:tcPr>
          <w:p w14:paraId="1C11FE3E" w14:textId="77777777" w:rsidR="006E2FDE" w:rsidRPr="00D731A1" w:rsidRDefault="006E2FDE" w:rsidP="006E2FDE">
            <w:pPr>
              <w:rPr>
                <w:rFonts w:ascii="Arial" w:hAnsi="Arial" w:cs="Arial"/>
              </w:rPr>
            </w:pPr>
            <w:r w:rsidRPr="00D731A1">
              <w:rPr>
                <w:rFonts w:ascii="Arial" w:hAnsi="Arial" w:cs="Arial"/>
              </w:rPr>
              <w:t>Text of the abstract</w:t>
            </w:r>
          </w:p>
        </w:tc>
        <w:tc>
          <w:tcPr>
            <w:tcW w:w="1599" w:type="dxa"/>
          </w:tcPr>
          <w:p w14:paraId="79535FCB" w14:textId="0AB6FF45" w:rsidR="006E2FDE" w:rsidRPr="00D731A1" w:rsidRDefault="00394565" w:rsidP="006E2FDE">
            <w:pPr>
              <w:jc w:val="center"/>
              <w:rPr>
                <w:rFonts w:ascii="Arial" w:hAnsi="Arial" w:cs="Arial"/>
              </w:rPr>
            </w:pPr>
            <w:r>
              <w:rPr>
                <w:rFonts w:ascii="Arial" w:hAnsi="Arial" w:cs="Arial"/>
              </w:rPr>
              <w:t>No</w:t>
            </w:r>
          </w:p>
        </w:tc>
        <w:tc>
          <w:tcPr>
            <w:tcW w:w="1600" w:type="dxa"/>
          </w:tcPr>
          <w:p w14:paraId="0E8EF5B2"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1D746663" w14:textId="77777777" w:rsidR="006E2FDE" w:rsidRPr="00D731A1" w:rsidRDefault="006E2FDE" w:rsidP="006E2FDE">
            <w:pPr>
              <w:jc w:val="center"/>
              <w:rPr>
                <w:rFonts w:ascii="Arial" w:hAnsi="Arial" w:cs="Arial"/>
              </w:rPr>
            </w:pPr>
            <w:r w:rsidRPr="00D731A1">
              <w:rPr>
                <w:rFonts w:ascii="Arial" w:hAnsi="Arial" w:cs="Arial"/>
              </w:rPr>
              <w:t>9.5</w:t>
            </w:r>
          </w:p>
        </w:tc>
        <w:tc>
          <w:tcPr>
            <w:tcW w:w="2117" w:type="dxa"/>
          </w:tcPr>
          <w:p w14:paraId="1588AAB3" w14:textId="77777777" w:rsidR="006E2FDE" w:rsidRPr="00D731A1" w:rsidRDefault="006E2FDE" w:rsidP="006E2FDE">
            <w:pPr>
              <w:jc w:val="center"/>
              <w:rPr>
                <w:rFonts w:ascii="Arial" w:hAnsi="Arial" w:cs="Arial"/>
              </w:rPr>
            </w:pPr>
            <w:r w:rsidRPr="00D731A1">
              <w:rPr>
                <w:rFonts w:ascii="Arial" w:hAnsi="Arial" w:cs="Arial"/>
              </w:rPr>
              <w:t>1.5</w:t>
            </w:r>
          </w:p>
        </w:tc>
      </w:tr>
      <w:tr w:rsidR="006E2FDE" w:rsidRPr="00D731A1" w14:paraId="7469621D" w14:textId="77777777" w:rsidTr="00CA4DFB">
        <w:tc>
          <w:tcPr>
            <w:tcW w:w="2902" w:type="dxa"/>
          </w:tcPr>
          <w:p w14:paraId="7CE12F7E" w14:textId="77777777" w:rsidR="006E2FDE" w:rsidRPr="00D731A1" w:rsidRDefault="006E2FDE" w:rsidP="006E2FDE">
            <w:pPr>
              <w:rPr>
                <w:rFonts w:ascii="Arial" w:hAnsi="Arial" w:cs="Arial"/>
                <w:sz w:val="18"/>
              </w:rPr>
            </w:pPr>
            <w:r w:rsidRPr="00D731A1">
              <w:rPr>
                <w:rFonts w:ascii="Arial" w:hAnsi="Arial" w:cs="Arial"/>
                <w:sz w:val="18"/>
              </w:rPr>
              <w:t>Received/Accepted/Published Dates</w:t>
            </w:r>
          </w:p>
        </w:tc>
        <w:tc>
          <w:tcPr>
            <w:tcW w:w="1599" w:type="dxa"/>
          </w:tcPr>
          <w:p w14:paraId="65E7FCEB" w14:textId="6B3671EE" w:rsidR="006E2FDE" w:rsidRPr="00D731A1" w:rsidRDefault="00394565" w:rsidP="006E2FDE">
            <w:pPr>
              <w:jc w:val="center"/>
              <w:rPr>
                <w:rFonts w:ascii="Arial" w:hAnsi="Arial" w:cs="Arial"/>
              </w:rPr>
            </w:pPr>
            <w:r>
              <w:rPr>
                <w:rFonts w:ascii="Arial" w:hAnsi="Arial" w:cs="Arial"/>
              </w:rPr>
              <w:t>Yes</w:t>
            </w:r>
          </w:p>
        </w:tc>
        <w:tc>
          <w:tcPr>
            <w:tcW w:w="1600" w:type="dxa"/>
          </w:tcPr>
          <w:p w14:paraId="0FDE9EDD"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6A812F71" w14:textId="77777777" w:rsidR="006E2FDE" w:rsidRPr="00D731A1" w:rsidRDefault="006E2FDE" w:rsidP="006E2FDE">
            <w:pPr>
              <w:jc w:val="center"/>
              <w:rPr>
                <w:rFonts w:ascii="Arial" w:hAnsi="Arial" w:cs="Arial"/>
              </w:rPr>
            </w:pPr>
            <w:r w:rsidRPr="00D731A1">
              <w:rPr>
                <w:rFonts w:ascii="Arial" w:hAnsi="Arial" w:cs="Arial"/>
              </w:rPr>
              <w:t>8</w:t>
            </w:r>
          </w:p>
        </w:tc>
        <w:tc>
          <w:tcPr>
            <w:tcW w:w="2117" w:type="dxa"/>
          </w:tcPr>
          <w:p w14:paraId="7905F3DD" w14:textId="77777777" w:rsidR="006E2FDE" w:rsidRPr="00D731A1" w:rsidRDefault="006E2FDE" w:rsidP="006E2FDE">
            <w:pPr>
              <w:jc w:val="center"/>
              <w:rPr>
                <w:rFonts w:ascii="Arial" w:hAnsi="Arial" w:cs="Arial"/>
              </w:rPr>
            </w:pPr>
            <w:r w:rsidRPr="00D731A1">
              <w:rPr>
                <w:rFonts w:ascii="Arial" w:hAnsi="Arial" w:cs="Arial"/>
              </w:rPr>
              <w:t>1.5</w:t>
            </w:r>
          </w:p>
        </w:tc>
      </w:tr>
      <w:tr w:rsidR="006E2FDE" w:rsidRPr="00D731A1" w14:paraId="774C17AF" w14:textId="77777777" w:rsidTr="00CA4DFB">
        <w:tc>
          <w:tcPr>
            <w:tcW w:w="2902" w:type="dxa"/>
          </w:tcPr>
          <w:p w14:paraId="09E5E40E" w14:textId="77777777" w:rsidR="006E2FDE" w:rsidRPr="00D731A1" w:rsidRDefault="006E2FDE" w:rsidP="006E2FDE">
            <w:pPr>
              <w:rPr>
                <w:rFonts w:ascii="Arial" w:hAnsi="Arial" w:cs="Arial"/>
                <w:sz w:val="12"/>
                <w:szCs w:val="16"/>
              </w:rPr>
            </w:pPr>
            <w:r w:rsidRPr="00D731A1">
              <w:rPr>
                <w:rFonts w:ascii="Arial" w:hAnsi="Arial" w:cs="Arial"/>
                <w:sz w:val="12"/>
                <w:szCs w:val="16"/>
              </w:rPr>
              <w:t>Footer (journal name, volume of journal and DOI)</w:t>
            </w:r>
          </w:p>
        </w:tc>
        <w:tc>
          <w:tcPr>
            <w:tcW w:w="1599" w:type="dxa"/>
          </w:tcPr>
          <w:p w14:paraId="536AA7C1" w14:textId="22BDAE00" w:rsidR="006E2FDE" w:rsidRPr="00D731A1" w:rsidRDefault="00A24D2D" w:rsidP="006E2FDE">
            <w:pPr>
              <w:jc w:val="center"/>
              <w:rPr>
                <w:rFonts w:ascii="Arial" w:hAnsi="Arial" w:cs="Arial"/>
              </w:rPr>
            </w:pPr>
            <w:r>
              <w:rPr>
                <w:rFonts w:ascii="Arial" w:hAnsi="Arial" w:cs="Arial"/>
              </w:rPr>
              <w:t>No</w:t>
            </w:r>
          </w:p>
        </w:tc>
        <w:tc>
          <w:tcPr>
            <w:tcW w:w="1600" w:type="dxa"/>
          </w:tcPr>
          <w:p w14:paraId="3DB27992"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02EEA372" w14:textId="77777777" w:rsidR="006E2FDE" w:rsidRPr="00D731A1" w:rsidRDefault="006E2FDE" w:rsidP="006E2FDE">
            <w:pPr>
              <w:jc w:val="center"/>
              <w:rPr>
                <w:rFonts w:ascii="Arial" w:hAnsi="Arial" w:cs="Arial"/>
              </w:rPr>
            </w:pPr>
            <w:r w:rsidRPr="00D731A1">
              <w:rPr>
                <w:rFonts w:ascii="Arial" w:hAnsi="Arial" w:cs="Arial"/>
              </w:rPr>
              <w:t>8</w:t>
            </w:r>
          </w:p>
        </w:tc>
        <w:tc>
          <w:tcPr>
            <w:tcW w:w="2117" w:type="dxa"/>
          </w:tcPr>
          <w:p w14:paraId="1800F1E2" w14:textId="77777777" w:rsidR="006E2FDE" w:rsidRPr="00D731A1" w:rsidRDefault="006E2FDE" w:rsidP="006E2FDE">
            <w:pPr>
              <w:jc w:val="center"/>
              <w:rPr>
                <w:rFonts w:ascii="Arial" w:hAnsi="Arial" w:cs="Arial"/>
              </w:rPr>
            </w:pPr>
            <w:r w:rsidRPr="00D731A1">
              <w:rPr>
                <w:rFonts w:ascii="Arial" w:hAnsi="Arial" w:cs="Arial"/>
              </w:rPr>
              <w:t>1</w:t>
            </w:r>
          </w:p>
        </w:tc>
      </w:tr>
      <w:tr w:rsidR="006E2FDE" w:rsidRPr="00D731A1" w14:paraId="1BCC4A23" w14:textId="77777777" w:rsidTr="00CA4DFB">
        <w:tc>
          <w:tcPr>
            <w:tcW w:w="2902" w:type="dxa"/>
          </w:tcPr>
          <w:p w14:paraId="3D358857" w14:textId="77777777" w:rsidR="006E2FDE" w:rsidRPr="00D731A1" w:rsidRDefault="006E2FDE" w:rsidP="006E2FDE">
            <w:pPr>
              <w:rPr>
                <w:rFonts w:ascii="Arial" w:hAnsi="Arial" w:cs="Arial"/>
              </w:rPr>
            </w:pPr>
            <w:r w:rsidRPr="00D731A1">
              <w:rPr>
                <w:rFonts w:ascii="Arial" w:hAnsi="Arial" w:cs="Arial"/>
              </w:rPr>
              <w:t>Main Body Text</w:t>
            </w:r>
          </w:p>
        </w:tc>
        <w:tc>
          <w:tcPr>
            <w:tcW w:w="1599" w:type="dxa"/>
          </w:tcPr>
          <w:p w14:paraId="49BC3D82" w14:textId="61C8F71C" w:rsidR="006E2FDE" w:rsidRPr="00D731A1" w:rsidRDefault="00A24D2D" w:rsidP="006E2FDE">
            <w:pPr>
              <w:jc w:val="center"/>
              <w:rPr>
                <w:rFonts w:ascii="Arial" w:hAnsi="Arial" w:cs="Arial"/>
              </w:rPr>
            </w:pPr>
            <w:r>
              <w:rPr>
                <w:rFonts w:ascii="Arial" w:hAnsi="Arial" w:cs="Arial"/>
              </w:rPr>
              <w:t>No</w:t>
            </w:r>
          </w:p>
        </w:tc>
        <w:tc>
          <w:tcPr>
            <w:tcW w:w="1600" w:type="dxa"/>
          </w:tcPr>
          <w:p w14:paraId="55907E24" w14:textId="77777777" w:rsidR="006E2FDE" w:rsidRPr="00D731A1" w:rsidRDefault="006E2FDE" w:rsidP="006E2FDE">
            <w:pPr>
              <w:jc w:val="center"/>
              <w:rPr>
                <w:rFonts w:ascii="Arial" w:hAnsi="Arial" w:cs="Arial"/>
              </w:rPr>
            </w:pPr>
            <w:proofErr w:type="spellStart"/>
            <w:r w:rsidRPr="00D731A1">
              <w:rPr>
                <w:rFonts w:ascii="Arial" w:hAnsi="Arial" w:cs="Arial"/>
              </w:rPr>
              <w:t>PMingLiU</w:t>
            </w:r>
            <w:proofErr w:type="spellEnd"/>
          </w:p>
        </w:tc>
        <w:tc>
          <w:tcPr>
            <w:tcW w:w="1587" w:type="dxa"/>
          </w:tcPr>
          <w:p w14:paraId="234403B8" w14:textId="77777777" w:rsidR="006E2FDE" w:rsidRPr="00D731A1" w:rsidRDefault="006E2FDE" w:rsidP="006E2FDE">
            <w:pPr>
              <w:jc w:val="center"/>
              <w:rPr>
                <w:rFonts w:ascii="Arial" w:hAnsi="Arial" w:cs="Arial"/>
              </w:rPr>
            </w:pPr>
            <w:r w:rsidRPr="00D731A1">
              <w:rPr>
                <w:rFonts w:ascii="Arial" w:hAnsi="Arial" w:cs="Arial"/>
              </w:rPr>
              <w:t>10</w:t>
            </w:r>
          </w:p>
        </w:tc>
        <w:tc>
          <w:tcPr>
            <w:tcW w:w="2117" w:type="dxa"/>
          </w:tcPr>
          <w:p w14:paraId="034F7F1E" w14:textId="77777777" w:rsidR="006E2FDE" w:rsidRPr="00D731A1" w:rsidRDefault="006E2FDE" w:rsidP="006E2FDE">
            <w:pPr>
              <w:jc w:val="center"/>
              <w:rPr>
                <w:rFonts w:ascii="Arial" w:hAnsi="Arial" w:cs="Arial"/>
                <w:sz w:val="18"/>
              </w:rPr>
            </w:pPr>
            <w:r w:rsidRPr="00D731A1">
              <w:rPr>
                <w:rFonts w:ascii="Arial" w:hAnsi="Arial" w:cs="Arial"/>
                <w:sz w:val="18"/>
              </w:rPr>
              <w:t>Spacing before paragraph</w:t>
            </w:r>
          </w:p>
        </w:tc>
      </w:tr>
      <w:tr w:rsidR="006E2FDE" w:rsidRPr="00D731A1" w14:paraId="06085780" w14:textId="77777777" w:rsidTr="00CA4DFB">
        <w:tc>
          <w:tcPr>
            <w:tcW w:w="2902" w:type="dxa"/>
          </w:tcPr>
          <w:p w14:paraId="0744E8F4" w14:textId="77777777" w:rsidR="006E2FDE" w:rsidRPr="00D731A1" w:rsidRDefault="006E2FDE" w:rsidP="006E2FDE">
            <w:pPr>
              <w:rPr>
                <w:rFonts w:ascii="Arial" w:hAnsi="Arial" w:cs="Arial"/>
              </w:rPr>
            </w:pPr>
            <w:r w:rsidRPr="00D731A1">
              <w:rPr>
                <w:rFonts w:ascii="Arial" w:hAnsi="Arial" w:cs="Arial"/>
              </w:rPr>
              <w:t>Table Titles</w:t>
            </w:r>
          </w:p>
        </w:tc>
        <w:tc>
          <w:tcPr>
            <w:tcW w:w="1599" w:type="dxa"/>
          </w:tcPr>
          <w:p w14:paraId="79A980A6" w14:textId="75BCE774" w:rsidR="006E2FDE" w:rsidRPr="00D731A1" w:rsidRDefault="00A24D2D" w:rsidP="006E2FDE">
            <w:pPr>
              <w:jc w:val="center"/>
              <w:rPr>
                <w:rFonts w:ascii="Arial" w:hAnsi="Arial" w:cs="Arial"/>
              </w:rPr>
            </w:pPr>
            <w:r>
              <w:rPr>
                <w:rFonts w:ascii="Arial" w:hAnsi="Arial" w:cs="Arial"/>
              </w:rPr>
              <w:t>Yes</w:t>
            </w:r>
          </w:p>
        </w:tc>
        <w:tc>
          <w:tcPr>
            <w:tcW w:w="1600" w:type="dxa"/>
          </w:tcPr>
          <w:p w14:paraId="76B9605B" w14:textId="77777777" w:rsidR="006E2FDE" w:rsidRPr="00D731A1" w:rsidRDefault="006E2FDE" w:rsidP="006E2FDE">
            <w:pPr>
              <w:jc w:val="center"/>
              <w:rPr>
                <w:rFonts w:ascii="Arial" w:hAnsi="Arial" w:cs="Arial"/>
              </w:rPr>
            </w:pPr>
            <w:r w:rsidRPr="00D731A1">
              <w:rPr>
                <w:rFonts w:ascii="Arial" w:hAnsi="Arial" w:cs="Arial"/>
                <w:sz w:val="18"/>
              </w:rPr>
              <w:t>Arial</w:t>
            </w:r>
          </w:p>
        </w:tc>
        <w:tc>
          <w:tcPr>
            <w:tcW w:w="1587" w:type="dxa"/>
          </w:tcPr>
          <w:p w14:paraId="40B26D3B" w14:textId="77777777" w:rsidR="006E2FDE" w:rsidRPr="00D731A1" w:rsidRDefault="006E2FDE" w:rsidP="006E2FDE">
            <w:pPr>
              <w:jc w:val="center"/>
              <w:rPr>
                <w:rFonts w:ascii="Arial" w:hAnsi="Arial" w:cs="Arial"/>
              </w:rPr>
            </w:pPr>
            <w:r w:rsidRPr="00D731A1">
              <w:rPr>
                <w:rFonts w:ascii="Arial" w:hAnsi="Arial" w:cs="Arial"/>
              </w:rPr>
              <w:t>8</w:t>
            </w:r>
          </w:p>
        </w:tc>
        <w:tc>
          <w:tcPr>
            <w:tcW w:w="2117" w:type="dxa"/>
          </w:tcPr>
          <w:p w14:paraId="1815591C"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3B03E7AF" w14:textId="77777777" w:rsidTr="00CA4DFB">
        <w:tc>
          <w:tcPr>
            <w:tcW w:w="2902" w:type="dxa"/>
          </w:tcPr>
          <w:p w14:paraId="09117231" w14:textId="77777777" w:rsidR="006E2FDE" w:rsidRPr="00D731A1" w:rsidRDefault="006E2FDE" w:rsidP="006E2FDE">
            <w:pPr>
              <w:rPr>
                <w:rFonts w:ascii="Arial" w:hAnsi="Arial" w:cs="Arial"/>
              </w:rPr>
            </w:pPr>
            <w:r w:rsidRPr="00D731A1">
              <w:rPr>
                <w:rFonts w:ascii="Arial" w:hAnsi="Arial" w:cs="Arial"/>
              </w:rPr>
              <w:t>Table texts</w:t>
            </w:r>
          </w:p>
        </w:tc>
        <w:tc>
          <w:tcPr>
            <w:tcW w:w="1599" w:type="dxa"/>
          </w:tcPr>
          <w:p w14:paraId="7D56671D" w14:textId="6B0837C3" w:rsidR="006E2FDE" w:rsidRPr="00D731A1" w:rsidRDefault="00A24D2D" w:rsidP="006E2FDE">
            <w:pPr>
              <w:jc w:val="center"/>
              <w:rPr>
                <w:rFonts w:ascii="Arial" w:hAnsi="Arial" w:cs="Arial"/>
              </w:rPr>
            </w:pPr>
            <w:r>
              <w:rPr>
                <w:rFonts w:ascii="Arial" w:hAnsi="Arial" w:cs="Arial"/>
              </w:rPr>
              <w:t>No</w:t>
            </w:r>
          </w:p>
        </w:tc>
        <w:tc>
          <w:tcPr>
            <w:tcW w:w="1600" w:type="dxa"/>
          </w:tcPr>
          <w:p w14:paraId="76BEAEE8" w14:textId="77777777" w:rsidR="006E2FDE" w:rsidRPr="00D731A1" w:rsidRDefault="006E2FDE" w:rsidP="006E2FDE">
            <w:pPr>
              <w:jc w:val="center"/>
              <w:rPr>
                <w:rFonts w:ascii="Arial" w:hAnsi="Arial" w:cs="Arial"/>
                <w:sz w:val="18"/>
              </w:rPr>
            </w:pPr>
            <w:r w:rsidRPr="00D731A1">
              <w:rPr>
                <w:rFonts w:ascii="Arial" w:hAnsi="Arial" w:cs="Arial"/>
                <w:sz w:val="18"/>
              </w:rPr>
              <w:t>Arial</w:t>
            </w:r>
          </w:p>
        </w:tc>
        <w:tc>
          <w:tcPr>
            <w:tcW w:w="1587" w:type="dxa"/>
          </w:tcPr>
          <w:p w14:paraId="0C48DF5D" w14:textId="77777777" w:rsidR="006E2FDE" w:rsidRPr="00D731A1" w:rsidRDefault="006E2FDE" w:rsidP="006E2FDE">
            <w:pPr>
              <w:jc w:val="center"/>
              <w:rPr>
                <w:rFonts w:ascii="Arial" w:hAnsi="Arial" w:cs="Arial"/>
              </w:rPr>
            </w:pPr>
            <w:r w:rsidRPr="00D731A1">
              <w:rPr>
                <w:rFonts w:ascii="Arial" w:hAnsi="Arial" w:cs="Arial"/>
              </w:rPr>
              <w:t>8</w:t>
            </w:r>
          </w:p>
        </w:tc>
        <w:tc>
          <w:tcPr>
            <w:tcW w:w="2117" w:type="dxa"/>
          </w:tcPr>
          <w:p w14:paraId="62ADA79C" w14:textId="77777777" w:rsidR="006E2FDE" w:rsidRPr="00D731A1" w:rsidRDefault="006E2FDE" w:rsidP="006E2FDE">
            <w:pPr>
              <w:rPr>
                <w:rFonts w:ascii="Arial" w:hAnsi="Arial" w:cs="Arial"/>
              </w:rPr>
            </w:pPr>
          </w:p>
        </w:tc>
      </w:tr>
      <w:tr w:rsidR="006E2FDE" w:rsidRPr="00D731A1" w14:paraId="2C17A685" w14:textId="77777777" w:rsidTr="00CA4DFB">
        <w:tc>
          <w:tcPr>
            <w:tcW w:w="2902" w:type="dxa"/>
          </w:tcPr>
          <w:p w14:paraId="1FDC0083" w14:textId="77777777" w:rsidR="006E2FDE" w:rsidRPr="00D731A1" w:rsidRDefault="006E2FDE" w:rsidP="006E2FDE">
            <w:pPr>
              <w:rPr>
                <w:rFonts w:ascii="Arial" w:hAnsi="Arial" w:cs="Arial"/>
              </w:rPr>
            </w:pPr>
            <w:r w:rsidRPr="00D731A1">
              <w:rPr>
                <w:rFonts w:ascii="Arial" w:hAnsi="Arial" w:cs="Arial"/>
                <w:sz w:val="20"/>
              </w:rPr>
              <w:t xml:space="preserve">Tables abbreviation/end of </w:t>
            </w:r>
            <w:r w:rsidR="00226467" w:rsidRPr="00D731A1">
              <w:rPr>
                <w:rFonts w:ascii="Arial" w:hAnsi="Arial" w:cs="Arial"/>
                <w:sz w:val="20"/>
              </w:rPr>
              <w:t xml:space="preserve">the </w:t>
            </w:r>
            <w:r w:rsidRPr="00D731A1">
              <w:rPr>
                <w:rFonts w:ascii="Arial" w:hAnsi="Arial" w:cs="Arial"/>
                <w:sz w:val="20"/>
              </w:rPr>
              <w:t>table</w:t>
            </w:r>
          </w:p>
        </w:tc>
        <w:tc>
          <w:tcPr>
            <w:tcW w:w="1599" w:type="dxa"/>
          </w:tcPr>
          <w:p w14:paraId="560C768F" w14:textId="01BA8DB0" w:rsidR="006E2FDE" w:rsidRPr="00D731A1" w:rsidRDefault="00A24D2D" w:rsidP="006E2FDE">
            <w:pPr>
              <w:jc w:val="center"/>
              <w:rPr>
                <w:rFonts w:ascii="Arial" w:hAnsi="Arial" w:cs="Arial"/>
              </w:rPr>
            </w:pPr>
            <w:r>
              <w:rPr>
                <w:rFonts w:ascii="Arial" w:hAnsi="Arial" w:cs="Arial"/>
              </w:rPr>
              <w:t>No</w:t>
            </w:r>
          </w:p>
        </w:tc>
        <w:tc>
          <w:tcPr>
            <w:tcW w:w="1600" w:type="dxa"/>
          </w:tcPr>
          <w:p w14:paraId="372D250A" w14:textId="77777777" w:rsidR="006E2FDE" w:rsidRPr="00D731A1" w:rsidRDefault="006E2FDE" w:rsidP="006E2FDE">
            <w:pPr>
              <w:jc w:val="center"/>
              <w:rPr>
                <w:rFonts w:ascii="Arial" w:hAnsi="Arial" w:cs="Arial"/>
                <w:sz w:val="18"/>
              </w:rPr>
            </w:pPr>
            <w:r w:rsidRPr="00D731A1">
              <w:rPr>
                <w:rFonts w:ascii="Arial" w:hAnsi="Arial" w:cs="Arial"/>
                <w:sz w:val="18"/>
              </w:rPr>
              <w:t>Arial</w:t>
            </w:r>
          </w:p>
        </w:tc>
        <w:tc>
          <w:tcPr>
            <w:tcW w:w="1587" w:type="dxa"/>
          </w:tcPr>
          <w:p w14:paraId="59F2C959" w14:textId="77777777" w:rsidR="006E2FDE" w:rsidRPr="00D731A1" w:rsidRDefault="006E2FDE" w:rsidP="006E2FDE">
            <w:pPr>
              <w:jc w:val="center"/>
              <w:rPr>
                <w:rFonts w:ascii="Arial" w:hAnsi="Arial" w:cs="Arial"/>
              </w:rPr>
            </w:pPr>
            <w:r w:rsidRPr="00D731A1">
              <w:rPr>
                <w:rFonts w:ascii="Arial" w:hAnsi="Arial" w:cs="Arial"/>
              </w:rPr>
              <w:t>7.5</w:t>
            </w:r>
          </w:p>
        </w:tc>
        <w:tc>
          <w:tcPr>
            <w:tcW w:w="2117" w:type="dxa"/>
          </w:tcPr>
          <w:p w14:paraId="52233791"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7831BB8D" w14:textId="77777777" w:rsidTr="00CA4DFB">
        <w:tc>
          <w:tcPr>
            <w:tcW w:w="2902" w:type="dxa"/>
          </w:tcPr>
          <w:p w14:paraId="225C04ED" w14:textId="77777777" w:rsidR="006E2FDE" w:rsidRPr="00D731A1" w:rsidRDefault="006E2FDE" w:rsidP="006E2FDE">
            <w:pPr>
              <w:rPr>
                <w:rFonts w:ascii="Arial" w:hAnsi="Arial" w:cs="Arial"/>
              </w:rPr>
            </w:pPr>
            <w:r w:rsidRPr="00D731A1">
              <w:rPr>
                <w:rFonts w:ascii="Arial" w:hAnsi="Arial" w:cs="Arial"/>
              </w:rPr>
              <w:t>Figure Legend/Title</w:t>
            </w:r>
          </w:p>
        </w:tc>
        <w:tc>
          <w:tcPr>
            <w:tcW w:w="1599" w:type="dxa"/>
          </w:tcPr>
          <w:p w14:paraId="3F35ABF3" w14:textId="6CDA4B5D" w:rsidR="006E2FDE" w:rsidRPr="00D731A1" w:rsidRDefault="00A24D2D" w:rsidP="006E2FDE">
            <w:pPr>
              <w:jc w:val="center"/>
              <w:rPr>
                <w:rFonts w:ascii="Arial" w:hAnsi="Arial" w:cs="Arial"/>
              </w:rPr>
            </w:pPr>
            <w:r>
              <w:rPr>
                <w:rFonts w:ascii="Arial" w:hAnsi="Arial" w:cs="Arial"/>
              </w:rPr>
              <w:t>Yes</w:t>
            </w:r>
          </w:p>
        </w:tc>
        <w:tc>
          <w:tcPr>
            <w:tcW w:w="1600" w:type="dxa"/>
          </w:tcPr>
          <w:p w14:paraId="0912576E" w14:textId="77777777" w:rsidR="006E2FDE" w:rsidRPr="00D731A1" w:rsidRDefault="006E2FDE" w:rsidP="006E2FDE">
            <w:pPr>
              <w:jc w:val="center"/>
              <w:rPr>
                <w:rFonts w:ascii="Arial" w:hAnsi="Arial" w:cs="Arial"/>
                <w:sz w:val="18"/>
              </w:rPr>
            </w:pPr>
            <w:r w:rsidRPr="00D731A1">
              <w:rPr>
                <w:rFonts w:ascii="Arial" w:hAnsi="Arial" w:cs="Arial"/>
                <w:sz w:val="18"/>
              </w:rPr>
              <w:t>Arial</w:t>
            </w:r>
          </w:p>
        </w:tc>
        <w:tc>
          <w:tcPr>
            <w:tcW w:w="1587" w:type="dxa"/>
          </w:tcPr>
          <w:p w14:paraId="1FB0DBBF" w14:textId="77777777" w:rsidR="006E2FDE" w:rsidRPr="00D731A1" w:rsidRDefault="006E2FDE" w:rsidP="006E2FDE">
            <w:pPr>
              <w:jc w:val="center"/>
              <w:rPr>
                <w:rFonts w:ascii="Arial" w:hAnsi="Arial" w:cs="Arial"/>
              </w:rPr>
            </w:pPr>
            <w:r w:rsidRPr="00D731A1">
              <w:rPr>
                <w:rFonts w:ascii="Arial" w:hAnsi="Arial" w:cs="Arial"/>
              </w:rPr>
              <w:t>8</w:t>
            </w:r>
          </w:p>
        </w:tc>
        <w:tc>
          <w:tcPr>
            <w:tcW w:w="2117" w:type="dxa"/>
          </w:tcPr>
          <w:p w14:paraId="5EEAFE7C"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7A6CC787" w14:textId="77777777" w:rsidTr="00CA4DFB">
        <w:tc>
          <w:tcPr>
            <w:tcW w:w="2902" w:type="dxa"/>
          </w:tcPr>
          <w:p w14:paraId="26F50EA1" w14:textId="77777777" w:rsidR="006E2FDE" w:rsidRPr="00D731A1" w:rsidRDefault="006E2FDE" w:rsidP="006E2FDE">
            <w:pPr>
              <w:rPr>
                <w:rFonts w:ascii="Arial" w:hAnsi="Arial" w:cs="Arial"/>
              </w:rPr>
            </w:pPr>
            <w:r w:rsidRPr="00D731A1">
              <w:rPr>
                <w:rFonts w:ascii="Arial" w:hAnsi="Arial" w:cs="Arial"/>
              </w:rPr>
              <w:t>Sub-Title of the main body</w:t>
            </w:r>
          </w:p>
        </w:tc>
        <w:tc>
          <w:tcPr>
            <w:tcW w:w="1599" w:type="dxa"/>
          </w:tcPr>
          <w:p w14:paraId="223EFA73" w14:textId="04E11A90" w:rsidR="006E2FDE" w:rsidRPr="00D731A1" w:rsidRDefault="00A24D2D" w:rsidP="006E2FDE">
            <w:pPr>
              <w:jc w:val="center"/>
              <w:rPr>
                <w:rFonts w:ascii="Arial" w:hAnsi="Arial" w:cs="Arial"/>
              </w:rPr>
            </w:pPr>
            <w:r>
              <w:rPr>
                <w:rFonts w:ascii="Arial" w:hAnsi="Arial" w:cs="Arial"/>
              </w:rPr>
              <w:t>Yes</w:t>
            </w:r>
          </w:p>
        </w:tc>
        <w:tc>
          <w:tcPr>
            <w:tcW w:w="1600" w:type="dxa"/>
          </w:tcPr>
          <w:p w14:paraId="651ADDF3" w14:textId="77777777" w:rsidR="006E2FDE" w:rsidRPr="00D731A1" w:rsidRDefault="006E2FDE" w:rsidP="006E2FDE">
            <w:pPr>
              <w:jc w:val="center"/>
              <w:rPr>
                <w:rFonts w:ascii="Arial" w:hAnsi="Arial" w:cs="Arial"/>
              </w:rPr>
            </w:pPr>
            <w:r w:rsidRPr="00D731A1">
              <w:rPr>
                <w:rFonts w:ascii="Arial" w:hAnsi="Arial" w:cs="Arial"/>
                <w:sz w:val="18"/>
              </w:rPr>
              <w:t>Times New Roman</w:t>
            </w:r>
          </w:p>
        </w:tc>
        <w:tc>
          <w:tcPr>
            <w:tcW w:w="1587" w:type="dxa"/>
          </w:tcPr>
          <w:p w14:paraId="52C19AC1" w14:textId="77777777" w:rsidR="006E2FDE" w:rsidRPr="00D731A1" w:rsidRDefault="006E2FDE" w:rsidP="006E2FDE">
            <w:pPr>
              <w:jc w:val="center"/>
              <w:rPr>
                <w:rFonts w:ascii="Arial" w:hAnsi="Arial" w:cs="Arial"/>
              </w:rPr>
            </w:pPr>
            <w:r w:rsidRPr="00D731A1">
              <w:rPr>
                <w:rFonts w:ascii="Arial" w:hAnsi="Arial" w:cs="Arial"/>
              </w:rPr>
              <w:t>12</w:t>
            </w:r>
          </w:p>
        </w:tc>
        <w:tc>
          <w:tcPr>
            <w:tcW w:w="2117" w:type="dxa"/>
          </w:tcPr>
          <w:p w14:paraId="685AB208"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5990E23C" w14:textId="77777777" w:rsidTr="00CA4DFB">
        <w:tc>
          <w:tcPr>
            <w:tcW w:w="2902" w:type="dxa"/>
          </w:tcPr>
          <w:p w14:paraId="3A2F7217" w14:textId="77777777" w:rsidR="006E2FDE" w:rsidRPr="00D731A1" w:rsidRDefault="006E2FDE" w:rsidP="006E2FDE">
            <w:pPr>
              <w:rPr>
                <w:rFonts w:ascii="Arial" w:hAnsi="Arial" w:cs="Arial"/>
              </w:rPr>
            </w:pPr>
            <w:r w:rsidRPr="00D731A1">
              <w:rPr>
                <w:rFonts w:ascii="Arial" w:hAnsi="Arial" w:cs="Arial"/>
              </w:rPr>
              <w:t>Introduction</w:t>
            </w:r>
          </w:p>
        </w:tc>
        <w:tc>
          <w:tcPr>
            <w:tcW w:w="1599" w:type="dxa"/>
          </w:tcPr>
          <w:p w14:paraId="4938B37F" w14:textId="4AC4BF42" w:rsidR="006E2FDE" w:rsidRPr="00D731A1" w:rsidRDefault="00A24D2D" w:rsidP="006E2FDE">
            <w:pPr>
              <w:jc w:val="center"/>
              <w:rPr>
                <w:rFonts w:ascii="Arial" w:hAnsi="Arial" w:cs="Arial"/>
              </w:rPr>
            </w:pPr>
            <w:r>
              <w:rPr>
                <w:rFonts w:ascii="Arial" w:hAnsi="Arial" w:cs="Arial"/>
              </w:rPr>
              <w:t>Yes</w:t>
            </w:r>
          </w:p>
        </w:tc>
        <w:tc>
          <w:tcPr>
            <w:tcW w:w="1600" w:type="dxa"/>
          </w:tcPr>
          <w:p w14:paraId="1F4AF27E"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1945A012" w14:textId="77777777" w:rsidR="006E2FDE" w:rsidRPr="00D731A1" w:rsidRDefault="006E2FDE" w:rsidP="006E2FDE">
            <w:pPr>
              <w:jc w:val="center"/>
              <w:rPr>
                <w:rFonts w:ascii="Arial" w:hAnsi="Arial" w:cs="Arial"/>
              </w:rPr>
            </w:pPr>
            <w:r w:rsidRPr="00D731A1">
              <w:rPr>
                <w:rFonts w:ascii="Arial" w:hAnsi="Arial" w:cs="Arial"/>
              </w:rPr>
              <w:t>12</w:t>
            </w:r>
          </w:p>
        </w:tc>
        <w:tc>
          <w:tcPr>
            <w:tcW w:w="2117" w:type="dxa"/>
          </w:tcPr>
          <w:p w14:paraId="1F1A9348"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224EF720" w14:textId="77777777" w:rsidTr="00CA4DFB">
        <w:tc>
          <w:tcPr>
            <w:tcW w:w="2902" w:type="dxa"/>
          </w:tcPr>
          <w:p w14:paraId="2643F0AA" w14:textId="77777777" w:rsidR="006E2FDE" w:rsidRPr="00D731A1" w:rsidRDefault="006E2FDE" w:rsidP="006E2FDE">
            <w:pPr>
              <w:rPr>
                <w:rFonts w:ascii="Arial" w:hAnsi="Arial" w:cs="Arial"/>
              </w:rPr>
            </w:pPr>
            <w:r w:rsidRPr="00D731A1">
              <w:rPr>
                <w:rFonts w:ascii="Arial" w:hAnsi="Arial" w:cs="Arial"/>
              </w:rPr>
              <w:t>Method and Materials</w:t>
            </w:r>
          </w:p>
        </w:tc>
        <w:tc>
          <w:tcPr>
            <w:tcW w:w="1599" w:type="dxa"/>
          </w:tcPr>
          <w:p w14:paraId="17746D92" w14:textId="78EA229C" w:rsidR="006E2FDE" w:rsidRPr="00D731A1" w:rsidRDefault="00A24D2D" w:rsidP="006E2FDE">
            <w:pPr>
              <w:jc w:val="center"/>
              <w:rPr>
                <w:rFonts w:ascii="Arial" w:hAnsi="Arial" w:cs="Arial"/>
              </w:rPr>
            </w:pPr>
            <w:r>
              <w:rPr>
                <w:rFonts w:ascii="Arial" w:hAnsi="Arial" w:cs="Arial"/>
              </w:rPr>
              <w:t>Yes</w:t>
            </w:r>
          </w:p>
        </w:tc>
        <w:tc>
          <w:tcPr>
            <w:tcW w:w="1600" w:type="dxa"/>
          </w:tcPr>
          <w:p w14:paraId="689C3C46"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4CC13926" w14:textId="77777777" w:rsidR="006E2FDE" w:rsidRPr="00D731A1" w:rsidRDefault="006E2FDE" w:rsidP="006E2FDE">
            <w:pPr>
              <w:jc w:val="center"/>
              <w:rPr>
                <w:rFonts w:ascii="Arial" w:hAnsi="Arial" w:cs="Arial"/>
              </w:rPr>
            </w:pPr>
            <w:r w:rsidRPr="00D731A1">
              <w:rPr>
                <w:rFonts w:ascii="Arial" w:hAnsi="Arial" w:cs="Arial"/>
              </w:rPr>
              <w:t>12</w:t>
            </w:r>
          </w:p>
        </w:tc>
        <w:tc>
          <w:tcPr>
            <w:tcW w:w="2117" w:type="dxa"/>
          </w:tcPr>
          <w:p w14:paraId="2BBA39FA"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113747CA" w14:textId="77777777" w:rsidTr="00CA4DFB">
        <w:tc>
          <w:tcPr>
            <w:tcW w:w="2902" w:type="dxa"/>
          </w:tcPr>
          <w:p w14:paraId="4A6B4F28" w14:textId="77777777" w:rsidR="006E2FDE" w:rsidRPr="00D731A1" w:rsidRDefault="006E2FDE" w:rsidP="006E2FDE">
            <w:pPr>
              <w:rPr>
                <w:rFonts w:ascii="Arial" w:hAnsi="Arial" w:cs="Arial"/>
              </w:rPr>
            </w:pPr>
            <w:r w:rsidRPr="00D731A1">
              <w:rPr>
                <w:rFonts w:ascii="Arial" w:hAnsi="Arial" w:cs="Arial"/>
              </w:rPr>
              <w:t>Results</w:t>
            </w:r>
          </w:p>
        </w:tc>
        <w:tc>
          <w:tcPr>
            <w:tcW w:w="1599" w:type="dxa"/>
          </w:tcPr>
          <w:p w14:paraId="11C884C8" w14:textId="493EC07E" w:rsidR="006E2FDE" w:rsidRPr="00D731A1" w:rsidRDefault="00A24D2D" w:rsidP="006E2FDE">
            <w:pPr>
              <w:jc w:val="center"/>
              <w:rPr>
                <w:rFonts w:ascii="Arial" w:hAnsi="Arial" w:cs="Arial"/>
              </w:rPr>
            </w:pPr>
            <w:r>
              <w:rPr>
                <w:rFonts w:ascii="Arial" w:hAnsi="Arial" w:cs="Arial"/>
              </w:rPr>
              <w:t>Yes</w:t>
            </w:r>
          </w:p>
        </w:tc>
        <w:tc>
          <w:tcPr>
            <w:tcW w:w="1600" w:type="dxa"/>
          </w:tcPr>
          <w:p w14:paraId="549A9890"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49DBB716" w14:textId="77777777" w:rsidR="006E2FDE" w:rsidRPr="00D731A1" w:rsidRDefault="006E2FDE" w:rsidP="006E2FDE">
            <w:pPr>
              <w:jc w:val="center"/>
              <w:rPr>
                <w:rFonts w:ascii="Arial" w:hAnsi="Arial" w:cs="Arial"/>
              </w:rPr>
            </w:pPr>
            <w:r w:rsidRPr="00D731A1">
              <w:rPr>
                <w:rFonts w:ascii="Arial" w:hAnsi="Arial" w:cs="Arial"/>
              </w:rPr>
              <w:t>12</w:t>
            </w:r>
          </w:p>
        </w:tc>
        <w:tc>
          <w:tcPr>
            <w:tcW w:w="2117" w:type="dxa"/>
          </w:tcPr>
          <w:p w14:paraId="0D0B9A9E"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33F10943" w14:textId="77777777" w:rsidTr="00CA4DFB">
        <w:tc>
          <w:tcPr>
            <w:tcW w:w="2902" w:type="dxa"/>
          </w:tcPr>
          <w:p w14:paraId="10C9C031" w14:textId="77777777" w:rsidR="006E2FDE" w:rsidRPr="00D731A1" w:rsidRDefault="006E2FDE" w:rsidP="006E2FDE">
            <w:pPr>
              <w:rPr>
                <w:rFonts w:ascii="Arial" w:hAnsi="Arial" w:cs="Arial"/>
              </w:rPr>
            </w:pPr>
            <w:r w:rsidRPr="00D731A1">
              <w:rPr>
                <w:rFonts w:ascii="Arial" w:hAnsi="Arial" w:cs="Arial"/>
              </w:rPr>
              <w:t>Discussion</w:t>
            </w:r>
          </w:p>
        </w:tc>
        <w:tc>
          <w:tcPr>
            <w:tcW w:w="1599" w:type="dxa"/>
          </w:tcPr>
          <w:p w14:paraId="26DEC6EF" w14:textId="076B8B5A" w:rsidR="006E2FDE" w:rsidRPr="00D731A1" w:rsidRDefault="00A24D2D" w:rsidP="006E2FDE">
            <w:pPr>
              <w:jc w:val="center"/>
              <w:rPr>
                <w:rFonts w:ascii="Arial" w:hAnsi="Arial" w:cs="Arial"/>
              </w:rPr>
            </w:pPr>
            <w:r>
              <w:rPr>
                <w:rFonts w:ascii="Arial" w:hAnsi="Arial" w:cs="Arial"/>
              </w:rPr>
              <w:t>Yes</w:t>
            </w:r>
          </w:p>
        </w:tc>
        <w:tc>
          <w:tcPr>
            <w:tcW w:w="1600" w:type="dxa"/>
          </w:tcPr>
          <w:p w14:paraId="4B827BF7"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67DA94F6" w14:textId="77777777" w:rsidR="006E2FDE" w:rsidRPr="00D731A1" w:rsidRDefault="006E2FDE" w:rsidP="006E2FDE">
            <w:pPr>
              <w:jc w:val="center"/>
              <w:rPr>
                <w:rFonts w:ascii="Arial" w:hAnsi="Arial" w:cs="Arial"/>
              </w:rPr>
            </w:pPr>
            <w:r w:rsidRPr="00D731A1">
              <w:rPr>
                <w:rFonts w:ascii="Arial" w:hAnsi="Arial" w:cs="Arial"/>
              </w:rPr>
              <w:t>12</w:t>
            </w:r>
          </w:p>
        </w:tc>
        <w:tc>
          <w:tcPr>
            <w:tcW w:w="2117" w:type="dxa"/>
          </w:tcPr>
          <w:p w14:paraId="4791803A"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5A7EE59A" w14:textId="77777777" w:rsidTr="00CA4DFB">
        <w:tc>
          <w:tcPr>
            <w:tcW w:w="2902" w:type="dxa"/>
          </w:tcPr>
          <w:p w14:paraId="40FD2129" w14:textId="77777777" w:rsidR="006E2FDE" w:rsidRPr="00D731A1" w:rsidRDefault="006E2FDE" w:rsidP="006E2FDE">
            <w:pPr>
              <w:rPr>
                <w:rFonts w:ascii="Arial" w:hAnsi="Arial" w:cs="Arial"/>
              </w:rPr>
            </w:pPr>
            <w:r w:rsidRPr="00D731A1">
              <w:rPr>
                <w:rFonts w:ascii="Arial" w:hAnsi="Arial" w:cs="Arial"/>
              </w:rPr>
              <w:t>Conclusion</w:t>
            </w:r>
          </w:p>
        </w:tc>
        <w:tc>
          <w:tcPr>
            <w:tcW w:w="1599" w:type="dxa"/>
          </w:tcPr>
          <w:p w14:paraId="49EE0938" w14:textId="43CDAC8C" w:rsidR="006E2FDE" w:rsidRPr="00D731A1" w:rsidRDefault="00A24D2D" w:rsidP="006E2FDE">
            <w:pPr>
              <w:jc w:val="center"/>
              <w:rPr>
                <w:rFonts w:ascii="Arial" w:hAnsi="Arial" w:cs="Arial"/>
              </w:rPr>
            </w:pPr>
            <w:r>
              <w:rPr>
                <w:rFonts w:ascii="Arial" w:hAnsi="Arial" w:cs="Arial"/>
              </w:rPr>
              <w:t>Yes</w:t>
            </w:r>
          </w:p>
        </w:tc>
        <w:tc>
          <w:tcPr>
            <w:tcW w:w="1600" w:type="dxa"/>
          </w:tcPr>
          <w:p w14:paraId="4BE495B1"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1B4F73CE" w14:textId="77777777" w:rsidR="006E2FDE" w:rsidRPr="00D731A1" w:rsidRDefault="006E2FDE" w:rsidP="006E2FDE">
            <w:pPr>
              <w:jc w:val="center"/>
              <w:rPr>
                <w:rFonts w:ascii="Arial" w:hAnsi="Arial" w:cs="Arial"/>
              </w:rPr>
            </w:pPr>
            <w:r w:rsidRPr="00D731A1">
              <w:rPr>
                <w:rFonts w:ascii="Arial" w:hAnsi="Arial" w:cs="Arial"/>
              </w:rPr>
              <w:t>12</w:t>
            </w:r>
          </w:p>
        </w:tc>
        <w:tc>
          <w:tcPr>
            <w:tcW w:w="2117" w:type="dxa"/>
          </w:tcPr>
          <w:p w14:paraId="521A6AC5"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00ED940E" w14:textId="77777777" w:rsidTr="00CA4DFB">
        <w:tc>
          <w:tcPr>
            <w:tcW w:w="2902" w:type="dxa"/>
          </w:tcPr>
          <w:p w14:paraId="513B1D36" w14:textId="77777777" w:rsidR="006E2FDE" w:rsidRPr="00D731A1" w:rsidRDefault="006E2FDE" w:rsidP="006E2FDE">
            <w:pPr>
              <w:rPr>
                <w:rFonts w:ascii="Arial" w:hAnsi="Arial" w:cs="Arial"/>
              </w:rPr>
            </w:pPr>
            <w:r w:rsidRPr="00D731A1">
              <w:rPr>
                <w:rFonts w:ascii="Arial" w:hAnsi="Arial" w:cs="Arial"/>
              </w:rPr>
              <w:t>Supporting Information</w:t>
            </w:r>
          </w:p>
        </w:tc>
        <w:tc>
          <w:tcPr>
            <w:tcW w:w="1599" w:type="dxa"/>
          </w:tcPr>
          <w:p w14:paraId="63DC7968" w14:textId="4461612F" w:rsidR="006E2FDE" w:rsidRPr="00D731A1" w:rsidRDefault="00A24D2D" w:rsidP="006E2FDE">
            <w:pPr>
              <w:jc w:val="center"/>
              <w:rPr>
                <w:rFonts w:ascii="Arial" w:hAnsi="Arial" w:cs="Arial"/>
              </w:rPr>
            </w:pPr>
            <w:r>
              <w:rPr>
                <w:rFonts w:ascii="Arial" w:hAnsi="Arial" w:cs="Arial"/>
              </w:rPr>
              <w:t>Yes</w:t>
            </w:r>
          </w:p>
        </w:tc>
        <w:tc>
          <w:tcPr>
            <w:tcW w:w="1600" w:type="dxa"/>
          </w:tcPr>
          <w:p w14:paraId="1C2A6DFD"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22CA4945" w14:textId="77777777" w:rsidR="006E2FDE" w:rsidRPr="00D731A1" w:rsidRDefault="006E2FDE" w:rsidP="006E2FDE">
            <w:pPr>
              <w:jc w:val="center"/>
              <w:rPr>
                <w:rFonts w:ascii="Arial" w:hAnsi="Arial" w:cs="Arial"/>
              </w:rPr>
            </w:pPr>
            <w:r w:rsidRPr="00D731A1">
              <w:rPr>
                <w:rFonts w:ascii="Arial" w:hAnsi="Arial" w:cs="Arial"/>
              </w:rPr>
              <w:t>12</w:t>
            </w:r>
          </w:p>
        </w:tc>
        <w:tc>
          <w:tcPr>
            <w:tcW w:w="2117" w:type="dxa"/>
          </w:tcPr>
          <w:p w14:paraId="4569A50C"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083E1CAC" w14:textId="77777777" w:rsidTr="00CA4DFB">
        <w:tc>
          <w:tcPr>
            <w:tcW w:w="2902" w:type="dxa"/>
          </w:tcPr>
          <w:p w14:paraId="355596A2" w14:textId="77777777" w:rsidR="006E2FDE" w:rsidRPr="00D731A1" w:rsidRDefault="006E2FDE" w:rsidP="006E2FDE">
            <w:pPr>
              <w:rPr>
                <w:rFonts w:ascii="Arial" w:hAnsi="Arial" w:cs="Arial"/>
              </w:rPr>
            </w:pPr>
            <w:r w:rsidRPr="00D731A1">
              <w:rPr>
                <w:rFonts w:ascii="Arial" w:hAnsi="Arial" w:cs="Arial"/>
              </w:rPr>
              <w:t>Acknowledgments</w:t>
            </w:r>
          </w:p>
        </w:tc>
        <w:tc>
          <w:tcPr>
            <w:tcW w:w="1599" w:type="dxa"/>
          </w:tcPr>
          <w:p w14:paraId="2F808B83" w14:textId="66DA183F" w:rsidR="006E2FDE" w:rsidRPr="00D731A1" w:rsidRDefault="00A24D2D" w:rsidP="006E2FDE">
            <w:pPr>
              <w:jc w:val="center"/>
              <w:rPr>
                <w:rFonts w:ascii="Arial" w:hAnsi="Arial" w:cs="Arial"/>
              </w:rPr>
            </w:pPr>
            <w:r>
              <w:rPr>
                <w:rFonts w:ascii="Arial" w:hAnsi="Arial" w:cs="Arial"/>
              </w:rPr>
              <w:t>Yes</w:t>
            </w:r>
          </w:p>
        </w:tc>
        <w:tc>
          <w:tcPr>
            <w:tcW w:w="1600" w:type="dxa"/>
          </w:tcPr>
          <w:p w14:paraId="7174EA94"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2D582AFD" w14:textId="77777777" w:rsidR="006E2FDE" w:rsidRPr="00D731A1" w:rsidRDefault="006E2FDE" w:rsidP="006E2FDE">
            <w:pPr>
              <w:jc w:val="center"/>
              <w:rPr>
                <w:rFonts w:ascii="Arial" w:hAnsi="Arial" w:cs="Arial"/>
              </w:rPr>
            </w:pPr>
            <w:r w:rsidRPr="00D731A1">
              <w:rPr>
                <w:rFonts w:ascii="Arial" w:hAnsi="Arial" w:cs="Arial"/>
              </w:rPr>
              <w:t>12</w:t>
            </w:r>
          </w:p>
        </w:tc>
        <w:tc>
          <w:tcPr>
            <w:tcW w:w="2117" w:type="dxa"/>
          </w:tcPr>
          <w:p w14:paraId="2A75E77B"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6CA80138" w14:textId="77777777" w:rsidTr="00CA4DFB">
        <w:tc>
          <w:tcPr>
            <w:tcW w:w="2902" w:type="dxa"/>
          </w:tcPr>
          <w:p w14:paraId="51DEB4CC" w14:textId="77777777" w:rsidR="006E2FDE" w:rsidRPr="00D731A1" w:rsidRDefault="006E2FDE" w:rsidP="006E2FDE">
            <w:pPr>
              <w:rPr>
                <w:rFonts w:ascii="Arial" w:hAnsi="Arial" w:cs="Arial"/>
              </w:rPr>
            </w:pPr>
            <w:r w:rsidRPr="00D731A1">
              <w:rPr>
                <w:rFonts w:ascii="Arial" w:hAnsi="Arial" w:cs="Arial"/>
              </w:rPr>
              <w:lastRenderedPageBreak/>
              <w:t>Author Contributions</w:t>
            </w:r>
          </w:p>
        </w:tc>
        <w:tc>
          <w:tcPr>
            <w:tcW w:w="1599" w:type="dxa"/>
          </w:tcPr>
          <w:p w14:paraId="67CAC66E" w14:textId="57E1105D" w:rsidR="006E2FDE" w:rsidRPr="00D731A1" w:rsidRDefault="00A24D2D" w:rsidP="006E2FDE">
            <w:pPr>
              <w:jc w:val="center"/>
              <w:rPr>
                <w:rFonts w:ascii="Arial" w:hAnsi="Arial" w:cs="Arial"/>
              </w:rPr>
            </w:pPr>
            <w:r>
              <w:rPr>
                <w:rFonts w:ascii="Arial" w:hAnsi="Arial" w:cs="Arial"/>
              </w:rPr>
              <w:t>Yes</w:t>
            </w:r>
          </w:p>
        </w:tc>
        <w:tc>
          <w:tcPr>
            <w:tcW w:w="1600" w:type="dxa"/>
          </w:tcPr>
          <w:p w14:paraId="692B5F5F"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3FF6B18E" w14:textId="77777777" w:rsidR="006E2FDE" w:rsidRPr="00D731A1" w:rsidRDefault="006E2FDE" w:rsidP="006E2FDE">
            <w:pPr>
              <w:jc w:val="center"/>
              <w:rPr>
                <w:rFonts w:ascii="Arial" w:hAnsi="Arial" w:cs="Arial"/>
              </w:rPr>
            </w:pPr>
            <w:r w:rsidRPr="00D731A1">
              <w:rPr>
                <w:rFonts w:ascii="Arial" w:hAnsi="Arial" w:cs="Arial"/>
              </w:rPr>
              <w:t>12</w:t>
            </w:r>
          </w:p>
        </w:tc>
        <w:tc>
          <w:tcPr>
            <w:tcW w:w="2117" w:type="dxa"/>
          </w:tcPr>
          <w:p w14:paraId="76065998"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33A5EE18" w14:textId="77777777" w:rsidTr="00CA4DFB">
        <w:tc>
          <w:tcPr>
            <w:tcW w:w="2902" w:type="dxa"/>
          </w:tcPr>
          <w:p w14:paraId="0443BBDB" w14:textId="77777777" w:rsidR="006E2FDE" w:rsidRPr="00D731A1" w:rsidRDefault="006E2FDE" w:rsidP="006E2FDE">
            <w:pPr>
              <w:rPr>
                <w:rFonts w:ascii="Arial" w:hAnsi="Arial" w:cs="Arial"/>
              </w:rPr>
            </w:pPr>
            <w:r w:rsidRPr="00D731A1">
              <w:rPr>
                <w:rFonts w:ascii="Arial" w:hAnsi="Arial" w:cs="Arial"/>
              </w:rPr>
              <w:t>References</w:t>
            </w:r>
          </w:p>
        </w:tc>
        <w:tc>
          <w:tcPr>
            <w:tcW w:w="1599" w:type="dxa"/>
          </w:tcPr>
          <w:p w14:paraId="358A7370" w14:textId="703D93B4" w:rsidR="006E2FDE" w:rsidRPr="00D731A1" w:rsidRDefault="00A24D2D" w:rsidP="006E2FDE">
            <w:pPr>
              <w:jc w:val="center"/>
              <w:rPr>
                <w:rFonts w:ascii="Arial" w:hAnsi="Arial" w:cs="Arial"/>
              </w:rPr>
            </w:pPr>
            <w:r>
              <w:rPr>
                <w:rFonts w:ascii="Arial" w:hAnsi="Arial" w:cs="Arial"/>
              </w:rPr>
              <w:t>Yes</w:t>
            </w:r>
          </w:p>
        </w:tc>
        <w:tc>
          <w:tcPr>
            <w:tcW w:w="1600" w:type="dxa"/>
          </w:tcPr>
          <w:p w14:paraId="1B7B4FFB"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64B7FDD0" w14:textId="77777777" w:rsidR="006E2FDE" w:rsidRPr="00D731A1" w:rsidRDefault="006E2FDE" w:rsidP="006E2FDE">
            <w:pPr>
              <w:jc w:val="center"/>
              <w:rPr>
                <w:rFonts w:ascii="Arial" w:hAnsi="Arial" w:cs="Arial"/>
              </w:rPr>
            </w:pPr>
            <w:r w:rsidRPr="00D731A1">
              <w:rPr>
                <w:rFonts w:ascii="Arial" w:hAnsi="Arial" w:cs="Arial"/>
              </w:rPr>
              <w:t>12</w:t>
            </w:r>
          </w:p>
        </w:tc>
        <w:tc>
          <w:tcPr>
            <w:tcW w:w="2117" w:type="dxa"/>
          </w:tcPr>
          <w:p w14:paraId="01910628" w14:textId="77777777" w:rsidR="006E2FDE" w:rsidRPr="00D731A1" w:rsidRDefault="006E2FDE" w:rsidP="006E2FDE">
            <w:pPr>
              <w:rPr>
                <w:rFonts w:ascii="Arial" w:hAnsi="Arial" w:cs="Arial"/>
              </w:rPr>
            </w:pPr>
            <w:r w:rsidRPr="00D731A1">
              <w:rPr>
                <w:rFonts w:ascii="Arial" w:hAnsi="Arial" w:cs="Arial"/>
              </w:rPr>
              <w:t>Has no Spacing</w:t>
            </w:r>
          </w:p>
        </w:tc>
      </w:tr>
      <w:tr w:rsidR="006E2FDE" w:rsidRPr="00D731A1" w14:paraId="196B7D1D" w14:textId="77777777" w:rsidTr="00CA4DFB">
        <w:tc>
          <w:tcPr>
            <w:tcW w:w="2902" w:type="dxa"/>
          </w:tcPr>
          <w:p w14:paraId="7FABE615" w14:textId="77777777" w:rsidR="006E2FDE" w:rsidRPr="00D731A1" w:rsidRDefault="006E2FDE" w:rsidP="006E2FDE">
            <w:pPr>
              <w:rPr>
                <w:rFonts w:ascii="Arial" w:hAnsi="Arial" w:cs="Arial"/>
              </w:rPr>
            </w:pPr>
            <w:r w:rsidRPr="00D731A1">
              <w:rPr>
                <w:rFonts w:ascii="Arial" w:hAnsi="Arial" w:cs="Arial"/>
              </w:rPr>
              <w:t>Reference lists</w:t>
            </w:r>
          </w:p>
        </w:tc>
        <w:tc>
          <w:tcPr>
            <w:tcW w:w="1599" w:type="dxa"/>
          </w:tcPr>
          <w:p w14:paraId="00A6B765" w14:textId="05584B04" w:rsidR="006E2FDE" w:rsidRPr="00D731A1" w:rsidRDefault="00A24D2D" w:rsidP="006E2FDE">
            <w:pPr>
              <w:jc w:val="center"/>
              <w:rPr>
                <w:rFonts w:ascii="Arial" w:hAnsi="Arial" w:cs="Arial"/>
              </w:rPr>
            </w:pPr>
            <w:r>
              <w:rPr>
                <w:rFonts w:ascii="Arial" w:hAnsi="Arial" w:cs="Arial"/>
              </w:rPr>
              <w:t>No</w:t>
            </w:r>
          </w:p>
        </w:tc>
        <w:tc>
          <w:tcPr>
            <w:tcW w:w="1600" w:type="dxa"/>
          </w:tcPr>
          <w:p w14:paraId="16D64E06" w14:textId="77777777" w:rsidR="006E2FDE" w:rsidRPr="00D731A1" w:rsidRDefault="006E2FDE" w:rsidP="006E2FDE">
            <w:pPr>
              <w:jc w:val="center"/>
              <w:rPr>
                <w:rFonts w:ascii="Arial" w:hAnsi="Arial" w:cs="Arial"/>
              </w:rPr>
            </w:pPr>
            <w:r w:rsidRPr="00D731A1">
              <w:rPr>
                <w:rFonts w:ascii="Arial" w:hAnsi="Arial" w:cs="Arial"/>
              </w:rPr>
              <w:t>Arial</w:t>
            </w:r>
          </w:p>
        </w:tc>
        <w:tc>
          <w:tcPr>
            <w:tcW w:w="1587" w:type="dxa"/>
          </w:tcPr>
          <w:p w14:paraId="367BF5BA" w14:textId="77777777" w:rsidR="006E2FDE" w:rsidRPr="00D731A1" w:rsidRDefault="006E2FDE" w:rsidP="006E2FDE">
            <w:pPr>
              <w:jc w:val="center"/>
              <w:rPr>
                <w:rFonts w:ascii="Arial" w:hAnsi="Arial" w:cs="Arial"/>
              </w:rPr>
            </w:pPr>
            <w:r w:rsidRPr="00D731A1">
              <w:rPr>
                <w:rFonts w:ascii="Arial" w:hAnsi="Arial" w:cs="Arial"/>
              </w:rPr>
              <w:t>8</w:t>
            </w:r>
          </w:p>
        </w:tc>
        <w:tc>
          <w:tcPr>
            <w:tcW w:w="2117" w:type="dxa"/>
          </w:tcPr>
          <w:p w14:paraId="4C8EB2BB" w14:textId="77777777" w:rsidR="006E2FDE" w:rsidRPr="00D731A1" w:rsidRDefault="006E2FDE" w:rsidP="006E2FDE">
            <w:pPr>
              <w:jc w:val="center"/>
              <w:rPr>
                <w:rFonts w:ascii="Arial" w:hAnsi="Arial" w:cs="Arial"/>
                <w:sz w:val="18"/>
              </w:rPr>
            </w:pPr>
            <w:r w:rsidRPr="00D731A1">
              <w:rPr>
                <w:rFonts w:ascii="Arial" w:hAnsi="Arial" w:cs="Arial"/>
                <w:sz w:val="18"/>
              </w:rPr>
              <w:t>Spacing before paragraph</w:t>
            </w:r>
          </w:p>
        </w:tc>
      </w:tr>
    </w:tbl>
    <w:p w14:paraId="46F4BEF4" w14:textId="77777777" w:rsidR="0071017A" w:rsidRDefault="0071017A" w:rsidP="00120A87">
      <w:pPr>
        <w:spacing w:after="240" w:line="360" w:lineRule="auto"/>
        <w:rPr>
          <w:rFonts w:ascii="Arial" w:hAnsi="Arial" w:cs="Arial"/>
          <w:sz w:val="24"/>
          <w:szCs w:val="24"/>
        </w:rPr>
      </w:pPr>
    </w:p>
    <w:p w14:paraId="05F82DDB" w14:textId="753E9BC5" w:rsidR="000673C7" w:rsidRPr="0071017A" w:rsidRDefault="000673C7" w:rsidP="0071017A">
      <w:pPr>
        <w:pStyle w:val="Heading1"/>
        <w:rPr>
          <w:rFonts w:ascii="Arial" w:hAnsi="Arial" w:cs="Arial"/>
        </w:rPr>
      </w:pPr>
      <w:bookmarkStart w:id="129" w:name="_Toc79551191"/>
      <w:r w:rsidRPr="0071017A">
        <w:rPr>
          <w:rFonts w:ascii="Arial" w:hAnsi="Arial" w:cs="Arial"/>
        </w:rPr>
        <w:lastRenderedPageBreak/>
        <w:t xml:space="preserve">Model </w:t>
      </w:r>
      <w:r w:rsidR="0071017A" w:rsidRPr="0071017A">
        <w:rPr>
          <w:rFonts w:ascii="Arial" w:hAnsi="Arial" w:cs="Arial"/>
        </w:rPr>
        <w:t xml:space="preserve">appearance of </w:t>
      </w:r>
      <w:r w:rsidRPr="0071017A">
        <w:rPr>
          <w:rFonts w:ascii="Arial" w:hAnsi="Arial" w:cs="Arial"/>
        </w:rPr>
        <w:t>published article</w:t>
      </w:r>
      <w:bookmarkEnd w:id="129"/>
    </w:p>
    <w:p w14:paraId="7D299C30" w14:textId="27F503F0" w:rsidR="000673C7" w:rsidRDefault="000673C7" w:rsidP="00120A87">
      <w:pPr>
        <w:spacing w:after="240" w:line="360" w:lineRule="auto"/>
        <w:rPr>
          <w:rFonts w:ascii="Arial" w:hAnsi="Arial" w:cs="Arial"/>
          <w:sz w:val="24"/>
          <w:szCs w:val="24"/>
        </w:rPr>
      </w:pPr>
      <w:r>
        <w:rPr>
          <w:noProof/>
        </w:rPr>
        <w:lastRenderedPageBreak/>
        <w:drawing>
          <wp:inline distT="0" distB="0" distL="0" distR="0" wp14:anchorId="7DA4E4A5" wp14:editId="31CCD1F9">
            <wp:extent cx="5657850" cy="7667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663793" cy="7675679"/>
                    </a:xfrm>
                    <a:prstGeom prst="rect">
                      <a:avLst/>
                    </a:prstGeom>
                  </pic:spPr>
                </pic:pic>
              </a:graphicData>
            </a:graphic>
          </wp:inline>
        </w:drawing>
      </w:r>
    </w:p>
    <w:p w14:paraId="10D78B7C" w14:textId="15E517BF" w:rsidR="000673C7" w:rsidRDefault="000673C7" w:rsidP="00120A87">
      <w:pPr>
        <w:spacing w:after="240" w:line="360" w:lineRule="auto"/>
        <w:rPr>
          <w:rFonts w:ascii="Arial" w:hAnsi="Arial" w:cs="Arial"/>
          <w:sz w:val="24"/>
          <w:szCs w:val="24"/>
        </w:rPr>
      </w:pPr>
      <w:r>
        <w:rPr>
          <w:noProof/>
        </w:rPr>
        <w:lastRenderedPageBreak/>
        <w:drawing>
          <wp:inline distT="0" distB="0" distL="0" distR="0" wp14:anchorId="10CCBFD9" wp14:editId="3C687E01">
            <wp:extent cx="5834852" cy="763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834852" cy="7639050"/>
                    </a:xfrm>
                    <a:prstGeom prst="rect">
                      <a:avLst/>
                    </a:prstGeom>
                  </pic:spPr>
                </pic:pic>
              </a:graphicData>
            </a:graphic>
          </wp:inline>
        </w:drawing>
      </w:r>
    </w:p>
    <w:p w14:paraId="0DCB7E28" w14:textId="59F47F55" w:rsidR="000673C7" w:rsidRDefault="000673C7" w:rsidP="00120A87">
      <w:pPr>
        <w:spacing w:after="240" w:line="360" w:lineRule="auto"/>
        <w:rPr>
          <w:rFonts w:ascii="Arial" w:hAnsi="Arial" w:cs="Arial"/>
          <w:sz w:val="24"/>
          <w:szCs w:val="24"/>
        </w:rPr>
      </w:pPr>
      <w:r>
        <w:rPr>
          <w:noProof/>
        </w:rPr>
        <w:lastRenderedPageBreak/>
        <w:drawing>
          <wp:inline distT="0" distB="0" distL="0" distR="0" wp14:anchorId="13C5D60B" wp14:editId="2417AB1D">
            <wp:extent cx="5764930" cy="74390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69337" cy="7444711"/>
                    </a:xfrm>
                    <a:prstGeom prst="rect">
                      <a:avLst/>
                    </a:prstGeom>
                  </pic:spPr>
                </pic:pic>
              </a:graphicData>
            </a:graphic>
          </wp:inline>
        </w:drawing>
      </w:r>
    </w:p>
    <w:p w14:paraId="52709103" w14:textId="5D5E2811" w:rsidR="000673C7" w:rsidRDefault="0071017A" w:rsidP="00120A87">
      <w:pPr>
        <w:spacing w:after="240" w:line="360" w:lineRule="auto"/>
        <w:rPr>
          <w:rFonts w:ascii="Arial" w:hAnsi="Arial" w:cs="Arial"/>
          <w:sz w:val="24"/>
          <w:szCs w:val="24"/>
        </w:rPr>
      </w:pPr>
      <w:r>
        <w:rPr>
          <w:noProof/>
        </w:rPr>
        <w:lastRenderedPageBreak/>
        <w:drawing>
          <wp:inline distT="0" distB="0" distL="0" distR="0" wp14:anchorId="0034047F" wp14:editId="239FBAFC">
            <wp:extent cx="5772150" cy="7477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74715" cy="7480448"/>
                    </a:xfrm>
                    <a:prstGeom prst="rect">
                      <a:avLst/>
                    </a:prstGeom>
                  </pic:spPr>
                </pic:pic>
              </a:graphicData>
            </a:graphic>
          </wp:inline>
        </w:drawing>
      </w:r>
    </w:p>
    <w:p w14:paraId="38D37937" w14:textId="595217E7" w:rsidR="0071017A" w:rsidRPr="00D731A1" w:rsidRDefault="0071017A" w:rsidP="00120A87">
      <w:pPr>
        <w:spacing w:after="240" w:line="360" w:lineRule="auto"/>
        <w:rPr>
          <w:rFonts w:ascii="Arial" w:hAnsi="Arial" w:cs="Arial"/>
          <w:sz w:val="24"/>
          <w:szCs w:val="24"/>
        </w:rPr>
      </w:pPr>
      <w:r>
        <w:rPr>
          <w:noProof/>
        </w:rPr>
        <w:lastRenderedPageBreak/>
        <w:drawing>
          <wp:inline distT="0" distB="0" distL="0" distR="0" wp14:anchorId="3D6BE26B" wp14:editId="0D60D784">
            <wp:extent cx="5324475" cy="7052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324475" cy="7052285"/>
                    </a:xfrm>
                    <a:prstGeom prst="rect">
                      <a:avLst/>
                    </a:prstGeom>
                  </pic:spPr>
                </pic:pic>
              </a:graphicData>
            </a:graphic>
          </wp:inline>
        </w:drawing>
      </w:r>
    </w:p>
    <w:p w14:paraId="7E20C626" w14:textId="77777777" w:rsidR="00EE6F81" w:rsidRPr="00D731A1" w:rsidRDefault="00EE6F81" w:rsidP="00226467">
      <w:pPr>
        <w:spacing w:after="240" w:line="360" w:lineRule="auto"/>
        <w:rPr>
          <w:rFonts w:ascii="Arial" w:hAnsi="Arial" w:cs="Arial"/>
          <w:sz w:val="24"/>
          <w:szCs w:val="24"/>
        </w:rPr>
      </w:pPr>
    </w:p>
    <w:p w14:paraId="53A38F82" w14:textId="77777777" w:rsidR="00427F60" w:rsidRPr="00D731A1" w:rsidRDefault="00427F60">
      <w:pPr>
        <w:spacing w:after="240" w:line="360" w:lineRule="auto"/>
        <w:rPr>
          <w:rFonts w:ascii="Arial" w:hAnsi="Arial" w:cs="Arial"/>
          <w:sz w:val="24"/>
          <w:szCs w:val="24"/>
        </w:rPr>
      </w:pPr>
    </w:p>
    <w:sectPr w:rsidR="00427F60" w:rsidRPr="00D73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01429" w14:textId="77777777" w:rsidR="00623E48" w:rsidRDefault="00623E48" w:rsidP="004C552B">
      <w:pPr>
        <w:spacing w:after="0" w:line="240" w:lineRule="auto"/>
      </w:pPr>
      <w:r>
        <w:separator/>
      </w:r>
    </w:p>
  </w:endnote>
  <w:endnote w:type="continuationSeparator" w:id="0">
    <w:p w14:paraId="75ED50F1" w14:textId="77777777" w:rsidR="00623E48" w:rsidRDefault="00623E48" w:rsidP="004C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l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A361B" w14:textId="5C6AED9F" w:rsidR="002F3B04" w:rsidRDefault="002F3B04">
    <w:pPr>
      <w:pStyle w:val="Footer"/>
    </w:pPr>
  </w:p>
  <w:p w14:paraId="02FAA7D8" w14:textId="168A156C" w:rsidR="002F3B04" w:rsidRPr="00D3513D" w:rsidRDefault="0047567B" w:rsidP="003C7A69">
    <w:pPr>
      <w:pStyle w:val="Footer"/>
      <w:jc w:val="right"/>
    </w:pPr>
    <w:r>
      <w:rPr>
        <w:noProof/>
      </w:rPr>
      <w:drawing>
        <wp:inline distT="0" distB="0" distL="0" distR="0" wp14:anchorId="3D8D6E0E" wp14:editId="436C955E">
          <wp:extent cx="2339439" cy="688769"/>
          <wp:effectExtent l="0" t="0" r="381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8393" cy="69434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BA8F" w14:textId="24FEF9EB" w:rsidR="002F3B04" w:rsidRDefault="0047567B" w:rsidP="0047567B">
    <w:pPr>
      <w:pStyle w:val="Footer"/>
      <w:jc w:val="right"/>
    </w:pPr>
    <w:r>
      <w:t xml:space="preserve">                        </w:t>
    </w:r>
    <w:r>
      <w:rPr>
        <w:noProof/>
      </w:rPr>
      <w:drawing>
        <wp:inline distT="0" distB="0" distL="0" distR="0" wp14:anchorId="45A3E501" wp14:editId="5D051E0F">
          <wp:extent cx="2341245" cy="688975"/>
          <wp:effectExtent l="0" t="0" r="190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6889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BBA89" w14:textId="77777777" w:rsidR="00623E48" w:rsidRDefault="00623E48" w:rsidP="004C552B">
      <w:pPr>
        <w:spacing w:after="0" w:line="240" w:lineRule="auto"/>
      </w:pPr>
      <w:r>
        <w:separator/>
      </w:r>
    </w:p>
  </w:footnote>
  <w:footnote w:type="continuationSeparator" w:id="0">
    <w:p w14:paraId="177EB656" w14:textId="77777777" w:rsidR="00623E48" w:rsidRDefault="00623E48" w:rsidP="004C5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018261"/>
      <w:docPartObj>
        <w:docPartGallery w:val="Page Numbers (Top of Page)"/>
        <w:docPartUnique/>
      </w:docPartObj>
    </w:sdtPr>
    <w:sdtEndPr/>
    <w:sdtContent>
      <w:p w14:paraId="58D88EB7" w14:textId="77777777" w:rsidR="002F3B04" w:rsidRDefault="002F3B04">
        <w:pPr>
          <w:pStyle w:val="Header"/>
          <w:ind w:left="-864"/>
        </w:pPr>
        <w:r>
          <w:rPr>
            <w:noProof/>
          </w:rPr>
          <mc:AlternateContent>
            <mc:Choice Requires="wpg">
              <w:drawing>
                <wp:inline distT="0" distB="0" distL="0" distR="0" wp14:anchorId="6BF8E1FD" wp14:editId="4602A65D">
                  <wp:extent cx="548640" cy="237490"/>
                  <wp:effectExtent l="9525" t="9525" r="13335" b="10160"/>
                  <wp:docPr id="66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46A0" w14:textId="77777777" w:rsidR="002F3B04" w:rsidRDefault="002F3B04">
                                <w:pPr>
                                  <w:jc w:val="right"/>
                                </w:pPr>
                                <w:r>
                                  <w:fldChar w:fldCharType="begin"/>
                                </w:r>
                                <w:r>
                                  <w:instrText xml:space="preserve"> PAGE    \* MERGEFORMAT </w:instrText>
                                </w:r>
                                <w:r>
                                  <w:fldChar w:fldCharType="separate"/>
                                </w:r>
                                <w:r w:rsidR="008037CE" w:rsidRPr="008037CE">
                                  <w:rPr>
                                    <w:b/>
                                    <w:bCs/>
                                    <w:noProof/>
                                    <w:color w:val="FFFFFF" w:themeColor="background1"/>
                                  </w:rPr>
                                  <w:t>75</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1" o:spid="_x0000_s1103"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K+bIjj9AwAAqQwAAA4AAAAAAAAAAAAAAAAA&#10;LgIAAGRycy9lMm9Eb2MueG1sUEsBAi0AFAAGAAgAAAAhANf/s3/cAAAAAwEAAA8AAAAAAAAAAAAA&#10;AAAAVwYAAGRycy9kb3ducmV2LnhtbFBLBQYAAAAABAAEAPMAAABgBwAAAAA=&#10;">
                  <v:roundrect id="AutoShape 42" o:spid="_x0000_s1104"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Fs8QA&#10;AADcAAAADwAAAGRycy9kb3ducmV2LnhtbESPQYvCMBSE78L+h/AW9iJruh5qqUaRhYIHQawe9vho&#10;nm2xeSlNbOv+eiMIHoeZ+YZZbUbTiJ46V1tW8DOLQBAXVtdcKjifsu8EhPPIGhvLpOBODjbrj8kK&#10;U20HPlKf+1IECLsUFVTet6mUrqjIoJvZljh4F9sZ9EF2pdQdDgFuGjmPolgarDksVNjSb0XFNb8Z&#10;BXp+T+T0kDX/0+zQ3/58vh+yXKmvz3G7BOFp9O/wq73TCuJ4Ac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hbPEAAAA3AAAAA8AAAAAAAAAAAAAAAAAmAIAAGRycy9k&#10;b3ducmV2LnhtbFBLBQYAAAAABAAEAPUAAACJAwAAAAA=&#10;" strokecolor="#e4be84"/>
                  <v:roundrect id="AutoShape 43" o:spid="_x0000_s1105"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ecMA&#10;AADcAAAADwAAAGRycy9kb3ducmV2LnhtbERPW2vCMBR+H+w/hDPYy5ipA7tRm4oIwt6GF0Yfj82x&#10;6daclCRq9dcvDwMfP757uRhtL87kQ+dYwXSSgSBunO64VbDfrV8/QISIrLF3TAquFGBRPT6UWGh3&#10;4Q2dt7EVKYRDgQpMjEMhZWgMWQwTNxAn7ui8xZigb6X2eEnhtpdvWZZLix2nBoMDrQw1v9uTVfBV&#10;y3o1qw/vm2Xmb8fp941ezI9Sz0/jcg4i0hjv4n/3p1aQ52ltOp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ee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_x0000_s1106"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14:paraId="1F0F46A0" w14:textId="77777777" w:rsidR="002F3B04" w:rsidRDefault="002F3B04">
                          <w:pPr>
                            <w:jc w:val="right"/>
                          </w:pPr>
                          <w:r>
                            <w:fldChar w:fldCharType="begin"/>
                          </w:r>
                          <w:r>
                            <w:instrText xml:space="preserve"> PAGE    \* MERGEFORMAT </w:instrText>
                          </w:r>
                          <w:r>
                            <w:fldChar w:fldCharType="separate"/>
                          </w:r>
                          <w:r w:rsidR="008037CE" w:rsidRPr="008037CE">
                            <w:rPr>
                              <w:b/>
                              <w:bCs/>
                              <w:noProof/>
                              <w:color w:val="FFFFFF" w:themeColor="background1"/>
                            </w:rPr>
                            <w:t>75</w:t>
                          </w:r>
                          <w:r>
                            <w:rPr>
                              <w:b/>
                              <w:bCs/>
                              <w:noProof/>
                              <w:color w:val="FFFFFF" w:themeColor="background1"/>
                            </w:rPr>
                            <w:fldChar w:fldCharType="end"/>
                          </w:r>
                        </w:p>
                      </w:txbxContent>
                    </v:textbox>
                  </v:shape>
                  <w10:anchorlock/>
                </v:group>
              </w:pict>
            </mc:Fallback>
          </mc:AlternateContent>
        </w:r>
      </w:p>
    </w:sdtContent>
  </w:sdt>
  <w:p w14:paraId="06E7ED8F" w14:textId="77777777" w:rsidR="002F3B04" w:rsidRPr="00927C0C" w:rsidRDefault="002F3B04" w:rsidP="00927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9AA3C2C"/>
    <w:lvl w:ilvl="0" w:tplc="B4E2D020">
      <w:start w:val="1"/>
      <w:numFmt w:val="decimal"/>
      <w:lvlText w:val="%1."/>
      <w:lvlJc w:val="left"/>
      <w:pPr>
        <w:ind w:left="720" w:hanging="360"/>
      </w:pPr>
      <w:rPr>
        <w:rFonts w:hint="default"/>
        <w:b w:val="0"/>
        <w:sz w:val="24"/>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9"/>
    <w:multiLevelType w:val="multilevel"/>
    <w:tmpl w:val="9FF61AD8"/>
    <w:lvl w:ilvl="0">
      <w:start w:val="1"/>
      <w:numFmt w:val="bullet"/>
      <w:lvlText w:val=""/>
      <w:lvlJc w:val="left"/>
      <w:pPr>
        <w:tabs>
          <w:tab w:val="num" w:pos="360"/>
        </w:tabs>
        <w:ind w:left="360" w:hanging="360"/>
      </w:pPr>
      <w:rPr>
        <w:rFonts w:ascii="Symbol" w:hAnsi="Symbol" w:hint="default"/>
        <w:sz w:val="20"/>
      </w:rPr>
    </w:lvl>
    <w:lvl w:ilvl="1">
      <w:start w:val="1"/>
      <w:numFmt w:val="bullet"/>
      <w:lvlRestart w:val="0"/>
      <w:lvlText w:val="o"/>
      <w:lvlJc w:val="left"/>
      <w:pPr>
        <w:tabs>
          <w:tab w:val="num" w:pos="1080"/>
        </w:tabs>
        <w:ind w:left="1080" w:hanging="360"/>
      </w:pPr>
      <w:rPr>
        <w:rFonts w:ascii="Courier New" w:hAnsi="Courier New" w:hint="default"/>
        <w:sz w:val="20"/>
      </w:rPr>
    </w:lvl>
    <w:lvl w:ilvl="2">
      <w:start w:val="1"/>
      <w:numFmt w:val="bullet"/>
      <w:lvlRestart w:val="0"/>
      <w:lvlText w:val=""/>
      <w:lvlJc w:val="left"/>
      <w:pPr>
        <w:tabs>
          <w:tab w:val="num" w:pos="1800"/>
        </w:tabs>
        <w:ind w:left="1800" w:hanging="360"/>
      </w:pPr>
      <w:rPr>
        <w:rFonts w:ascii="Wingdings" w:hAnsi="Wingdings" w:hint="default"/>
        <w:sz w:val="20"/>
      </w:rPr>
    </w:lvl>
    <w:lvl w:ilvl="3">
      <w:start w:val="1"/>
      <w:numFmt w:val="bullet"/>
      <w:lvlRestart w:val="0"/>
      <w:lvlText w:val=""/>
      <w:lvlJc w:val="left"/>
      <w:pPr>
        <w:tabs>
          <w:tab w:val="num" w:pos="2520"/>
        </w:tabs>
        <w:ind w:left="2520" w:hanging="360"/>
      </w:pPr>
      <w:rPr>
        <w:rFonts w:ascii="Wingdings" w:hAnsi="Wingdings" w:hint="default"/>
        <w:sz w:val="20"/>
      </w:rPr>
    </w:lvl>
    <w:lvl w:ilvl="4">
      <w:start w:val="1"/>
      <w:numFmt w:val="bullet"/>
      <w:lvlRestart w:val="0"/>
      <w:lvlText w:val=""/>
      <w:lvlJc w:val="left"/>
      <w:pPr>
        <w:tabs>
          <w:tab w:val="num" w:pos="3240"/>
        </w:tabs>
        <w:ind w:left="3240" w:hanging="360"/>
      </w:pPr>
      <w:rPr>
        <w:rFonts w:ascii="Wingdings" w:hAnsi="Wingdings" w:hint="default"/>
        <w:sz w:val="20"/>
      </w:rPr>
    </w:lvl>
    <w:lvl w:ilvl="5">
      <w:start w:val="1"/>
      <w:numFmt w:val="bullet"/>
      <w:lvlRestart w:val="0"/>
      <w:lvlText w:val=""/>
      <w:lvlJc w:val="left"/>
      <w:pPr>
        <w:tabs>
          <w:tab w:val="num" w:pos="3960"/>
        </w:tabs>
        <w:ind w:left="3960" w:hanging="360"/>
      </w:pPr>
      <w:rPr>
        <w:rFonts w:ascii="Wingdings" w:hAnsi="Wingdings" w:hint="default"/>
        <w:sz w:val="20"/>
      </w:rPr>
    </w:lvl>
    <w:lvl w:ilvl="6">
      <w:start w:val="1"/>
      <w:numFmt w:val="bullet"/>
      <w:lvlRestart w:val="0"/>
      <w:lvlText w:val=""/>
      <w:lvlJc w:val="left"/>
      <w:pPr>
        <w:tabs>
          <w:tab w:val="num" w:pos="4680"/>
        </w:tabs>
        <w:ind w:left="4680" w:hanging="360"/>
      </w:pPr>
      <w:rPr>
        <w:rFonts w:ascii="Wingdings" w:hAnsi="Wingdings" w:hint="default"/>
        <w:sz w:val="20"/>
      </w:rPr>
    </w:lvl>
    <w:lvl w:ilvl="7">
      <w:start w:val="1"/>
      <w:numFmt w:val="bullet"/>
      <w:lvlRestart w:val="0"/>
      <w:lvlText w:val=""/>
      <w:lvlJc w:val="left"/>
      <w:pPr>
        <w:tabs>
          <w:tab w:val="num" w:pos="5400"/>
        </w:tabs>
        <w:ind w:left="5400" w:hanging="360"/>
      </w:pPr>
      <w:rPr>
        <w:rFonts w:ascii="Wingdings" w:hAnsi="Wingdings" w:hint="default"/>
        <w:sz w:val="20"/>
      </w:rPr>
    </w:lvl>
    <w:lvl w:ilvl="8">
      <w:start w:val="1"/>
      <w:numFmt w:val="bullet"/>
      <w:lvlRestart w:val="0"/>
      <w:lvlText w:val=""/>
      <w:lvlJc w:val="left"/>
      <w:pPr>
        <w:tabs>
          <w:tab w:val="num" w:pos="6120"/>
        </w:tabs>
        <w:ind w:left="6120" w:hanging="360"/>
      </w:pPr>
      <w:rPr>
        <w:rFonts w:ascii="Wingdings" w:hAnsi="Wingdings" w:hint="default"/>
        <w:sz w:val="20"/>
      </w:rPr>
    </w:lvl>
  </w:abstractNum>
  <w:abstractNum w:abstractNumId="2">
    <w:nsid w:val="0000000E"/>
    <w:multiLevelType w:val="hybridMultilevel"/>
    <w:tmpl w:val="5C908C6A"/>
    <w:lvl w:ilvl="0" w:tplc="43F8E302">
      <w:start w:val="1"/>
      <w:numFmt w:val="decimal"/>
      <w:lvlText w:val="%1."/>
      <w:lvlJc w:val="left"/>
      <w:pPr>
        <w:ind w:left="630" w:hanging="360"/>
      </w:pPr>
      <w:rPr>
        <w:rFonts w:hint="default"/>
        <w:sz w:val="24"/>
      </w:rPr>
    </w:lvl>
    <w:lvl w:ilvl="1" w:tplc="04090019">
      <w:start w:val="1"/>
      <w:numFmt w:val="lowerLetter"/>
      <w:lvlRestart w:val="0"/>
      <w:lvlText w:val="%2."/>
      <w:lvlJc w:val="left"/>
      <w:pPr>
        <w:ind w:left="1350" w:hanging="360"/>
      </w:pPr>
    </w:lvl>
    <w:lvl w:ilvl="2" w:tplc="0409001B">
      <w:start w:val="1"/>
      <w:numFmt w:val="lowerRoman"/>
      <w:lvlRestart w:val="0"/>
      <w:lvlText w:val="%3."/>
      <w:lvlJc w:val="right"/>
      <w:pPr>
        <w:ind w:left="2070" w:hanging="180"/>
      </w:pPr>
    </w:lvl>
    <w:lvl w:ilvl="3" w:tplc="0409000F">
      <w:start w:val="1"/>
      <w:numFmt w:val="decimal"/>
      <w:lvlRestart w:val="0"/>
      <w:lvlText w:val="%4."/>
      <w:lvlJc w:val="left"/>
      <w:pPr>
        <w:ind w:left="2790" w:hanging="360"/>
      </w:pPr>
    </w:lvl>
    <w:lvl w:ilvl="4" w:tplc="04090019">
      <w:start w:val="1"/>
      <w:numFmt w:val="lowerLetter"/>
      <w:lvlRestart w:val="0"/>
      <w:lvlText w:val="%5."/>
      <w:lvlJc w:val="left"/>
      <w:pPr>
        <w:ind w:left="3510" w:hanging="360"/>
      </w:pPr>
    </w:lvl>
    <w:lvl w:ilvl="5" w:tplc="0409001B">
      <w:start w:val="1"/>
      <w:numFmt w:val="lowerRoman"/>
      <w:lvlRestart w:val="0"/>
      <w:lvlText w:val="%6."/>
      <w:lvlJc w:val="right"/>
      <w:pPr>
        <w:ind w:left="4230" w:hanging="180"/>
      </w:pPr>
    </w:lvl>
    <w:lvl w:ilvl="6" w:tplc="0409000F">
      <w:start w:val="1"/>
      <w:numFmt w:val="decimal"/>
      <w:lvlRestart w:val="0"/>
      <w:lvlText w:val="%7."/>
      <w:lvlJc w:val="left"/>
      <w:pPr>
        <w:ind w:left="4950" w:hanging="360"/>
      </w:pPr>
    </w:lvl>
    <w:lvl w:ilvl="7" w:tplc="04090019">
      <w:start w:val="1"/>
      <w:numFmt w:val="lowerLetter"/>
      <w:lvlRestart w:val="0"/>
      <w:lvlText w:val="%8."/>
      <w:lvlJc w:val="left"/>
      <w:pPr>
        <w:ind w:left="5670" w:hanging="360"/>
      </w:pPr>
    </w:lvl>
    <w:lvl w:ilvl="8" w:tplc="0409001B">
      <w:start w:val="1"/>
      <w:numFmt w:val="lowerRoman"/>
      <w:lvlRestart w:val="0"/>
      <w:lvlText w:val="%9."/>
      <w:lvlJc w:val="right"/>
      <w:pPr>
        <w:ind w:left="6390" w:hanging="180"/>
      </w:pPr>
    </w:lvl>
  </w:abstractNum>
  <w:abstractNum w:abstractNumId="3">
    <w:nsid w:val="00000010"/>
    <w:multiLevelType w:val="hybridMultilevel"/>
    <w:tmpl w:val="10829C90"/>
    <w:lvl w:ilvl="0" w:tplc="B80A0F86">
      <w:start w:val="1"/>
      <w:numFmt w:val="decimal"/>
      <w:lvlText w:val="%1."/>
      <w:lvlJc w:val="left"/>
      <w:pPr>
        <w:ind w:left="720" w:hanging="360"/>
      </w:pPr>
      <w:rPr>
        <w:rFonts w:ascii="Arial" w:hAnsi="Arial" w:cs="Arial" w:hint="default"/>
        <w:color w:val="333333"/>
        <w:sz w:val="24"/>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nsid w:val="00992B61"/>
    <w:multiLevelType w:val="hybridMultilevel"/>
    <w:tmpl w:val="A1EC4C84"/>
    <w:lvl w:ilvl="0" w:tplc="155A94EC">
      <w:start w:val="1"/>
      <w:numFmt w:val="decimal"/>
      <w:lvlText w:val="%1."/>
      <w:lvlJc w:val="left"/>
      <w:pPr>
        <w:ind w:left="360" w:hanging="36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8B2880"/>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48F239B"/>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786E7B"/>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686880"/>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50195B"/>
    <w:multiLevelType w:val="hybridMultilevel"/>
    <w:tmpl w:val="C3B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672216"/>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1523C3"/>
    <w:multiLevelType w:val="hybridMultilevel"/>
    <w:tmpl w:val="74069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228EA"/>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5D2EE1"/>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3466B6"/>
    <w:multiLevelType w:val="hybridMultilevel"/>
    <w:tmpl w:val="3556B6A8"/>
    <w:lvl w:ilvl="0" w:tplc="9C8E7022">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3776F7D"/>
    <w:multiLevelType w:val="hybridMultilevel"/>
    <w:tmpl w:val="9EC2FE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E67FED"/>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7A413E0"/>
    <w:multiLevelType w:val="hybridMultilevel"/>
    <w:tmpl w:val="3BA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A35F89"/>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9522415"/>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B2646C1"/>
    <w:multiLevelType w:val="hybridMultilevel"/>
    <w:tmpl w:val="DD20BE08"/>
    <w:lvl w:ilvl="0" w:tplc="CD64F072">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C6509C5"/>
    <w:multiLevelType w:val="hybridMultilevel"/>
    <w:tmpl w:val="F620CFE8"/>
    <w:lvl w:ilvl="0" w:tplc="04090001">
      <w:start w:val="1"/>
      <w:numFmt w:val="bullet"/>
      <w:lvlText w:val=""/>
      <w:lvlJc w:val="left"/>
      <w:pPr>
        <w:ind w:left="1598" w:hanging="360"/>
      </w:pPr>
      <w:rPr>
        <w:rFonts w:ascii="Symbol" w:hAnsi="Symbol"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22">
    <w:nsid w:val="1E124CAF"/>
    <w:multiLevelType w:val="hybridMultilevel"/>
    <w:tmpl w:val="2A5E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996EDB"/>
    <w:multiLevelType w:val="hybridMultilevel"/>
    <w:tmpl w:val="0E66B696"/>
    <w:lvl w:ilvl="0" w:tplc="08090019">
      <w:start w:val="1"/>
      <w:numFmt w:val="lowerLetter"/>
      <w:lvlText w:val="%1."/>
      <w:lvlJc w:val="left"/>
      <w:pPr>
        <w:ind w:left="720" w:hanging="360"/>
      </w:pPr>
      <w:rPr>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2747C4E"/>
    <w:multiLevelType w:val="multilevel"/>
    <w:tmpl w:val="F97250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230E02F4"/>
    <w:multiLevelType w:val="hybridMultilevel"/>
    <w:tmpl w:val="EC64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F520D1"/>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4E933D6"/>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53E69F6"/>
    <w:multiLevelType w:val="hybridMultilevel"/>
    <w:tmpl w:val="A9AE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E50AEA"/>
    <w:multiLevelType w:val="hybridMultilevel"/>
    <w:tmpl w:val="DEC0F444"/>
    <w:lvl w:ilvl="0" w:tplc="70A2608C">
      <w:start w:val="2"/>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C932DC"/>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7B62760"/>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84B0F82"/>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A040592"/>
    <w:multiLevelType w:val="hybridMultilevel"/>
    <w:tmpl w:val="082022E8"/>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nsid w:val="2A250279"/>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1CE713F"/>
    <w:multiLevelType w:val="hybridMultilevel"/>
    <w:tmpl w:val="64322856"/>
    <w:lvl w:ilvl="0" w:tplc="B5BE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55B301B"/>
    <w:multiLevelType w:val="hybridMultilevel"/>
    <w:tmpl w:val="693C9B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366163F7"/>
    <w:multiLevelType w:val="hybridMultilevel"/>
    <w:tmpl w:val="FEE8B20A"/>
    <w:lvl w:ilvl="0" w:tplc="B5BE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6866B1C"/>
    <w:multiLevelType w:val="hybridMultilevel"/>
    <w:tmpl w:val="9C224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9121B1"/>
    <w:multiLevelType w:val="multilevel"/>
    <w:tmpl w:val="744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D54BCB"/>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79D489E"/>
    <w:multiLevelType w:val="hybridMultilevel"/>
    <w:tmpl w:val="80920012"/>
    <w:lvl w:ilvl="0" w:tplc="B5BE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B7A67A9"/>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F456E85"/>
    <w:multiLevelType w:val="hybridMultilevel"/>
    <w:tmpl w:val="F1529AAA"/>
    <w:lvl w:ilvl="0" w:tplc="0409000F">
      <w:start w:val="1"/>
      <w:numFmt w:val="decimal"/>
      <w:lvlText w:val="%1."/>
      <w:lvlJc w:val="left"/>
      <w:pPr>
        <w:ind w:left="5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3F4E6586"/>
    <w:multiLevelType w:val="hybridMultilevel"/>
    <w:tmpl w:val="1CB8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CC03E4"/>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3FA0AC8"/>
    <w:multiLevelType w:val="hybridMultilevel"/>
    <w:tmpl w:val="E9643A08"/>
    <w:lvl w:ilvl="0" w:tplc="6DA60694">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4367BE3"/>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6557788"/>
    <w:multiLevelType w:val="hybridMultilevel"/>
    <w:tmpl w:val="BF8256EC"/>
    <w:lvl w:ilvl="0" w:tplc="B5BE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9394E22"/>
    <w:multiLevelType w:val="hybridMultilevel"/>
    <w:tmpl w:val="64322856"/>
    <w:lvl w:ilvl="0" w:tplc="B5BE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B623839"/>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D82440F"/>
    <w:multiLevelType w:val="hybridMultilevel"/>
    <w:tmpl w:val="929838A4"/>
    <w:lvl w:ilvl="0" w:tplc="4AE0E1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113099A"/>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203077A"/>
    <w:multiLevelType w:val="hybridMultilevel"/>
    <w:tmpl w:val="E50EEE9E"/>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8D1931"/>
    <w:multiLevelType w:val="hybridMultilevel"/>
    <w:tmpl w:val="1A1C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336B1F"/>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C736C07"/>
    <w:multiLevelType w:val="hybridMultilevel"/>
    <w:tmpl w:val="30522A6A"/>
    <w:lvl w:ilvl="0" w:tplc="B5BE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E2033E7"/>
    <w:multiLevelType w:val="hybridMultilevel"/>
    <w:tmpl w:val="DC90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DF6CB8"/>
    <w:multiLevelType w:val="hybridMultilevel"/>
    <w:tmpl w:val="B0202CF4"/>
    <w:lvl w:ilvl="0" w:tplc="F7F079B6">
      <w:start w:val="1"/>
      <w:numFmt w:val="decimal"/>
      <w:lvlText w:val="%1."/>
      <w:lvlJc w:val="left"/>
      <w:pPr>
        <w:ind w:left="450" w:hanging="360"/>
      </w:pPr>
      <w:rPr>
        <w:rFonts w:hint="default"/>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nsid w:val="5F187279"/>
    <w:multiLevelType w:val="hybridMultilevel"/>
    <w:tmpl w:val="A11E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4B7280"/>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20C448A"/>
    <w:multiLevelType w:val="hybridMultilevel"/>
    <w:tmpl w:val="580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FF498D"/>
    <w:multiLevelType w:val="hybridMultilevel"/>
    <w:tmpl w:val="8AEE5794"/>
    <w:lvl w:ilvl="0" w:tplc="B5BE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655668F0"/>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5844EA1"/>
    <w:multiLevelType w:val="hybridMultilevel"/>
    <w:tmpl w:val="0E66B696"/>
    <w:lvl w:ilvl="0" w:tplc="08090019">
      <w:start w:val="1"/>
      <w:numFmt w:val="lowerLetter"/>
      <w:lvlText w:val="%1."/>
      <w:lvlJc w:val="left"/>
      <w:pPr>
        <w:ind w:left="720" w:hanging="360"/>
      </w:pPr>
      <w:rPr>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7EA40FD"/>
    <w:multiLevelType w:val="hybridMultilevel"/>
    <w:tmpl w:val="DCF2DB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8D90EC8"/>
    <w:multiLevelType w:val="hybridMultilevel"/>
    <w:tmpl w:val="05E8EAB2"/>
    <w:lvl w:ilvl="0" w:tplc="B5BE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9D86204"/>
    <w:multiLevelType w:val="hybridMultilevel"/>
    <w:tmpl w:val="C5C6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2405DD"/>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BE213EF"/>
    <w:multiLevelType w:val="hybridMultilevel"/>
    <w:tmpl w:val="C20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192682"/>
    <w:multiLevelType w:val="hybridMultilevel"/>
    <w:tmpl w:val="6E423F7E"/>
    <w:lvl w:ilvl="0" w:tplc="B5BE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6DD96992"/>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3997E43"/>
    <w:multiLevelType w:val="hybridMultilevel"/>
    <w:tmpl w:val="1722F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66E3850"/>
    <w:multiLevelType w:val="hybridMultilevel"/>
    <w:tmpl w:val="B11E7642"/>
    <w:lvl w:ilvl="0" w:tplc="B5BE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776116E1"/>
    <w:multiLevelType w:val="hybridMultilevel"/>
    <w:tmpl w:val="E5A6D1F4"/>
    <w:lvl w:ilvl="0" w:tplc="B5BE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77D46438"/>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D393DE5"/>
    <w:multiLevelType w:val="hybridMultilevel"/>
    <w:tmpl w:val="5BB00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DDA75F3"/>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E10105A"/>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E7810AB"/>
    <w:multiLevelType w:val="hybridMultilevel"/>
    <w:tmpl w:val="5BB00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E997D59"/>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F7F072E"/>
    <w:multiLevelType w:val="hybridMultilevel"/>
    <w:tmpl w:val="1640DC44"/>
    <w:lvl w:ilvl="0" w:tplc="4A9E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23"/>
  </w:num>
  <w:num w:numId="3">
    <w:abstractNumId w:val="20"/>
  </w:num>
  <w:num w:numId="4">
    <w:abstractNumId w:val="64"/>
  </w:num>
  <w:num w:numId="5">
    <w:abstractNumId w:val="43"/>
  </w:num>
  <w:num w:numId="6">
    <w:abstractNumId w:val="21"/>
  </w:num>
  <w:num w:numId="7">
    <w:abstractNumId w:val="24"/>
  </w:num>
  <w:num w:numId="8">
    <w:abstractNumId w:val="54"/>
  </w:num>
  <w:num w:numId="9">
    <w:abstractNumId w:val="58"/>
  </w:num>
  <w:num w:numId="10">
    <w:abstractNumId w:val="44"/>
  </w:num>
  <w:num w:numId="11">
    <w:abstractNumId w:val="39"/>
  </w:num>
  <w:num w:numId="12">
    <w:abstractNumId w:val="61"/>
  </w:num>
  <w:num w:numId="13">
    <w:abstractNumId w:val="1"/>
  </w:num>
  <w:num w:numId="14">
    <w:abstractNumId w:val="0"/>
  </w:num>
  <w:num w:numId="15">
    <w:abstractNumId w:val="3"/>
  </w:num>
  <w:num w:numId="16">
    <w:abstractNumId w:val="2"/>
  </w:num>
  <w:num w:numId="17">
    <w:abstractNumId w:val="17"/>
  </w:num>
  <w:num w:numId="18">
    <w:abstractNumId w:val="57"/>
  </w:num>
  <w:num w:numId="19">
    <w:abstractNumId w:val="9"/>
  </w:num>
  <w:num w:numId="20">
    <w:abstractNumId w:val="28"/>
  </w:num>
  <w:num w:numId="21">
    <w:abstractNumId w:val="22"/>
  </w:num>
  <w:num w:numId="22">
    <w:abstractNumId w:val="59"/>
  </w:num>
  <w:num w:numId="23">
    <w:abstractNumId w:val="69"/>
  </w:num>
  <w:num w:numId="24">
    <w:abstractNumId w:val="36"/>
  </w:num>
  <w:num w:numId="25">
    <w:abstractNumId w:val="14"/>
  </w:num>
  <w:num w:numId="26">
    <w:abstractNumId w:val="4"/>
  </w:num>
  <w:num w:numId="27">
    <w:abstractNumId w:val="51"/>
  </w:num>
  <w:num w:numId="28">
    <w:abstractNumId w:val="70"/>
  </w:num>
  <w:num w:numId="29">
    <w:abstractNumId w:val="62"/>
  </w:num>
  <w:num w:numId="30">
    <w:abstractNumId w:val="66"/>
  </w:num>
  <w:num w:numId="31">
    <w:abstractNumId w:val="49"/>
  </w:num>
  <w:num w:numId="32">
    <w:abstractNumId w:val="74"/>
  </w:num>
  <w:num w:numId="33">
    <w:abstractNumId w:val="73"/>
  </w:num>
  <w:num w:numId="34">
    <w:abstractNumId w:val="56"/>
  </w:num>
  <w:num w:numId="35">
    <w:abstractNumId w:val="37"/>
  </w:num>
  <w:num w:numId="36">
    <w:abstractNumId w:val="41"/>
  </w:num>
  <w:num w:numId="37">
    <w:abstractNumId w:val="48"/>
  </w:num>
  <w:num w:numId="38">
    <w:abstractNumId w:val="35"/>
  </w:num>
  <w:num w:numId="39">
    <w:abstractNumId w:val="72"/>
  </w:num>
  <w:num w:numId="40">
    <w:abstractNumId w:val="46"/>
  </w:num>
  <w:num w:numId="41">
    <w:abstractNumId w:val="76"/>
  </w:num>
  <w:num w:numId="42">
    <w:abstractNumId w:val="29"/>
  </w:num>
  <w:num w:numId="43">
    <w:abstractNumId w:val="10"/>
  </w:num>
  <w:num w:numId="44">
    <w:abstractNumId w:val="50"/>
  </w:num>
  <w:num w:numId="45">
    <w:abstractNumId w:val="40"/>
  </w:num>
  <w:num w:numId="46">
    <w:abstractNumId w:val="60"/>
  </w:num>
  <w:num w:numId="47">
    <w:abstractNumId w:val="55"/>
  </w:num>
  <w:num w:numId="48">
    <w:abstractNumId w:val="7"/>
  </w:num>
  <w:num w:numId="49">
    <w:abstractNumId w:val="13"/>
  </w:num>
  <w:num w:numId="50">
    <w:abstractNumId w:val="6"/>
  </w:num>
  <w:num w:numId="51">
    <w:abstractNumId w:val="32"/>
  </w:num>
  <w:num w:numId="52">
    <w:abstractNumId w:val="34"/>
  </w:num>
  <w:num w:numId="53">
    <w:abstractNumId w:val="71"/>
  </w:num>
  <w:num w:numId="54">
    <w:abstractNumId w:val="18"/>
  </w:num>
  <w:num w:numId="55">
    <w:abstractNumId w:val="31"/>
  </w:num>
  <w:num w:numId="56">
    <w:abstractNumId w:val="75"/>
  </w:num>
  <w:num w:numId="57">
    <w:abstractNumId w:val="30"/>
  </w:num>
  <w:num w:numId="58">
    <w:abstractNumId w:val="12"/>
  </w:num>
  <w:num w:numId="59">
    <w:abstractNumId w:val="68"/>
  </w:num>
  <w:num w:numId="60">
    <w:abstractNumId w:val="67"/>
  </w:num>
  <w:num w:numId="61">
    <w:abstractNumId w:val="11"/>
  </w:num>
  <w:num w:numId="62">
    <w:abstractNumId w:val="25"/>
  </w:num>
  <w:num w:numId="63">
    <w:abstractNumId w:val="38"/>
  </w:num>
  <w:num w:numId="64">
    <w:abstractNumId w:val="15"/>
  </w:num>
  <w:num w:numId="65">
    <w:abstractNumId w:val="65"/>
  </w:num>
  <w:num w:numId="66">
    <w:abstractNumId w:val="79"/>
  </w:num>
  <w:num w:numId="67">
    <w:abstractNumId w:val="16"/>
  </w:num>
  <w:num w:numId="68">
    <w:abstractNumId w:val="5"/>
  </w:num>
  <w:num w:numId="69">
    <w:abstractNumId w:val="81"/>
  </w:num>
  <w:num w:numId="70">
    <w:abstractNumId w:val="26"/>
  </w:num>
  <w:num w:numId="71">
    <w:abstractNumId w:val="27"/>
  </w:num>
  <w:num w:numId="72">
    <w:abstractNumId w:val="52"/>
  </w:num>
  <w:num w:numId="73">
    <w:abstractNumId w:val="19"/>
  </w:num>
  <w:num w:numId="74">
    <w:abstractNumId w:val="63"/>
  </w:num>
  <w:num w:numId="75">
    <w:abstractNumId w:val="8"/>
  </w:num>
  <w:num w:numId="76">
    <w:abstractNumId w:val="53"/>
  </w:num>
  <w:num w:numId="77">
    <w:abstractNumId w:val="42"/>
  </w:num>
  <w:num w:numId="78">
    <w:abstractNumId w:val="78"/>
  </w:num>
  <w:num w:numId="79">
    <w:abstractNumId w:val="77"/>
  </w:num>
  <w:num w:numId="80">
    <w:abstractNumId w:val="45"/>
  </w:num>
  <w:num w:numId="81">
    <w:abstractNumId w:val="47"/>
  </w:num>
  <w:num w:numId="82">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I0NjOyMDE3NTY0MTVW0lEKTi0uzszPAykwqQUAFbXEFiwAAAA="/>
  </w:docVars>
  <w:rsids>
    <w:rsidRoot w:val="003628E6"/>
    <w:rsid w:val="00014DAC"/>
    <w:rsid w:val="000245B4"/>
    <w:rsid w:val="00033F66"/>
    <w:rsid w:val="00057005"/>
    <w:rsid w:val="000673C7"/>
    <w:rsid w:val="00091DB0"/>
    <w:rsid w:val="00092FAC"/>
    <w:rsid w:val="000C5E59"/>
    <w:rsid w:val="000D7248"/>
    <w:rsid w:val="000E6938"/>
    <w:rsid w:val="000F071D"/>
    <w:rsid w:val="00112655"/>
    <w:rsid w:val="00120A87"/>
    <w:rsid w:val="0016706E"/>
    <w:rsid w:val="001B3519"/>
    <w:rsid w:val="001C1988"/>
    <w:rsid w:val="001C2A27"/>
    <w:rsid w:val="001E292B"/>
    <w:rsid w:val="001F580E"/>
    <w:rsid w:val="00200D30"/>
    <w:rsid w:val="00203CEF"/>
    <w:rsid w:val="002074C2"/>
    <w:rsid w:val="002172B2"/>
    <w:rsid w:val="00226467"/>
    <w:rsid w:val="00243766"/>
    <w:rsid w:val="00254118"/>
    <w:rsid w:val="002602BD"/>
    <w:rsid w:val="00263924"/>
    <w:rsid w:val="00266DBA"/>
    <w:rsid w:val="00272E07"/>
    <w:rsid w:val="00282214"/>
    <w:rsid w:val="00285C85"/>
    <w:rsid w:val="002A208D"/>
    <w:rsid w:val="002A4632"/>
    <w:rsid w:val="002E0095"/>
    <w:rsid w:val="002F3B04"/>
    <w:rsid w:val="00316222"/>
    <w:rsid w:val="00333C4E"/>
    <w:rsid w:val="003433B5"/>
    <w:rsid w:val="00354A7A"/>
    <w:rsid w:val="003628E6"/>
    <w:rsid w:val="00376060"/>
    <w:rsid w:val="00383FAF"/>
    <w:rsid w:val="00392AD8"/>
    <w:rsid w:val="00394565"/>
    <w:rsid w:val="003B1E38"/>
    <w:rsid w:val="003C7A69"/>
    <w:rsid w:val="003D61A2"/>
    <w:rsid w:val="003D76E4"/>
    <w:rsid w:val="003E1ABF"/>
    <w:rsid w:val="0042355C"/>
    <w:rsid w:val="00427F60"/>
    <w:rsid w:val="0044308D"/>
    <w:rsid w:val="00455241"/>
    <w:rsid w:val="004644D3"/>
    <w:rsid w:val="004701E9"/>
    <w:rsid w:val="0047567B"/>
    <w:rsid w:val="00475936"/>
    <w:rsid w:val="00487F38"/>
    <w:rsid w:val="004A62FE"/>
    <w:rsid w:val="004C552B"/>
    <w:rsid w:val="00504725"/>
    <w:rsid w:val="005120E8"/>
    <w:rsid w:val="005174B9"/>
    <w:rsid w:val="005232DC"/>
    <w:rsid w:val="00523C95"/>
    <w:rsid w:val="00526DA5"/>
    <w:rsid w:val="00541A22"/>
    <w:rsid w:val="00562132"/>
    <w:rsid w:val="00587D67"/>
    <w:rsid w:val="005B2210"/>
    <w:rsid w:val="005C02C3"/>
    <w:rsid w:val="005C5C41"/>
    <w:rsid w:val="005D1AE3"/>
    <w:rsid w:val="005F3256"/>
    <w:rsid w:val="0061466F"/>
    <w:rsid w:val="00623E48"/>
    <w:rsid w:val="006655DF"/>
    <w:rsid w:val="006701DD"/>
    <w:rsid w:val="00677631"/>
    <w:rsid w:val="00683F6C"/>
    <w:rsid w:val="006A3429"/>
    <w:rsid w:val="006B0C3F"/>
    <w:rsid w:val="006B47A7"/>
    <w:rsid w:val="006B57BB"/>
    <w:rsid w:val="006E2FDE"/>
    <w:rsid w:val="006E7E97"/>
    <w:rsid w:val="006F51CF"/>
    <w:rsid w:val="0071017A"/>
    <w:rsid w:val="00731456"/>
    <w:rsid w:val="00740466"/>
    <w:rsid w:val="0074708F"/>
    <w:rsid w:val="00765877"/>
    <w:rsid w:val="007A32E0"/>
    <w:rsid w:val="007C17F5"/>
    <w:rsid w:val="007E55AE"/>
    <w:rsid w:val="008015F8"/>
    <w:rsid w:val="008037CE"/>
    <w:rsid w:val="00834CC7"/>
    <w:rsid w:val="00836BB3"/>
    <w:rsid w:val="00836F87"/>
    <w:rsid w:val="00842731"/>
    <w:rsid w:val="0085059A"/>
    <w:rsid w:val="00856473"/>
    <w:rsid w:val="008827F1"/>
    <w:rsid w:val="008828F2"/>
    <w:rsid w:val="00891187"/>
    <w:rsid w:val="008A027A"/>
    <w:rsid w:val="008B6723"/>
    <w:rsid w:val="008F6E75"/>
    <w:rsid w:val="00913165"/>
    <w:rsid w:val="009173CA"/>
    <w:rsid w:val="00917F9F"/>
    <w:rsid w:val="00927C0C"/>
    <w:rsid w:val="00935C73"/>
    <w:rsid w:val="009539CA"/>
    <w:rsid w:val="00990305"/>
    <w:rsid w:val="009A756E"/>
    <w:rsid w:val="009C280C"/>
    <w:rsid w:val="009E734A"/>
    <w:rsid w:val="009F4880"/>
    <w:rsid w:val="00A20479"/>
    <w:rsid w:val="00A24D2D"/>
    <w:rsid w:val="00A51DE6"/>
    <w:rsid w:val="00A6168D"/>
    <w:rsid w:val="00A63FE4"/>
    <w:rsid w:val="00A7261F"/>
    <w:rsid w:val="00A8795E"/>
    <w:rsid w:val="00AB0997"/>
    <w:rsid w:val="00AC3255"/>
    <w:rsid w:val="00B002E4"/>
    <w:rsid w:val="00B20D47"/>
    <w:rsid w:val="00B21376"/>
    <w:rsid w:val="00B312D8"/>
    <w:rsid w:val="00B6676A"/>
    <w:rsid w:val="00B75368"/>
    <w:rsid w:val="00B82745"/>
    <w:rsid w:val="00BA11EC"/>
    <w:rsid w:val="00BB4FA9"/>
    <w:rsid w:val="00BD2F8B"/>
    <w:rsid w:val="00BE21A9"/>
    <w:rsid w:val="00BE59F4"/>
    <w:rsid w:val="00BE5B87"/>
    <w:rsid w:val="00BE639B"/>
    <w:rsid w:val="00BF0591"/>
    <w:rsid w:val="00C11CCE"/>
    <w:rsid w:val="00C40A27"/>
    <w:rsid w:val="00C46E84"/>
    <w:rsid w:val="00C67337"/>
    <w:rsid w:val="00C76AFE"/>
    <w:rsid w:val="00C86CCC"/>
    <w:rsid w:val="00CA4DFB"/>
    <w:rsid w:val="00CB58A4"/>
    <w:rsid w:val="00CC3AC5"/>
    <w:rsid w:val="00CD7815"/>
    <w:rsid w:val="00D139A8"/>
    <w:rsid w:val="00D21973"/>
    <w:rsid w:val="00D255C0"/>
    <w:rsid w:val="00D36B65"/>
    <w:rsid w:val="00D441C6"/>
    <w:rsid w:val="00D61A06"/>
    <w:rsid w:val="00D731A1"/>
    <w:rsid w:val="00D80507"/>
    <w:rsid w:val="00D90D2D"/>
    <w:rsid w:val="00D970F5"/>
    <w:rsid w:val="00DA063B"/>
    <w:rsid w:val="00DA2C44"/>
    <w:rsid w:val="00DE5062"/>
    <w:rsid w:val="00E05EC3"/>
    <w:rsid w:val="00E27122"/>
    <w:rsid w:val="00E31975"/>
    <w:rsid w:val="00E42481"/>
    <w:rsid w:val="00E548C0"/>
    <w:rsid w:val="00E857F0"/>
    <w:rsid w:val="00E96142"/>
    <w:rsid w:val="00EB28A7"/>
    <w:rsid w:val="00ED36F5"/>
    <w:rsid w:val="00ED3D50"/>
    <w:rsid w:val="00EE6F81"/>
    <w:rsid w:val="00F37390"/>
    <w:rsid w:val="00F52028"/>
    <w:rsid w:val="00F561E4"/>
    <w:rsid w:val="00F639A0"/>
    <w:rsid w:val="00F746DD"/>
    <w:rsid w:val="00F87551"/>
    <w:rsid w:val="00F90A3F"/>
    <w:rsid w:val="00F91808"/>
    <w:rsid w:val="00FE60A4"/>
    <w:rsid w:val="00FE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E6"/>
    <w:rPr>
      <w:rFonts w:ascii="Calibri" w:eastAsia="Calibri" w:hAnsi="Calibri" w:cs="Times New Roman"/>
    </w:rPr>
  </w:style>
  <w:style w:type="paragraph" w:styleId="Heading1">
    <w:name w:val="heading 1"/>
    <w:basedOn w:val="Normal"/>
    <w:next w:val="Normal"/>
    <w:link w:val="Heading1Char"/>
    <w:uiPriority w:val="9"/>
    <w:qFormat/>
    <w:rsid w:val="003628E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373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7A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8E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373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7A69"/>
    <w:rPr>
      <w:rFonts w:asciiTheme="majorHAnsi" w:eastAsiaTheme="majorEastAsia" w:hAnsiTheme="majorHAnsi" w:cstheme="majorBidi"/>
      <w:b/>
      <w:bCs/>
      <w:color w:val="4F81BD" w:themeColor="accent1"/>
    </w:rPr>
  </w:style>
  <w:style w:type="paragraph" w:customStyle="1" w:styleId="Default">
    <w:name w:val="Default"/>
    <w:rsid w:val="00F37390"/>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F37390"/>
    <w:pPr>
      <w:ind w:left="720"/>
      <w:contextualSpacing/>
    </w:pPr>
  </w:style>
  <w:style w:type="character" w:styleId="Hyperlink">
    <w:name w:val="Hyperlink"/>
    <w:uiPriority w:val="99"/>
    <w:unhideWhenUsed/>
    <w:rsid w:val="00F37390"/>
    <w:rPr>
      <w:color w:val="0000FF"/>
      <w:u w:val="single"/>
    </w:rPr>
  </w:style>
  <w:style w:type="paragraph" w:styleId="NormalWeb">
    <w:name w:val="Normal (Web)"/>
    <w:basedOn w:val="Normal"/>
    <w:unhideWhenUsed/>
    <w:rsid w:val="00F37390"/>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37390"/>
    <w:rPr>
      <w:b/>
      <w:bCs/>
    </w:rPr>
  </w:style>
  <w:style w:type="paragraph" w:styleId="Footer">
    <w:name w:val="footer"/>
    <w:basedOn w:val="Normal"/>
    <w:link w:val="FooterChar"/>
    <w:uiPriority w:val="99"/>
    <w:unhideWhenUsed/>
    <w:rsid w:val="00F3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90"/>
    <w:rPr>
      <w:rFonts w:ascii="Calibri" w:eastAsia="Calibri" w:hAnsi="Calibri" w:cs="Times New Roman"/>
    </w:rPr>
  </w:style>
  <w:style w:type="paragraph" w:styleId="Caption">
    <w:name w:val="caption"/>
    <w:basedOn w:val="Normal"/>
    <w:next w:val="Normal"/>
    <w:uiPriority w:val="35"/>
    <w:unhideWhenUsed/>
    <w:qFormat/>
    <w:rsid w:val="00F37390"/>
    <w:pPr>
      <w:spacing w:line="240" w:lineRule="auto"/>
    </w:pPr>
    <w:rPr>
      <w:rFonts w:ascii="Times New Roman" w:eastAsia="Times New Roman" w:hAnsi="Times New Roman"/>
      <w:b/>
      <w:bCs/>
      <w:color w:val="4F81BD"/>
      <w:sz w:val="18"/>
      <w:szCs w:val="18"/>
      <w:lang w:val="en-GB" w:eastAsia="en-GB"/>
    </w:rPr>
  </w:style>
  <w:style w:type="character" w:customStyle="1" w:styleId="jrnl">
    <w:name w:val="jrnl"/>
    <w:rsid w:val="003C7A69"/>
    <w:rPr>
      <w:rFonts w:ascii="Calibri" w:eastAsia="Calibri" w:hAnsi="Calibri" w:cs="Times New Roman"/>
    </w:rPr>
  </w:style>
  <w:style w:type="character" w:customStyle="1" w:styleId="highlight">
    <w:name w:val="highlight"/>
    <w:rsid w:val="003C7A69"/>
    <w:rPr>
      <w:rFonts w:ascii="Calibri" w:eastAsia="Calibri" w:hAnsi="Calibri" w:cs="Times New Roman"/>
    </w:rPr>
  </w:style>
  <w:style w:type="character" w:customStyle="1" w:styleId="element-citation">
    <w:name w:val="element-citation"/>
    <w:rsid w:val="003C7A69"/>
    <w:rPr>
      <w:rFonts w:ascii="Calibri" w:eastAsia="Calibri" w:hAnsi="Calibri" w:cs="Times New Roman"/>
    </w:rPr>
  </w:style>
  <w:style w:type="character" w:customStyle="1" w:styleId="ref-journal">
    <w:name w:val="ref-journal"/>
    <w:rsid w:val="003C7A69"/>
    <w:rPr>
      <w:rFonts w:ascii="Calibri" w:eastAsia="Calibri" w:hAnsi="Calibri" w:cs="Times New Roman"/>
    </w:rPr>
  </w:style>
  <w:style w:type="character" w:styleId="Emphasis">
    <w:name w:val="Emphasis"/>
    <w:qFormat/>
    <w:rsid w:val="003C7A69"/>
    <w:rPr>
      <w:rFonts w:ascii="Calibri" w:eastAsia="Calibri" w:hAnsi="Calibri" w:cs="Times New Roman"/>
      <w:i/>
      <w:iCs/>
    </w:rPr>
  </w:style>
  <w:style w:type="paragraph" w:customStyle="1" w:styleId="yiv53097777481">
    <w:name w:val="yiv53097777481"/>
    <w:basedOn w:val="Normal"/>
    <w:rsid w:val="003C7A69"/>
    <w:pPr>
      <w:spacing w:before="100" w:beforeAutospacing="1" w:after="100" w:afterAutospacing="1" w:line="240" w:lineRule="auto"/>
    </w:pPr>
    <w:rPr>
      <w:rFonts w:ascii="Times New Roman" w:eastAsia="Times New Roman" w:hAnsi="Times New Roman"/>
      <w:sz w:val="24"/>
      <w:szCs w:val="24"/>
    </w:rPr>
  </w:style>
  <w:style w:type="character" w:customStyle="1" w:styleId="fontstyle01">
    <w:name w:val="fontstyle01"/>
    <w:basedOn w:val="DefaultParagraphFont"/>
    <w:rsid w:val="00120A87"/>
    <w:rPr>
      <w:rFonts w:ascii="Bold" w:hAnsi="Bold" w:hint="default"/>
      <w:b/>
      <w:bCs/>
      <w:i w:val="0"/>
      <w:iCs w:val="0"/>
      <w:color w:val="000000"/>
      <w:sz w:val="24"/>
      <w:szCs w:val="24"/>
    </w:rPr>
  </w:style>
  <w:style w:type="table" w:styleId="TableGrid">
    <w:name w:val="Table Grid"/>
    <w:basedOn w:val="TableNormal"/>
    <w:uiPriority w:val="39"/>
    <w:rsid w:val="00120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75"/>
    <w:rPr>
      <w:rFonts w:ascii="Tahoma" w:eastAsia="Calibri" w:hAnsi="Tahoma" w:cs="Tahoma"/>
      <w:sz w:val="16"/>
      <w:szCs w:val="16"/>
    </w:rPr>
  </w:style>
  <w:style w:type="paragraph" w:styleId="Header">
    <w:name w:val="header"/>
    <w:basedOn w:val="Normal"/>
    <w:link w:val="HeaderChar"/>
    <w:uiPriority w:val="99"/>
    <w:unhideWhenUsed/>
    <w:rsid w:val="004C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52B"/>
    <w:rPr>
      <w:rFonts w:ascii="Calibri" w:eastAsia="Calibri" w:hAnsi="Calibri" w:cs="Times New Roman"/>
    </w:rPr>
  </w:style>
  <w:style w:type="paragraph" w:styleId="TOCHeading">
    <w:name w:val="TOC Heading"/>
    <w:basedOn w:val="Heading1"/>
    <w:next w:val="Normal"/>
    <w:uiPriority w:val="39"/>
    <w:semiHidden/>
    <w:unhideWhenUsed/>
    <w:qFormat/>
    <w:rsid w:val="008015F8"/>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8015F8"/>
    <w:pPr>
      <w:spacing w:after="100"/>
    </w:pPr>
  </w:style>
  <w:style w:type="paragraph" w:styleId="TOC2">
    <w:name w:val="toc 2"/>
    <w:basedOn w:val="Normal"/>
    <w:next w:val="Normal"/>
    <w:autoRedefine/>
    <w:uiPriority w:val="39"/>
    <w:unhideWhenUsed/>
    <w:rsid w:val="008015F8"/>
    <w:pPr>
      <w:spacing w:after="100"/>
      <w:ind w:left="220"/>
    </w:pPr>
  </w:style>
  <w:style w:type="paragraph" w:styleId="TOC3">
    <w:name w:val="toc 3"/>
    <w:basedOn w:val="Normal"/>
    <w:next w:val="Normal"/>
    <w:autoRedefine/>
    <w:uiPriority w:val="39"/>
    <w:unhideWhenUsed/>
    <w:rsid w:val="008015F8"/>
    <w:pPr>
      <w:spacing w:after="100"/>
      <w:ind w:left="440"/>
    </w:pPr>
  </w:style>
  <w:style w:type="paragraph" w:styleId="NoSpacing">
    <w:name w:val="No Spacing"/>
    <w:link w:val="NoSpacingChar"/>
    <w:uiPriority w:val="1"/>
    <w:qFormat/>
    <w:rsid w:val="000D724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7248"/>
    <w:rPr>
      <w:rFonts w:eastAsiaTheme="minorEastAsia"/>
      <w:lang w:eastAsia="ja-JP"/>
    </w:rPr>
  </w:style>
  <w:style w:type="character" w:styleId="CommentReference">
    <w:name w:val="annotation reference"/>
    <w:basedOn w:val="DefaultParagraphFont"/>
    <w:uiPriority w:val="99"/>
    <w:semiHidden/>
    <w:unhideWhenUsed/>
    <w:rsid w:val="00913165"/>
    <w:rPr>
      <w:sz w:val="16"/>
      <w:szCs w:val="16"/>
    </w:rPr>
  </w:style>
  <w:style w:type="paragraph" w:styleId="CommentText">
    <w:name w:val="annotation text"/>
    <w:basedOn w:val="Normal"/>
    <w:link w:val="CommentTextChar"/>
    <w:uiPriority w:val="99"/>
    <w:semiHidden/>
    <w:unhideWhenUsed/>
    <w:rsid w:val="00913165"/>
    <w:pPr>
      <w:spacing w:line="240" w:lineRule="auto"/>
    </w:pPr>
    <w:rPr>
      <w:sz w:val="20"/>
      <w:szCs w:val="20"/>
    </w:rPr>
  </w:style>
  <w:style w:type="character" w:customStyle="1" w:styleId="CommentTextChar">
    <w:name w:val="Comment Text Char"/>
    <w:basedOn w:val="DefaultParagraphFont"/>
    <w:link w:val="CommentText"/>
    <w:uiPriority w:val="99"/>
    <w:semiHidden/>
    <w:rsid w:val="0091316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3165"/>
    <w:rPr>
      <w:b/>
      <w:bCs/>
    </w:rPr>
  </w:style>
  <w:style w:type="character" w:customStyle="1" w:styleId="CommentSubjectChar">
    <w:name w:val="Comment Subject Char"/>
    <w:basedOn w:val="CommentTextChar"/>
    <w:link w:val="CommentSubject"/>
    <w:uiPriority w:val="99"/>
    <w:semiHidden/>
    <w:rsid w:val="0091316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9539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E6"/>
    <w:rPr>
      <w:rFonts w:ascii="Calibri" w:eastAsia="Calibri" w:hAnsi="Calibri" w:cs="Times New Roman"/>
    </w:rPr>
  </w:style>
  <w:style w:type="paragraph" w:styleId="Heading1">
    <w:name w:val="heading 1"/>
    <w:basedOn w:val="Normal"/>
    <w:next w:val="Normal"/>
    <w:link w:val="Heading1Char"/>
    <w:uiPriority w:val="9"/>
    <w:qFormat/>
    <w:rsid w:val="003628E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373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7A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8E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373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7A69"/>
    <w:rPr>
      <w:rFonts w:asciiTheme="majorHAnsi" w:eastAsiaTheme="majorEastAsia" w:hAnsiTheme="majorHAnsi" w:cstheme="majorBidi"/>
      <w:b/>
      <w:bCs/>
      <w:color w:val="4F81BD" w:themeColor="accent1"/>
    </w:rPr>
  </w:style>
  <w:style w:type="paragraph" w:customStyle="1" w:styleId="Default">
    <w:name w:val="Default"/>
    <w:rsid w:val="00F37390"/>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F37390"/>
    <w:pPr>
      <w:ind w:left="720"/>
      <w:contextualSpacing/>
    </w:pPr>
  </w:style>
  <w:style w:type="character" w:styleId="Hyperlink">
    <w:name w:val="Hyperlink"/>
    <w:uiPriority w:val="99"/>
    <w:unhideWhenUsed/>
    <w:rsid w:val="00F37390"/>
    <w:rPr>
      <w:color w:val="0000FF"/>
      <w:u w:val="single"/>
    </w:rPr>
  </w:style>
  <w:style w:type="paragraph" w:styleId="NormalWeb">
    <w:name w:val="Normal (Web)"/>
    <w:basedOn w:val="Normal"/>
    <w:unhideWhenUsed/>
    <w:rsid w:val="00F37390"/>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37390"/>
    <w:rPr>
      <w:b/>
      <w:bCs/>
    </w:rPr>
  </w:style>
  <w:style w:type="paragraph" w:styleId="Footer">
    <w:name w:val="footer"/>
    <w:basedOn w:val="Normal"/>
    <w:link w:val="FooterChar"/>
    <w:uiPriority w:val="99"/>
    <w:unhideWhenUsed/>
    <w:rsid w:val="00F3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90"/>
    <w:rPr>
      <w:rFonts w:ascii="Calibri" w:eastAsia="Calibri" w:hAnsi="Calibri" w:cs="Times New Roman"/>
    </w:rPr>
  </w:style>
  <w:style w:type="paragraph" w:styleId="Caption">
    <w:name w:val="caption"/>
    <w:basedOn w:val="Normal"/>
    <w:next w:val="Normal"/>
    <w:uiPriority w:val="35"/>
    <w:unhideWhenUsed/>
    <w:qFormat/>
    <w:rsid w:val="00F37390"/>
    <w:pPr>
      <w:spacing w:line="240" w:lineRule="auto"/>
    </w:pPr>
    <w:rPr>
      <w:rFonts w:ascii="Times New Roman" w:eastAsia="Times New Roman" w:hAnsi="Times New Roman"/>
      <w:b/>
      <w:bCs/>
      <w:color w:val="4F81BD"/>
      <w:sz w:val="18"/>
      <w:szCs w:val="18"/>
      <w:lang w:val="en-GB" w:eastAsia="en-GB"/>
    </w:rPr>
  </w:style>
  <w:style w:type="character" w:customStyle="1" w:styleId="jrnl">
    <w:name w:val="jrnl"/>
    <w:rsid w:val="003C7A69"/>
    <w:rPr>
      <w:rFonts w:ascii="Calibri" w:eastAsia="Calibri" w:hAnsi="Calibri" w:cs="Times New Roman"/>
    </w:rPr>
  </w:style>
  <w:style w:type="character" w:customStyle="1" w:styleId="highlight">
    <w:name w:val="highlight"/>
    <w:rsid w:val="003C7A69"/>
    <w:rPr>
      <w:rFonts w:ascii="Calibri" w:eastAsia="Calibri" w:hAnsi="Calibri" w:cs="Times New Roman"/>
    </w:rPr>
  </w:style>
  <w:style w:type="character" w:customStyle="1" w:styleId="element-citation">
    <w:name w:val="element-citation"/>
    <w:rsid w:val="003C7A69"/>
    <w:rPr>
      <w:rFonts w:ascii="Calibri" w:eastAsia="Calibri" w:hAnsi="Calibri" w:cs="Times New Roman"/>
    </w:rPr>
  </w:style>
  <w:style w:type="character" w:customStyle="1" w:styleId="ref-journal">
    <w:name w:val="ref-journal"/>
    <w:rsid w:val="003C7A69"/>
    <w:rPr>
      <w:rFonts w:ascii="Calibri" w:eastAsia="Calibri" w:hAnsi="Calibri" w:cs="Times New Roman"/>
    </w:rPr>
  </w:style>
  <w:style w:type="character" w:styleId="Emphasis">
    <w:name w:val="Emphasis"/>
    <w:qFormat/>
    <w:rsid w:val="003C7A69"/>
    <w:rPr>
      <w:rFonts w:ascii="Calibri" w:eastAsia="Calibri" w:hAnsi="Calibri" w:cs="Times New Roman"/>
      <w:i/>
      <w:iCs/>
    </w:rPr>
  </w:style>
  <w:style w:type="paragraph" w:customStyle="1" w:styleId="yiv53097777481">
    <w:name w:val="yiv53097777481"/>
    <w:basedOn w:val="Normal"/>
    <w:rsid w:val="003C7A69"/>
    <w:pPr>
      <w:spacing w:before="100" w:beforeAutospacing="1" w:after="100" w:afterAutospacing="1" w:line="240" w:lineRule="auto"/>
    </w:pPr>
    <w:rPr>
      <w:rFonts w:ascii="Times New Roman" w:eastAsia="Times New Roman" w:hAnsi="Times New Roman"/>
      <w:sz w:val="24"/>
      <w:szCs w:val="24"/>
    </w:rPr>
  </w:style>
  <w:style w:type="character" w:customStyle="1" w:styleId="fontstyle01">
    <w:name w:val="fontstyle01"/>
    <w:basedOn w:val="DefaultParagraphFont"/>
    <w:rsid w:val="00120A87"/>
    <w:rPr>
      <w:rFonts w:ascii="Bold" w:hAnsi="Bold" w:hint="default"/>
      <w:b/>
      <w:bCs/>
      <w:i w:val="0"/>
      <w:iCs w:val="0"/>
      <w:color w:val="000000"/>
      <w:sz w:val="24"/>
      <w:szCs w:val="24"/>
    </w:rPr>
  </w:style>
  <w:style w:type="table" w:styleId="TableGrid">
    <w:name w:val="Table Grid"/>
    <w:basedOn w:val="TableNormal"/>
    <w:uiPriority w:val="39"/>
    <w:rsid w:val="00120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75"/>
    <w:rPr>
      <w:rFonts w:ascii="Tahoma" w:eastAsia="Calibri" w:hAnsi="Tahoma" w:cs="Tahoma"/>
      <w:sz w:val="16"/>
      <w:szCs w:val="16"/>
    </w:rPr>
  </w:style>
  <w:style w:type="paragraph" w:styleId="Header">
    <w:name w:val="header"/>
    <w:basedOn w:val="Normal"/>
    <w:link w:val="HeaderChar"/>
    <w:uiPriority w:val="99"/>
    <w:unhideWhenUsed/>
    <w:rsid w:val="004C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52B"/>
    <w:rPr>
      <w:rFonts w:ascii="Calibri" w:eastAsia="Calibri" w:hAnsi="Calibri" w:cs="Times New Roman"/>
    </w:rPr>
  </w:style>
  <w:style w:type="paragraph" w:styleId="TOCHeading">
    <w:name w:val="TOC Heading"/>
    <w:basedOn w:val="Heading1"/>
    <w:next w:val="Normal"/>
    <w:uiPriority w:val="39"/>
    <w:semiHidden/>
    <w:unhideWhenUsed/>
    <w:qFormat/>
    <w:rsid w:val="008015F8"/>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8015F8"/>
    <w:pPr>
      <w:spacing w:after="100"/>
    </w:pPr>
  </w:style>
  <w:style w:type="paragraph" w:styleId="TOC2">
    <w:name w:val="toc 2"/>
    <w:basedOn w:val="Normal"/>
    <w:next w:val="Normal"/>
    <w:autoRedefine/>
    <w:uiPriority w:val="39"/>
    <w:unhideWhenUsed/>
    <w:rsid w:val="008015F8"/>
    <w:pPr>
      <w:spacing w:after="100"/>
      <w:ind w:left="220"/>
    </w:pPr>
  </w:style>
  <w:style w:type="paragraph" w:styleId="TOC3">
    <w:name w:val="toc 3"/>
    <w:basedOn w:val="Normal"/>
    <w:next w:val="Normal"/>
    <w:autoRedefine/>
    <w:uiPriority w:val="39"/>
    <w:unhideWhenUsed/>
    <w:rsid w:val="008015F8"/>
    <w:pPr>
      <w:spacing w:after="100"/>
      <w:ind w:left="440"/>
    </w:pPr>
  </w:style>
  <w:style w:type="paragraph" w:styleId="NoSpacing">
    <w:name w:val="No Spacing"/>
    <w:link w:val="NoSpacingChar"/>
    <w:uiPriority w:val="1"/>
    <w:qFormat/>
    <w:rsid w:val="000D724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7248"/>
    <w:rPr>
      <w:rFonts w:eastAsiaTheme="minorEastAsia"/>
      <w:lang w:eastAsia="ja-JP"/>
    </w:rPr>
  </w:style>
  <w:style w:type="character" w:styleId="CommentReference">
    <w:name w:val="annotation reference"/>
    <w:basedOn w:val="DefaultParagraphFont"/>
    <w:uiPriority w:val="99"/>
    <w:semiHidden/>
    <w:unhideWhenUsed/>
    <w:rsid w:val="00913165"/>
    <w:rPr>
      <w:sz w:val="16"/>
      <w:szCs w:val="16"/>
    </w:rPr>
  </w:style>
  <w:style w:type="paragraph" w:styleId="CommentText">
    <w:name w:val="annotation text"/>
    <w:basedOn w:val="Normal"/>
    <w:link w:val="CommentTextChar"/>
    <w:uiPriority w:val="99"/>
    <w:semiHidden/>
    <w:unhideWhenUsed/>
    <w:rsid w:val="00913165"/>
    <w:pPr>
      <w:spacing w:line="240" w:lineRule="auto"/>
    </w:pPr>
    <w:rPr>
      <w:sz w:val="20"/>
      <w:szCs w:val="20"/>
    </w:rPr>
  </w:style>
  <w:style w:type="character" w:customStyle="1" w:styleId="CommentTextChar">
    <w:name w:val="Comment Text Char"/>
    <w:basedOn w:val="DefaultParagraphFont"/>
    <w:link w:val="CommentText"/>
    <w:uiPriority w:val="99"/>
    <w:semiHidden/>
    <w:rsid w:val="0091316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3165"/>
    <w:rPr>
      <w:b/>
      <w:bCs/>
    </w:rPr>
  </w:style>
  <w:style w:type="character" w:customStyle="1" w:styleId="CommentSubjectChar">
    <w:name w:val="Comment Subject Char"/>
    <w:basedOn w:val="CommentTextChar"/>
    <w:link w:val="CommentSubject"/>
    <w:uiPriority w:val="99"/>
    <w:semiHidden/>
    <w:rsid w:val="0091316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953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mje.org/icmje-recommendations.pdf" TargetMode="External"/><Relationship Id="rId18" Type="http://schemas.openxmlformats.org/officeDocument/2006/relationships/diagramLayout" Target="diagrams/layout1.xml"/><Relationship Id="rId26" Type="http://schemas.openxmlformats.org/officeDocument/2006/relationships/hyperlink" Target="http://www.icmje.org/icmje-recommendations.pdf" TargetMode="External"/><Relationship Id="rId39" Type="http://schemas.openxmlformats.org/officeDocument/2006/relationships/fontTable" Target="fontTable.xml"/><Relationship Id="rId3" Type="http://schemas.openxmlformats.org/officeDocument/2006/relationships/numbering" Target="numbering.xml"/><Relationship Id="rId21" Type="http://schemas.microsoft.com/office/2007/relationships/diagramDrawing" Target="diagrams/drawing1.xml"/><Relationship Id="rId34"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hyperlink" Target="https://publicationethics.org/guidance/Flowcharts" TargetMode="External"/><Relationship Id="rId33" Type="http://schemas.openxmlformats.org/officeDocument/2006/relationships/hyperlink" Target="https://publicationethics.org/" TargetMode="External"/><Relationship Id="rId38"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publicationethics.org/guidance/Flowcharts" TargetMode="External"/><Relationship Id="rId20" Type="http://schemas.openxmlformats.org/officeDocument/2006/relationships/diagramColors" Target="diagrams/colors1.xml"/><Relationship Id="rId29" Type="http://schemas.openxmlformats.org/officeDocument/2006/relationships/hyperlink" Target="http://www.consort-statement.org/checklists/view/32-consort/66-tit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publicationethics.org/guidance" TargetMode="External"/><Relationship Id="rId32" Type="http://schemas.openxmlformats.org/officeDocument/2006/relationships/hyperlink" Target="http://www.icmje.org/icmje-recommendations.pdf" TargetMode="External"/><Relationship Id="rId37" Type="http://schemas.openxmlformats.org/officeDocument/2006/relationships/image" Target="media/image6.png"/><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publicationethics.org/guidance/Flowcharts" TargetMode="External"/><Relationship Id="rId23" Type="http://schemas.openxmlformats.org/officeDocument/2006/relationships/hyperlink" Target="https://publicationethics.org/guidance/Flowcharts" TargetMode="External"/><Relationship Id="rId28" Type="http://schemas.openxmlformats.org/officeDocument/2006/relationships/hyperlink" Target="http://www.strobe-statement.org/" TargetMode="External"/><Relationship Id="rId36"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diagramQuickStyle" Target="diagrams/quickStyle1.xml"/><Relationship Id="rId31" Type="http://schemas.openxmlformats.org/officeDocument/2006/relationships/hyperlink" Target="http://www.prisma-statement.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ublicationethics.org/" TargetMode="External"/><Relationship Id="rId22" Type="http://schemas.openxmlformats.org/officeDocument/2006/relationships/hyperlink" Target="https://www.wma.net/policies-post/wma-declaration-of-helsinki-ethical-principles-for-medical-research-involving-human-subjects/" TargetMode="External"/><Relationship Id="rId27" Type="http://schemas.openxmlformats.org/officeDocument/2006/relationships/hyperlink" Target="http://www.consort-statement.org/" TargetMode="External"/><Relationship Id="rId30" Type="http://schemas.openxmlformats.org/officeDocument/2006/relationships/hyperlink" Target="http://www.consort-statement.org/"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AB7F4F-B05D-4B3B-9208-2DD5D8D480F5}"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GB"/>
        </a:p>
      </dgm:t>
    </dgm:pt>
    <dgm:pt modelId="{135E0208-A969-4901-A146-E109EA8127BC}">
      <dgm:prSet phldrT="[Text]" custT="1">
        <dgm:style>
          <a:lnRef idx="2">
            <a:schemeClr val="dk1"/>
          </a:lnRef>
          <a:fillRef idx="1">
            <a:schemeClr val="lt1"/>
          </a:fillRef>
          <a:effectRef idx="0">
            <a:schemeClr val="dk1"/>
          </a:effectRef>
          <a:fontRef idx="minor">
            <a:schemeClr val="dk1"/>
          </a:fontRef>
        </dgm:style>
      </dgm:prSet>
      <dgm:spPr>
        <a:xfrm>
          <a:off x="2817" y="32331"/>
          <a:ext cx="1100258" cy="660155"/>
        </a:xfrm>
        <a:solidFill>
          <a:sysClr val="window" lastClr="FFFFFF">
            <a:lumMod val="95000"/>
          </a:sysClr>
        </a:solidFill>
        <a:ln w="38100" cap="flat" cmpd="sng" algn="ctr">
          <a:solidFill>
            <a:sysClr val="window" lastClr="FFFFFF">
              <a:lumMod val="95000"/>
            </a:sysClr>
          </a:solidFill>
          <a:prstDash val="sysDot"/>
          <a:miter lim="800000"/>
        </a:ln>
        <a:effectLst/>
      </dgm:spPr>
      <dgm:t>
        <a:bodyPr/>
        <a:lstStyle/>
        <a:p>
          <a:r>
            <a:rPr lang="en-GB" sz="1200">
              <a:solidFill>
                <a:sysClr val="windowText" lastClr="000000"/>
              </a:solidFill>
              <a:latin typeface="Times New Roman" panose="02020603050405020304" pitchFamily="18" charset="0"/>
              <a:ea typeface="+mn-ea"/>
              <a:cs typeface="Times New Roman" panose="02020603050405020304" pitchFamily="18" charset="0"/>
            </a:rPr>
            <a:t>Manuscript submitted </a:t>
          </a:r>
        </a:p>
      </dgm:t>
    </dgm:pt>
    <dgm:pt modelId="{304020FF-C999-4F32-A72F-8FBC3C4BCDA5}" type="parTrans" cxnId="{DD0972D8-35F9-4F66-8F53-E6F492F0A751}">
      <dgm:prSet/>
      <dgm:spPr/>
      <dgm:t>
        <a:bodyPr/>
        <a:lstStyle/>
        <a:p>
          <a:endParaRPr lang="en-GB"/>
        </a:p>
      </dgm:t>
    </dgm:pt>
    <dgm:pt modelId="{9C6E56A7-3B02-463C-94A2-D346CF5660E9}" type="sibTrans" cxnId="{DD0972D8-35F9-4F66-8F53-E6F492F0A751}">
      <dgm:prSet/>
      <dgm:spPr>
        <a:xfrm rot="5400000">
          <a:off x="-182520" y="558558"/>
          <a:ext cx="817986" cy="99023"/>
        </a:xfrm>
        <a:solidFill>
          <a:srgbClr val="4F81BD">
            <a:tint val="60000"/>
            <a:hueOff val="0"/>
            <a:satOff val="0"/>
            <a:lumOff val="0"/>
            <a:alphaOff val="0"/>
          </a:srgbClr>
        </a:solidFill>
        <a:ln>
          <a:solidFill>
            <a:sysClr val="windowText" lastClr="000000"/>
          </a:solidFill>
        </a:ln>
        <a:effectLst/>
      </dgm:spPr>
      <dgm:t>
        <a:bodyPr/>
        <a:lstStyle/>
        <a:p>
          <a:endParaRPr lang="en-GB"/>
        </a:p>
      </dgm:t>
    </dgm:pt>
    <dgm:pt modelId="{38F6F603-0DBF-4293-9032-06BE1FBA03EF}">
      <dgm:prSet phldrT="[Text]" custT="1">
        <dgm:style>
          <a:lnRef idx="2">
            <a:schemeClr val="dk1"/>
          </a:lnRef>
          <a:fillRef idx="1">
            <a:schemeClr val="lt1"/>
          </a:fillRef>
          <a:effectRef idx="0">
            <a:schemeClr val="dk1"/>
          </a:effectRef>
          <a:fontRef idx="minor">
            <a:schemeClr val="dk1"/>
          </a:fontRef>
        </dgm:style>
      </dgm:prSet>
      <dgm:spPr>
        <a:xfrm>
          <a:off x="2817" y="857525"/>
          <a:ext cx="1100258" cy="660155"/>
        </a:xfrm>
        <a:solidFill>
          <a:sysClr val="window" lastClr="FFFFFF"/>
        </a:solidFill>
        <a:ln w="25400" cap="flat" cmpd="sng" algn="ctr">
          <a:solidFill>
            <a:sysClr val="windowText" lastClr="000000"/>
          </a:solidFill>
          <a:prstDash val="solid"/>
          <a:miter lim="800000"/>
        </a:ln>
        <a:effectLst/>
      </dgm:spPr>
      <dgm:t>
        <a:bodyPr/>
        <a:lstStyle/>
        <a:p>
          <a:r>
            <a:rPr lang="en-GB" sz="900">
              <a:solidFill>
                <a:sysClr val="windowText" lastClr="000000"/>
              </a:solidFill>
              <a:latin typeface="Times New Roman" panose="02020603050405020304" pitchFamily="18" charset="0"/>
              <a:ea typeface="+mn-ea"/>
              <a:cs typeface="Times New Roman" panose="02020603050405020304" pitchFamily="18" charset="0"/>
            </a:rPr>
            <a:t>Assistant/Managing editor checks for eligibility and formating* </a:t>
          </a:r>
        </a:p>
        <a:p>
          <a:r>
            <a:rPr lang="en-GB" sz="900">
              <a:solidFill>
                <a:srgbClr val="FF0000"/>
              </a:solidFill>
              <a:latin typeface="Times New Roman" panose="02020603050405020304" pitchFamily="18" charset="0"/>
              <a:ea typeface="+mn-ea"/>
              <a:cs typeface="Times New Roman" panose="02020603050405020304" pitchFamily="18" charset="0"/>
            </a:rPr>
            <a:t>Admin center</a:t>
          </a:r>
        </a:p>
      </dgm:t>
    </dgm:pt>
    <dgm:pt modelId="{05FB507D-6FC9-4D16-826E-4C0C25FFE7CE}" type="parTrans" cxnId="{E3307B80-1086-491D-B488-B08A4AE8B33E}">
      <dgm:prSet/>
      <dgm:spPr/>
      <dgm:t>
        <a:bodyPr/>
        <a:lstStyle/>
        <a:p>
          <a:endParaRPr lang="en-GB"/>
        </a:p>
      </dgm:t>
    </dgm:pt>
    <dgm:pt modelId="{A84D6C99-02BE-4502-BD97-AF03CA9002EB}" type="sibTrans" cxnId="{E3307B80-1086-491D-B488-B08A4AE8B33E}">
      <dgm:prSet/>
      <dgm:spPr>
        <a:xfrm rot="5411838">
          <a:off x="-183931" y="1383751"/>
          <a:ext cx="817991" cy="99023"/>
        </a:xfrm>
        <a:solidFill>
          <a:sysClr val="windowText" lastClr="000000"/>
        </a:solidFill>
        <a:ln>
          <a:solidFill>
            <a:sysClr val="windowText" lastClr="000000"/>
          </a:solidFill>
        </a:ln>
        <a:effectLst/>
      </dgm:spPr>
      <dgm:t>
        <a:bodyPr/>
        <a:lstStyle/>
        <a:p>
          <a:endParaRPr lang="en-GB"/>
        </a:p>
      </dgm:t>
    </dgm:pt>
    <dgm:pt modelId="{B24C5CA3-2C97-4B79-AFF2-698312E48664}">
      <dgm:prSet phldrT="[Text]" custT="1">
        <dgm:style>
          <a:lnRef idx="2">
            <a:schemeClr val="dk1"/>
          </a:lnRef>
          <a:fillRef idx="1">
            <a:schemeClr val="lt1"/>
          </a:fillRef>
          <a:effectRef idx="0">
            <a:schemeClr val="dk1"/>
          </a:effectRef>
          <a:fontRef idx="minor">
            <a:schemeClr val="dk1"/>
          </a:fontRef>
        </dgm:style>
      </dgm:prSet>
      <dgm:spPr>
        <a:xfrm>
          <a:off x="1" y="1682719"/>
          <a:ext cx="1100258" cy="660155"/>
        </a:xfrm>
        <a:solidFill>
          <a:sysClr val="window" lastClr="FFFFFF"/>
        </a:solidFill>
        <a:ln w="12700" cap="flat" cmpd="sng" algn="ctr">
          <a:solidFill>
            <a:sysClr val="windowText" lastClr="000000"/>
          </a:solidFill>
          <a:prstDash val="solid"/>
          <a:miter lim="800000"/>
        </a:ln>
        <a:effectLst/>
      </dgm:spPr>
      <dgm:t>
        <a:bodyPr/>
        <a:lstStyle/>
        <a:p>
          <a:pPr>
            <a:lnSpc>
              <a:spcPct val="100000"/>
            </a:lnSpc>
            <a:spcAft>
              <a:spcPts val="0"/>
            </a:spcAft>
          </a:pPr>
          <a:r>
            <a:rPr lang="en-US" sz="1200">
              <a:solidFill>
                <a:sysClr val="windowText" lastClr="000000"/>
              </a:solidFill>
              <a:latin typeface="Times New Roman" panose="02020603050405020304" pitchFamily="18" charset="0"/>
              <a:ea typeface="+mn-ea"/>
              <a:cs typeface="Times New Roman" panose="02020603050405020304" pitchFamily="18" charset="0"/>
            </a:rPr>
            <a:t>EIC* assigns AE</a:t>
          </a:r>
          <a:endParaRPr lang="en-GB"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C83AA549-B653-4D87-806C-E83E1B0AA77D}" type="parTrans" cxnId="{9F421E7A-B457-4D92-B13F-C31263F1BE8C}">
      <dgm:prSet/>
      <dgm:spPr/>
      <dgm:t>
        <a:bodyPr/>
        <a:lstStyle/>
        <a:p>
          <a:endParaRPr lang="en-GB"/>
        </a:p>
      </dgm:t>
    </dgm:pt>
    <dgm:pt modelId="{C014CCD9-D942-45C3-8714-77E82CB27E3A}" type="sibTrans" cxnId="{9F421E7A-B457-4D92-B13F-C31263F1BE8C}">
      <dgm:prSet/>
      <dgm:spPr>
        <a:xfrm rot="5388162">
          <a:off x="-183931" y="2208945"/>
          <a:ext cx="817991" cy="99023"/>
        </a:xfrm>
        <a:solidFill>
          <a:srgbClr val="4F81BD">
            <a:tint val="60000"/>
            <a:hueOff val="0"/>
            <a:satOff val="0"/>
            <a:lumOff val="0"/>
            <a:alphaOff val="0"/>
          </a:srgbClr>
        </a:solidFill>
        <a:ln>
          <a:solidFill>
            <a:sysClr val="windowText" lastClr="000000"/>
          </a:solidFill>
        </a:ln>
        <a:effectLst/>
      </dgm:spPr>
      <dgm:t>
        <a:bodyPr/>
        <a:lstStyle/>
        <a:p>
          <a:endParaRPr lang="en-GB"/>
        </a:p>
      </dgm:t>
    </dgm:pt>
    <dgm:pt modelId="{D1B92ADE-558A-47BD-85FB-D0916597EA57}">
      <dgm:prSet phldrT="[Text]" custT="1">
        <dgm:style>
          <a:lnRef idx="2">
            <a:schemeClr val="dk1"/>
          </a:lnRef>
          <a:fillRef idx="1">
            <a:schemeClr val="lt1"/>
          </a:fillRef>
          <a:effectRef idx="0">
            <a:schemeClr val="dk1"/>
          </a:effectRef>
          <a:fontRef idx="minor">
            <a:schemeClr val="dk1"/>
          </a:fontRef>
        </dgm:style>
      </dgm:prSet>
      <dgm:spPr>
        <a:xfrm>
          <a:off x="1466161" y="2507913"/>
          <a:ext cx="1100258" cy="660155"/>
        </a:xfrm>
        <a:solidFill>
          <a:sysClr val="window" lastClr="FFFFFF"/>
        </a:solidFill>
        <a:ln w="25400" cap="flat" cmpd="sng" algn="ctr">
          <a:solidFill>
            <a:sysClr val="windowText" lastClr="000000"/>
          </a:solidFill>
          <a:prstDash val="solid"/>
          <a:miter lim="800000"/>
        </a:ln>
        <a:effectLst/>
      </dgm:spPr>
      <dgm:t>
        <a:bodyPr/>
        <a:lstStyle/>
        <a:p>
          <a:r>
            <a:rPr lang="en-GB" sz="1200">
              <a:solidFill>
                <a:sysClr val="windowText" lastClr="000000"/>
              </a:solidFill>
              <a:latin typeface="Times New Roman" panose="02020603050405020304" pitchFamily="18" charset="0"/>
              <a:ea typeface="+mn-ea"/>
              <a:cs typeface="Times New Roman" panose="02020603050405020304" pitchFamily="18" charset="0"/>
            </a:rPr>
            <a:t>Invites reviewers </a:t>
          </a:r>
        </a:p>
      </dgm:t>
    </dgm:pt>
    <dgm:pt modelId="{B4D5B5FF-B3B0-41C5-B6A0-1E819C07BF5B}" type="parTrans" cxnId="{92E37A53-737B-4994-96B0-B7C735A93FA6}">
      <dgm:prSet/>
      <dgm:spPr/>
      <dgm:t>
        <a:bodyPr/>
        <a:lstStyle/>
        <a:p>
          <a:endParaRPr lang="en-GB"/>
        </a:p>
      </dgm:t>
    </dgm:pt>
    <dgm:pt modelId="{923A3066-E4D5-4526-8469-DFEA67CC8F48}" type="sibTrans" cxnId="{92E37A53-737B-4994-96B0-B7C735A93FA6}">
      <dgm:prSet/>
      <dgm:spPr>
        <a:xfrm rot="16200000">
          <a:off x="1280823" y="2208945"/>
          <a:ext cx="817986" cy="99023"/>
        </a:xfrm>
        <a:solidFill>
          <a:srgbClr val="4F81BD">
            <a:tint val="60000"/>
            <a:hueOff val="0"/>
            <a:satOff val="0"/>
            <a:lumOff val="0"/>
            <a:alphaOff val="0"/>
          </a:srgbClr>
        </a:solidFill>
        <a:ln>
          <a:solidFill>
            <a:sysClr val="windowText" lastClr="000000"/>
          </a:solidFill>
        </a:ln>
        <a:effectLst/>
      </dgm:spPr>
      <dgm:t>
        <a:bodyPr/>
        <a:lstStyle/>
        <a:p>
          <a:endParaRPr lang="en-GB"/>
        </a:p>
      </dgm:t>
    </dgm:pt>
    <dgm:pt modelId="{BF23A7A3-B4C5-4D4C-AA70-9B1416CAC0CB}">
      <dgm:prSet custT="1">
        <dgm:style>
          <a:lnRef idx="2">
            <a:schemeClr val="dk1"/>
          </a:lnRef>
          <a:fillRef idx="1">
            <a:schemeClr val="lt1"/>
          </a:fillRef>
          <a:effectRef idx="0">
            <a:schemeClr val="dk1"/>
          </a:effectRef>
          <a:fontRef idx="minor">
            <a:schemeClr val="dk1"/>
          </a:fontRef>
        </dgm:style>
      </dgm:prSet>
      <dgm:spPr>
        <a:xfrm>
          <a:off x="2817" y="2507913"/>
          <a:ext cx="1100258" cy="660155"/>
        </a:xfrm>
        <a:solidFill>
          <a:sysClr val="window" lastClr="FFFFFF"/>
        </a:solidFill>
        <a:ln w="25400" cap="flat" cmpd="sng" algn="ctr">
          <a:solidFill>
            <a:sysClr val="windowText" lastClr="000000"/>
          </a:solidFill>
          <a:prstDash val="solid"/>
          <a:miter lim="800000"/>
        </a:ln>
        <a:effectLst/>
      </dgm:spPr>
      <dgm:t>
        <a:bodyPr/>
        <a:lstStyle/>
        <a:p>
          <a:r>
            <a:rPr lang="en-GB" sz="1200">
              <a:solidFill>
                <a:sysClr val="windowText" lastClr="000000"/>
              </a:solidFill>
              <a:latin typeface="Times New Roman" panose="02020603050405020304" pitchFamily="18" charset="0"/>
              <a:ea typeface="+mn-ea"/>
              <a:cs typeface="Times New Roman" panose="02020603050405020304" pitchFamily="18" charset="0"/>
            </a:rPr>
            <a:t>AE Makes decision* </a:t>
          </a:r>
        </a:p>
      </dgm:t>
    </dgm:pt>
    <dgm:pt modelId="{BCEA2EC9-CEBA-4743-BE5D-0A7FE3266501}" type="parTrans" cxnId="{B7D36A69-2841-4165-9B34-7F32B4B05D37}">
      <dgm:prSet/>
      <dgm:spPr/>
      <dgm:t>
        <a:bodyPr/>
        <a:lstStyle/>
        <a:p>
          <a:endParaRPr lang="en-GB"/>
        </a:p>
      </dgm:t>
    </dgm:pt>
    <dgm:pt modelId="{84F7AE54-09B6-46A6-A075-352498793DEB}" type="sibTrans" cxnId="{B7D36A69-2841-4165-9B34-7F32B4B05D37}">
      <dgm:prSet/>
      <dgm:spPr>
        <a:xfrm>
          <a:off x="230076" y="2621542"/>
          <a:ext cx="1456136" cy="99023"/>
        </a:xfrm>
        <a:solidFill>
          <a:srgbClr val="4F81BD">
            <a:tint val="60000"/>
            <a:hueOff val="0"/>
            <a:satOff val="0"/>
            <a:lumOff val="0"/>
            <a:alphaOff val="0"/>
          </a:srgbClr>
        </a:solidFill>
        <a:ln>
          <a:solidFill>
            <a:sysClr val="windowText" lastClr="000000"/>
          </a:solidFill>
        </a:ln>
        <a:effectLst/>
      </dgm:spPr>
      <dgm:t>
        <a:bodyPr/>
        <a:lstStyle/>
        <a:p>
          <a:endParaRPr lang="en-GB"/>
        </a:p>
      </dgm:t>
    </dgm:pt>
    <dgm:pt modelId="{F6FAF54D-40ED-4210-A592-149484845D9A}">
      <dgm:prSet custT="1">
        <dgm:style>
          <a:lnRef idx="2">
            <a:schemeClr val="dk1"/>
          </a:lnRef>
          <a:fillRef idx="1">
            <a:schemeClr val="lt1"/>
          </a:fillRef>
          <a:effectRef idx="0">
            <a:schemeClr val="dk1"/>
          </a:effectRef>
          <a:fontRef idx="minor">
            <a:schemeClr val="dk1"/>
          </a:fontRef>
        </dgm:style>
      </dgm:prSet>
      <dgm:spPr>
        <a:xfrm>
          <a:off x="1466161" y="1682719"/>
          <a:ext cx="1100258" cy="660155"/>
        </a:xfrm>
        <a:solidFill>
          <a:sysClr val="window" lastClr="FFFFFF"/>
        </a:solidFill>
        <a:ln w="25400" cap="flat" cmpd="sng" algn="ctr">
          <a:solidFill>
            <a:sysClr val="windowText" lastClr="000000"/>
          </a:solidFill>
          <a:prstDash val="solid"/>
          <a:miter lim="800000"/>
        </a:ln>
        <a:effectLst/>
      </dgm:spPr>
      <dgm:t>
        <a:bodyPr/>
        <a:lstStyle/>
        <a:p>
          <a:r>
            <a:rPr lang="en-GB" sz="900">
              <a:solidFill>
                <a:sysClr val="windowText" lastClr="000000"/>
              </a:solidFill>
              <a:latin typeface="Times New Roman" panose="02020603050405020304" pitchFamily="18" charset="0"/>
              <a:ea typeface="+mn-ea"/>
              <a:cs typeface="Times New Roman" panose="02020603050405020304" pitchFamily="18" charset="0"/>
            </a:rPr>
            <a:t>Review report returned</a:t>
          </a:r>
        </a:p>
        <a:p>
          <a:r>
            <a:rPr lang="en-GB" sz="900">
              <a:solidFill>
                <a:srgbClr val="FF0000"/>
              </a:solidFill>
              <a:latin typeface="Times New Roman" panose="02020603050405020304" pitchFamily="18" charset="0"/>
              <a:ea typeface="+mn-ea"/>
              <a:cs typeface="Times New Roman" panose="02020603050405020304" pitchFamily="18" charset="0"/>
            </a:rPr>
            <a:t>**Exceptional: AE may invite Acadamic Editor </a:t>
          </a:r>
        </a:p>
      </dgm:t>
    </dgm:pt>
    <dgm:pt modelId="{648B5822-2F6D-4B16-A648-9E8BADA1974C}" type="parTrans" cxnId="{F1218654-2194-475D-B951-00EE160A985D}">
      <dgm:prSet/>
      <dgm:spPr/>
      <dgm:t>
        <a:bodyPr/>
        <a:lstStyle/>
        <a:p>
          <a:endParaRPr lang="en-GB"/>
        </a:p>
      </dgm:t>
    </dgm:pt>
    <dgm:pt modelId="{BE4AC045-A7EC-4D34-8D80-408EC9626CD0}" type="sibTrans" cxnId="{F1218654-2194-475D-B951-00EE160A985D}">
      <dgm:prSet/>
      <dgm:spPr>
        <a:xfrm rot="16200000">
          <a:off x="1280823" y="1383751"/>
          <a:ext cx="817986" cy="99023"/>
        </a:xfrm>
        <a:solidFill>
          <a:srgbClr val="4F81BD">
            <a:tint val="60000"/>
            <a:hueOff val="0"/>
            <a:satOff val="0"/>
            <a:lumOff val="0"/>
            <a:alphaOff val="0"/>
          </a:srgbClr>
        </a:solidFill>
        <a:ln>
          <a:solidFill>
            <a:sysClr val="windowText" lastClr="000000"/>
          </a:solidFill>
        </a:ln>
        <a:effectLst/>
      </dgm:spPr>
      <dgm:t>
        <a:bodyPr/>
        <a:lstStyle/>
        <a:p>
          <a:endParaRPr lang="en-GB"/>
        </a:p>
      </dgm:t>
    </dgm:pt>
    <dgm:pt modelId="{002BE4E7-411A-435B-8E30-77EAEED6B579}">
      <dgm:prSet custT="1">
        <dgm:style>
          <a:lnRef idx="2">
            <a:schemeClr val="dk1"/>
          </a:lnRef>
          <a:fillRef idx="1">
            <a:schemeClr val="lt1"/>
          </a:fillRef>
          <a:effectRef idx="0">
            <a:schemeClr val="dk1"/>
          </a:effectRef>
          <a:fontRef idx="minor">
            <a:schemeClr val="dk1"/>
          </a:fontRef>
        </dgm:style>
      </dgm:prSet>
      <dgm:spPr>
        <a:xfrm>
          <a:off x="1466161" y="32331"/>
          <a:ext cx="1100258" cy="660155"/>
        </a:xfrm>
        <a:solidFill>
          <a:sysClr val="window" lastClr="FFFFFF"/>
        </a:solidFill>
        <a:ln w="25400" cap="flat" cmpd="sng" algn="ctr">
          <a:solidFill>
            <a:sysClr val="windowText" lastClr="000000"/>
          </a:solidFill>
          <a:prstDash val="solid"/>
          <a:miter lim="800000"/>
        </a:ln>
        <a:effectLst/>
      </dgm:spPr>
      <dgm:t>
        <a:bodyPr/>
        <a:lstStyle/>
        <a:p>
          <a:r>
            <a:rPr lang="en-GB" sz="1200">
              <a:solidFill>
                <a:sysClr val="windowText" lastClr="000000"/>
              </a:solidFill>
              <a:latin typeface="Times New Roman" panose="02020603050405020304" pitchFamily="18" charset="0"/>
              <a:ea typeface="+mn-ea"/>
              <a:cs typeface="Times New Roman" panose="02020603050405020304" pitchFamily="18" charset="0"/>
            </a:rPr>
            <a:t>EIC checks decision </a:t>
          </a:r>
        </a:p>
      </dgm:t>
    </dgm:pt>
    <dgm:pt modelId="{F164354F-859D-4FDF-9601-1AAAFB3DFA61}" type="parTrans" cxnId="{00347628-58B4-4C5A-9A47-AD8B473B6507}">
      <dgm:prSet/>
      <dgm:spPr/>
      <dgm:t>
        <a:bodyPr/>
        <a:lstStyle/>
        <a:p>
          <a:endParaRPr lang="en-GB"/>
        </a:p>
      </dgm:t>
    </dgm:pt>
    <dgm:pt modelId="{0EDC6ED0-F68E-40A9-BCB1-9306F9D42A98}" type="sibTrans" cxnId="{00347628-58B4-4C5A-9A47-AD8B473B6507}">
      <dgm:prSet/>
      <dgm:spPr>
        <a:xfrm>
          <a:off x="1693420" y="145961"/>
          <a:ext cx="1456136" cy="99023"/>
        </a:xfrm>
        <a:solidFill>
          <a:srgbClr val="4F81BD">
            <a:tint val="60000"/>
            <a:hueOff val="0"/>
            <a:satOff val="0"/>
            <a:lumOff val="0"/>
            <a:alphaOff val="0"/>
          </a:srgbClr>
        </a:solidFill>
        <a:ln>
          <a:solidFill>
            <a:sysClr val="windowText" lastClr="000000"/>
          </a:solidFill>
        </a:ln>
        <a:effectLst/>
      </dgm:spPr>
      <dgm:t>
        <a:bodyPr/>
        <a:lstStyle/>
        <a:p>
          <a:endParaRPr lang="en-GB"/>
        </a:p>
      </dgm:t>
    </dgm:pt>
    <dgm:pt modelId="{A7E953EC-EDD6-4B93-BAEF-E22D14F6FB1F}">
      <dgm:prSet custT="1">
        <dgm:style>
          <a:lnRef idx="2">
            <a:schemeClr val="dk1"/>
          </a:lnRef>
          <a:fillRef idx="1">
            <a:schemeClr val="lt1"/>
          </a:fillRef>
          <a:effectRef idx="0">
            <a:schemeClr val="dk1"/>
          </a:effectRef>
          <a:fontRef idx="minor">
            <a:schemeClr val="dk1"/>
          </a:fontRef>
        </dgm:style>
      </dgm:prSet>
      <dgm:spPr>
        <a:xfrm>
          <a:off x="2929505" y="32331"/>
          <a:ext cx="1100258" cy="660155"/>
        </a:xfrm>
        <a:solidFill>
          <a:sysClr val="window" lastClr="FFFFFF"/>
        </a:solidFill>
        <a:ln w="25400" cap="flat" cmpd="sng" algn="ctr">
          <a:solidFill>
            <a:sysClr val="windowText" lastClr="000000"/>
          </a:solidFill>
          <a:prstDash val="solid"/>
          <a:miter lim="800000"/>
        </a:ln>
        <a:effectLst/>
      </dgm:spPr>
      <dgm:t>
        <a:bodyPr/>
        <a:lstStyle/>
        <a:p>
          <a:r>
            <a:rPr lang="en-GB" sz="1200">
              <a:solidFill>
                <a:sysClr val="windowText" lastClr="000000"/>
              </a:solidFill>
              <a:latin typeface="Times New Roman" panose="02020603050405020304" pitchFamily="18" charset="0"/>
              <a:ea typeface="+mn-ea"/>
              <a:cs typeface="Times New Roman" panose="02020603050405020304" pitchFamily="18" charset="0"/>
            </a:rPr>
            <a:t>Manuscript is provisionally accepted</a:t>
          </a:r>
        </a:p>
      </dgm:t>
    </dgm:pt>
    <dgm:pt modelId="{28AAD196-DB04-4E6E-99D8-C891555E1DD4}" type="parTrans" cxnId="{D8789401-51BC-4F39-AE05-04AE50914202}">
      <dgm:prSet/>
      <dgm:spPr/>
      <dgm:t>
        <a:bodyPr/>
        <a:lstStyle/>
        <a:p>
          <a:endParaRPr lang="en-GB"/>
        </a:p>
      </dgm:t>
    </dgm:pt>
    <dgm:pt modelId="{5718714A-7E47-4265-BDB9-A3BD6DFE2570}" type="sibTrans" cxnId="{D8789401-51BC-4F39-AE05-04AE50914202}">
      <dgm:prSet/>
      <dgm:spPr>
        <a:xfrm rot="5400000">
          <a:off x="2744166" y="558558"/>
          <a:ext cx="817986" cy="99023"/>
        </a:xfrm>
        <a:solidFill>
          <a:srgbClr val="4F81BD">
            <a:tint val="60000"/>
            <a:hueOff val="0"/>
            <a:satOff val="0"/>
            <a:lumOff val="0"/>
            <a:alphaOff val="0"/>
          </a:srgbClr>
        </a:solidFill>
        <a:ln>
          <a:solidFill>
            <a:sysClr val="windowText" lastClr="000000"/>
          </a:solidFill>
        </a:ln>
        <a:effectLst/>
      </dgm:spPr>
      <dgm:t>
        <a:bodyPr/>
        <a:lstStyle/>
        <a:p>
          <a:endParaRPr lang="en-GB"/>
        </a:p>
      </dgm:t>
    </dgm:pt>
    <dgm:pt modelId="{CB21A2DA-A951-4918-8F45-97D084638DC3}">
      <dgm:prSet custT="1">
        <dgm:style>
          <a:lnRef idx="2">
            <a:schemeClr val="dk1"/>
          </a:lnRef>
          <a:fillRef idx="1">
            <a:schemeClr val="lt1"/>
          </a:fillRef>
          <a:effectRef idx="0">
            <a:schemeClr val="dk1"/>
          </a:effectRef>
          <a:fontRef idx="minor">
            <a:schemeClr val="dk1"/>
          </a:fontRef>
        </dgm:style>
      </dgm:prSet>
      <dgm:spPr>
        <a:xfrm>
          <a:off x="1466161" y="857525"/>
          <a:ext cx="1100258" cy="660155"/>
        </a:xfrm>
        <a:solidFill>
          <a:sysClr val="window" lastClr="FFFFFF"/>
        </a:solidFill>
        <a:ln w="25400" cap="flat" cmpd="sng" algn="ctr">
          <a:solidFill>
            <a:sysClr val="windowText" lastClr="000000"/>
          </a:solidFill>
          <a:prstDash val="solid"/>
          <a:miter lim="800000"/>
        </a:ln>
        <a:effectLst/>
      </dgm:spPr>
      <dgm:t>
        <a:bodyPr/>
        <a:lstStyle/>
        <a:p>
          <a:r>
            <a:rPr lang="en-GB" sz="1050">
              <a:solidFill>
                <a:sysClr val="windowText" lastClr="000000"/>
              </a:solidFill>
              <a:latin typeface="Times New Roman" panose="02020603050405020304" pitchFamily="18" charset="0"/>
              <a:ea typeface="+mn-ea"/>
              <a:cs typeface="Times New Roman" panose="02020603050405020304" pitchFamily="18" charset="0"/>
            </a:rPr>
            <a:t>AE Makes Decision* Accept, Revision or rejection</a:t>
          </a:r>
        </a:p>
      </dgm:t>
    </dgm:pt>
    <dgm:pt modelId="{C64C7213-161B-4327-B6E0-B49714CE84BA}" type="parTrans" cxnId="{C9CAC83D-6B20-4BDF-96F7-F84FD3CCCB30}">
      <dgm:prSet/>
      <dgm:spPr/>
      <dgm:t>
        <a:bodyPr/>
        <a:lstStyle/>
        <a:p>
          <a:endParaRPr lang="en-GB"/>
        </a:p>
      </dgm:t>
    </dgm:pt>
    <dgm:pt modelId="{7B7C2C8A-5FCC-46A8-99F3-EB5A05483D27}" type="sibTrans" cxnId="{C9CAC83D-6B20-4BDF-96F7-F84FD3CCCB30}">
      <dgm:prSet/>
      <dgm:spPr>
        <a:xfrm rot="16200000">
          <a:off x="1280823" y="558558"/>
          <a:ext cx="817986" cy="99023"/>
        </a:xfrm>
        <a:solidFill>
          <a:srgbClr val="4F81BD">
            <a:tint val="60000"/>
            <a:hueOff val="0"/>
            <a:satOff val="0"/>
            <a:lumOff val="0"/>
            <a:alphaOff val="0"/>
          </a:srgbClr>
        </a:solidFill>
        <a:ln>
          <a:solidFill>
            <a:sysClr val="windowText" lastClr="000000"/>
          </a:solidFill>
        </a:ln>
        <a:effectLst/>
      </dgm:spPr>
      <dgm:t>
        <a:bodyPr/>
        <a:lstStyle/>
        <a:p>
          <a:endParaRPr lang="en-GB"/>
        </a:p>
      </dgm:t>
    </dgm:pt>
    <dgm:pt modelId="{8E61F905-37C6-4D8B-9D78-4013048F3C3B}">
      <dgm:prSet custT="1">
        <dgm:style>
          <a:lnRef idx="2">
            <a:schemeClr val="dk1"/>
          </a:lnRef>
          <a:fillRef idx="1">
            <a:schemeClr val="lt1"/>
          </a:fillRef>
          <a:effectRef idx="0">
            <a:schemeClr val="dk1"/>
          </a:effectRef>
          <a:fontRef idx="minor">
            <a:schemeClr val="dk1"/>
          </a:fontRef>
        </dgm:style>
      </dgm:prSet>
      <dgm:spPr>
        <a:xfrm>
          <a:off x="2929505" y="857525"/>
          <a:ext cx="1100258" cy="660155"/>
        </a:xfrm>
        <a:solidFill>
          <a:sysClr val="window" lastClr="FFFFFF"/>
        </a:solidFill>
        <a:ln w="25400" cap="flat" cmpd="sng" algn="ctr">
          <a:solidFill>
            <a:sysClr val="windowText" lastClr="000000"/>
          </a:solidFill>
          <a:prstDash val="solid"/>
          <a:miter lim="800000"/>
        </a:ln>
        <a:effectLst/>
      </dgm:spPr>
      <dgm:t>
        <a:bodyPr/>
        <a:lstStyle/>
        <a:p>
          <a:r>
            <a:rPr lang="en-GB" sz="1200">
              <a:solidFill>
                <a:sysClr val="windowText" lastClr="000000"/>
              </a:solidFill>
              <a:latin typeface="Times New Roman" panose="02020603050405020304" pitchFamily="18" charset="0"/>
              <a:ea typeface="+mn-ea"/>
              <a:cs typeface="Times New Roman" panose="02020603050405020304" pitchFamily="18" charset="0"/>
            </a:rPr>
            <a:t>Language editorial work  is done </a:t>
          </a:r>
        </a:p>
      </dgm:t>
    </dgm:pt>
    <dgm:pt modelId="{BF8E80D7-DAEF-4DFB-9F8F-8E06E5B0C30D}" type="parTrans" cxnId="{D6ECF84D-D349-48F8-8861-E3AC03E01D2F}">
      <dgm:prSet/>
      <dgm:spPr/>
      <dgm:t>
        <a:bodyPr/>
        <a:lstStyle/>
        <a:p>
          <a:endParaRPr lang="en-GB"/>
        </a:p>
      </dgm:t>
    </dgm:pt>
    <dgm:pt modelId="{21471B29-9FCE-41A3-BBD4-39B00D86F237}" type="sibTrans" cxnId="{D6ECF84D-D349-48F8-8861-E3AC03E01D2F}">
      <dgm:prSet/>
      <dgm:spPr>
        <a:xfrm rot="5400000">
          <a:off x="2744166" y="1383751"/>
          <a:ext cx="817986" cy="99023"/>
        </a:xfrm>
        <a:solidFill>
          <a:srgbClr val="4F81BD">
            <a:tint val="60000"/>
            <a:hueOff val="0"/>
            <a:satOff val="0"/>
            <a:lumOff val="0"/>
            <a:alphaOff val="0"/>
          </a:srgbClr>
        </a:solidFill>
        <a:ln>
          <a:solidFill>
            <a:sysClr val="windowText" lastClr="000000"/>
          </a:solidFill>
        </a:ln>
        <a:effectLst/>
      </dgm:spPr>
      <dgm:t>
        <a:bodyPr/>
        <a:lstStyle/>
        <a:p>
          <a:endParaRPr lang="en-GB"/>
        </a:p>
      </dgm:t>
    </dgm:pt>
    <dgm:pt modelId="{2C7423FE-88A5-47E6-9E4B-1BFA03749017}">
      <dgm:prSet custT="1"/>
      <dgm:spPr>
        <a:xfrm>
          <a:off x="4392848" y="2507913"/>
          <a:ext cx="1100258" cy="660155"/>
        </a:xfrm>
        <a:solidFill>
          <a:sysClr val="window" lastClr="FFFFFF">
            <a:lumMod val="95000"/>
          </a:sysClr>
        </a:solidFill>
        <a:ln w="254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Text" lastClr="000000"/>
              </a:solidFill>
              <a:latin typeface="Times New Roman" panose="02020603050405020304" pitchFamily="18" charset="0"/>
              <a:ea typeface="+mn-ea"/>
              <a:cs typeface="Times New Roman" panose="02020603050405020304" pitchFamily="18" charset="0"/>
            </a:rPr>
            <a:t>Accepted and published</a:t>
          </a:r>
        </a:p>
      </dgm:t>
    </dgm:pt>
    <dgm:pt modelId="{19ED8F03-3C70-485E-BDF3-A4F1BD93D35A}" type="parTrans" cxnId="{F4BF7E1D-EEA1-401B-91B6-DCB194CB1319}">
      <dgm:prSet/>
      <dgm:spPr/>
      <dgm:t>
        <a:bodyPr/>
        <a:lstStyle/>
        <a:p>
          <a:endParaRPr lang="en-GB"/>
        </a:p>
      </dgm:t>
    </dgm:pt>
    <dgm:pt modelId="{71A03F8A-9616-4E4E-AB6E-1D942DA82786}" type="sibTrans" cxnId="{F4BF7E1D-EEA1-401B-91B6-DCB194CB1319}">
      <dgm:prSet/>
      <dgm:spPr/>
      <dgm:t>
        <a:bodyPr/>
        <a:lstStyle/>
        <a:p>
          <a:endParaRPr lang="en-GB"/>
        </a:p>
      </dgm:t>
    </dgm:pt>
    <dgm:pt modelId="{8D9D2201-3A4E-4805-8A62-C92F14FEC61F}">
      <dgm:prSet custT="1">
        <dgm:style>
          <a:lnRef idx="2">
            <a:schemeClr val="dk1"/>
          </a:lnRef>
          <a:fillRef idx="1">
            <a:schemeClr val="lt1"/>
          </a:fillRef>
          <a:effectRef idx="0">
            <a:schemeClr val="dk1"/>
          </a:effectRef>
          <a:fontRef idx="minor">
            <a:schemeClr val="dk1"/>
          </a:fontRef>
        </dgm:style>
      </dgm:prSet>
      <dgm:spPr>
        <a:xfrm>
          <a:off x="2929505" y="1682719"/>
          <a:ext cx="1100258" cy="660155"/>
        </a:xfrm>
        <a:solidFill>
          <a:sysClr val="window" lastClr="FFFFFF"/>
        </a:solidFill>
        <a:ln w="25400" cap="flat" cmpd="sng" algn="ctr">
          <a:solidFill>
            <a:sysClr val="windowText" lastClr="000000"/>
          </a:solidFill>
          <a:prstDash val="solid"/>
          <a:miter lim="800000"/>
        </a:ln>
        <a:effectLst/>
      </dgm:spPr>
      <dgm:t>
        <a:bodyPr/>
        <a:lstStyle/>
        <a:p>
          <a:r>
            <a:rPr lang="en-GB" sz="1200">
              <a:solidFill>
                <a:sysClr val="windowText" lastClr="000000"/>
              </a:solidFill>
              <a:latin typeface="Times New Roman" panose="02020603050405020304" pitchFamily="18" charset="0"/>
              <a:ea typeface="+mn-ea"/>
              <a:cs typeface="Times New Roman" panose="02020603050405020304" pitchFamily="18" charset="0"/>
            </a:rPr>
            <a:t>Galley proof sent to author for review /approval </a:t>
          </a:r>
        </a:p>
      </dgm:t>
    </dgm:pt>
    <dgm:pt modelId="{565775F5-DEBE-4D82-B504-0D035B8BA870}" type="parTrans" cxnId="{AED2D527-AB6C-4042-B716-F09E8D3D4B1E}">
      <dgm:prSet/>
      <dgm:spPr/>
      <dgm:t>
        <a:bodyPr/>
        <a:lstStyle/>
        <a:p>
          <a:endParaRPr lang="en-GB"/>
        </a:p>
      </dgm:t>
    </dgm:pt>
    <dgm:pt modelId="{37AAF5A1-B3E4-4905-B6B6-7F99316B4BBE}" type="sibTrans" cxnId="{AED2D527-AB6C-4042-B716-F09E8D3D4B1E}">
      <dgm:prSet/>
      <dgm:spPr>
        <a:xfrm rot="5400000">
          <a:off x="2744166" y="2208945"/>
          <a:ext cx="817986" cy="99023"/>
        </a:xfrm>
        <a:solidFill>
          <a:srgbClr val="4F81BD">
            <a:tint val="60000"/>
            <a:hueOff val="0"/>
            <a:satOff val="0"/>
            <a:lumOff val="0"/>
            <a:alphaOff val="0"/>
          </a:srgbClr>
        </a:solidFill>
        <a:ln>
          <a:noFill/>
        </a:ln>
        <a:effectLst/>
      </dgm:spPr>
      <dgm:t>
        <a:bodyPr/>
        <a:lstStyle/>
        <a:p>
          <a:endParaRPr lang="en-GB"/>
        </a:p>
      </dgm:t>
    </dgm:pt>
    <dgm:pt modelId="{2986DD2E-4706-4D04-8C4D-2EDC72661C4C}">
      <dgm:prSet custT="1">
        <dgm:style>
          <a:lnRef idx="2">
            <a:schemeClr val="dk1"/>
          </a:lnRef>
          <a:fillRef idx="1">
            <a:schemeClr val="lt1"/>
          </a:fillRef>
          <a:effectRef idx="0">
            <a:schemeClr val="dk1"/>
          </a:effectRef>
          <a:fontRef idx="minor">
            <a:schemeClr val="dk1"/>
          </a:fontRef>
        </dgm:style>
      </dgm:prSet>
      <dgm:spPr>
        <a:xfrm>
          <a:off x="2929505" y="2507913"/>
          <a:ext cx="1100258" cy="660155"/>
        </a:xfrm>
        <a:solidFill>
          <a:sysClr val="window" lastClr="FFFFFF"/>
        </a:solidFill>
        <a:ln w="25400" cap="flat" cmpd="sng" algn="ctr">
          <a:solidFill>
            <a:sysClr val="windowText" lastClr="000000"/>
          </a:solidFill>
          <a:prstDash val="solid"/>
          <a:miter lim="800000"/>
        </a:ln>
        <a:effectLst/>
      </dgm:spPr>
      <dgm:t>
        <a:bodyPr/>
        <a:lstStyle/>
        <a:p>
          <a:r>
            <a:rPr lang="en-GB" sz="1200">
              <a:solidFill>
                <a:sysClr val="windowText" lastClr="000000"/>
              </a:solidFill>
              <a:latin typeface="Times New Roman" panose="02020603050405020304" pitchFamily="18" charset="0"/>
              <a:ea typeface="+mn-ea"/>
              <a:cs typeface="Times New Roman" panose="02020603050405020304" pitchFamily="18" charset="0"/>
            </a:rPr>
            <a:t>Galley proof approved</a:t>
          </a:r>
        </a:p>
      </dgm:t>
    </dgm:pt>
    <dgm:pt modelId="{41E96560-A93E-4632-A285-99388AD84203}" type="parTrans" cxnId="{3CB7D0BE-F9BA-4A8C-8A1C-DAFB87530D0A}">
      <dgm:prSet/>
      <dgm:spPr/>
      <dgm:t>
        <a:bodyPr/>
        <a:lstStyle/>
        <a:p>
          <a:endParaRPr lang="en-GB"/>
        </a:p>
      </dgm:t>
    </dgm:pt>
    <dgm:pt modelId="{40AC68BA-6D3D-4AEB-A873-343EC562F701}" type="sibTrans" cxnId="{3CB7D0BE-F9BA-4A8C-8A1C-DAFB87530D0A}">
      <dgm:prSet/>
      <dgm:spPr>
        <a:xfrm>
          <a:off x="3156763" y="2621542"/>
          <a:ext cx="1456136" cy="99023"/>
        </a:xfrm>
        <a:solidFill>
          <a:srgbClr val="4F81BD">
            <a:tint val="60000"/>
            <a:hueOff val="0"/>
            <a:satOff val="0"/>
            <a:lumOff val="0"/>
            <a:alphaOff val="0"/>
          </a:srgbClr>
        </a:solidFill>
        <a:ln>
          <a:noFill/>
        </a:ln>
        <a:effectLst/>
      </dgm:spPr>
      <dgm:t>
        <a:bodyPr/>
        <a:lstStyle/>
        <a:p>
          <a:endParaRPr lang="en-GB"/>
        </a:p>
      </dgm:t>
    </dgm:pt>
    <dgm:pt modelId="{CFE1D753-4D75-469D-A717-646D52832E03}" type="pres">
      <dgm:prSet presAssocID="{85AB7F4F-B05D-4B3B-9208-2DD5D8D480F5}" presName="Name0" presStyleCnt="0">
        <dgm:presLayoutVars>
          <dgm:dir/>
          <dgm:resizeHandles/>
        </dgm:presLayoutVars>
      </dgm:prSet>
      <dgm:spPr/>
      <dgm:t>
        <a:bodyPr/>
        <a:lstStyle/>
        <a:p>
          <a:endParaRPr lang="en-US"/>
        </a:p>
      </dgm:t>
    </dgm:pt>
    <dgm:pt modelId="{80F8DC6F-918E-4876-8F52-CDCE940BBEE1}" type="pres">
      <dgm:prSet presAssocID="{135E0208-A969-4901-A146-E109EA8127BC}" presName="compNode" presStyleCnt="0"/>
      <dgm:spPr/>
    </dgm:pt>
    <dgm:pt modelId="{2315CC6E-80BF-4639-AD58-3AA8B36A2203}" type="pres">
      <dgm:prSet presAssocID="{135E0208-A969-4901-A146-E109EA8127BC}" presName="dummyConnPt" presStyleCnt="0"/>
      <dgm:spPr/>
    </dgm:pt>
    <dgm:pt modelId="{1CF11217-3C6C-4D2A-90A0-02863B56930C}" type="pres">
      <dgm:prSet presAssocID="{135E0208-A969-4901-A146-E109EA8127BC}" presName="node" presStyleLbl="node1" presStyleIdx="0" presStyleCnt="13">
        <dgm:presLayoutVars>
          <dgm:bulletEnabled val="1"/>
        </dgm:presLayoutVars>
      </dgm:prSet>
      <dgm:spPr>
        <a:prstGeom prst="roundRect">
          <a:avLst>
            <a:gd name="adj" fmla="val 10000"/>
          </a:avLst>
        </a:prstGeom>
      </dgm:spPr>
      <dgm:t>
        <a:bodyPr/>
        <a:lstStyle/>
        <a:p>
          <a:endParaRPr lang="en-US"/>
        </a:p>
      </dgm:t>
    </dgm:pt>
    <dgm:pt modelId="{788BB891-4EC5-4F93-AB81-EBCD3C52F0B3}" type="pres">
      <dgm:prSet presAssocID="{9C6E56A7-3B02-463C-94A2-D346CF5660E9}" presName="sibTrans" presStyleLbl="bgSibTrans2D1" presStyleIdx="0" presStyleCnt="12"/>
      <dgm:spPr>
        <a:prstGeom prst="rect">
          <a:avLst/>
        </a:prstGeom>
      </dgm:spPr>
      <dgm:t>
        <a:bodyPr/>
        <a:lstStyle/>
        <a:p>
          <a:endParaRPr lang="en-US"/>
        </a:p>
      </dgm:t>
    </dgm:pt>
    <dgm:pt modelId="{D98B7FF4-F655-4258-AADB-4BDAA82776DA}" type="pres">
      <dgm:prSet presAssocID="{38F6F603-0DBF-4293-9032-06BE1FBA03EF}" presName="compNode" presStyleCnt="0"/>
      <dgm:spPr/>
    </dgm:pt>
    <dgm:pt modelId="{2C8D4DCC-28BE-47DD-9371-BA3D1F6D5740}" type="pres">
      <dgm:prSet presAssocID="{38F6F603-0DBF-4293-9032-06BE1FBA03EF}" presName="dummyConnPt" presStyleCnt="0"/>
      <dgm:spPr/>
    </dgm:pt>
    <dgm:pt modelId="{9E1C46BE-79E8-466E-99C2-0D0C43679A79}" type="pres">
      <dgm:prSet presAssocID="{38F6F603-0DBF-4293-9032-06BE1FBA03EF}" presName="node" presStyleLbl="node1" presStyleIdx="1" presStyleCnt="13">
        <dgm:presLayoutVars>
          <dgm:bulletEnabled val="1"/>
        </dgm:presLayoutVars>
      </dgm:prSet>
      <dgm:spPr>
        <a:prstGeom prst="roundRect">
          <a:avLst>
            <a:gd name="adj" fmla="val 10000"/>
          </a:avLst>
        </a:prstGeom>
      </dgm:spPr>
      <dgm:t>
        <a:bodyPr/>
        <a:lstStyle/>
        <a:p>
          <a:endParaRPr lang="en-US"/>
        </a:p>
      </dgm:t>
    </dgm:pt>
    <dgm:pt modelId="{00DC99E5-DA3D-4B89-AFAC-534C404105B8}" type="pres">
      <dgm:prSet presAssocID="{A84D6C99-02BE-4502-BD97-AF03CA9002EB}" presName="sibTrans" presStyleLbl="bgSibTrans2D1" presStyleIdx="1" presStyleCnt="12"/>
      <dgm:spPr>
        <a:prstGeom prst="rect">
          <a:avLst/>
        </a:prstGeom>
      </dgm:spPr>
      <dgm:t>
        <a:bodyPr/>
        <a:lstStyle/>
        <a:p>
          <a:endParaRPr lang="en-US"/>
        </a:p>
      </dgm:t>
    </dgm:pt>
    <dgm:pt modelId="{FD31F618-7773-467E-B081-1AD1542CF2B9}" type="pres">
      <dgm:prSet presAssocID="{B24C5CA3-2C97-4B79-AFF2-698312E48664}" presName="compNode" presStyleCnt="0"/>
      <dgm:spPr/>
    </dgm:pt>
    <dgm:pt modelId="{0D35E0A2-E08C-4479-8D48-6BDCBFB3B5FE}" type="pres">
      <dgm:prSet presAssocID="{B24C5CA3-2C97-4B79-AFF2-698312E48664}" presName="dummyConnPt" presStyleCnt="0"/>
      <dgm:spPr/>
    </dgm:pt>
    <dgm:pt modelId="{24BB9836-B1F1-465A-BF72-A20B18244BCF}" type="pres">
      <dgm:prSet presAssocID="{B24C5CA3-2C97-4B79-AFF2-698312E48664}" presName="node" presStyleLbl="node1" presStyleIdx="2" presStyleCnt="13" custLinFactNeighborX="-256">
        <dgm:presLayoutVars>
          <dgm:bulletEnabled val="1"/>
        </dgm:presLayoutVars>
      </dgm:prSet>
      <dgm:spPr>
        <a:prstGeom prst="roundRect">
          <a:avLst>
            <a:gd name="adj" fmla="val 10000"/>
          </a:avLst>
        </a:prstGeom>
      </dgm:spPr>
      <dgm:t>
        <a:bodyPr/>
        <a:lstStyle/>
        <a:p>
          <a:endParaRPr lang="en-US"/>
        </a:p>
      </dgm:t>
    </dgm:pt>
    <dgm:pt modelId="{B4511880-2942-472C-87E2-D72047A287FA}" type="pres">
      <dgm:prSet presAssocID="{C014CCD9-D942-45C3-8714-77E82CB27E3A}" presName="sibTrans" presStyleLbl="bgSibTrans2D1" presStyleIdx="2" presStyleCnt="12"/>
      <dgm:spPr>
        <a:prstGeom prst="rect">
          <a:avLst/>
        </a:prstGeom>
      </dgm:spPr>
      <dgm:t>
        <a:bodyPr/>
        <a:lstStyle/>
        <a:p>
          <a:endParaRPr lang="en-US"/>
        </a:p>
      </dgm:t>
    </dgm:pt>
    <dgm:pt modelId="{3FF1CDC9-3267-4B5D-A6BE-1753441B7901}" type="pres">
      <dgm:prSet presAssocID="{BF23A7A3-B4C5-4D4C-AA70-9B1416CAC0CB}" presName="compNode" presStyleCnt="0"/>
      <dgm:spPr/>
    </dgm:pt>
    <dgm:pt modelId="{896EA9BE-3D59-4E9C-B1BB-636A51532362}" type="pres">
      <dgm:prSet presAssocID="{BF23A7A3-B4C5-4D4C-AA70-9B1416CAC0CB}" presName="dummyConnPt" presStyleCnt="0"/>
      <dgm:spPr/>
    </dgm:pt>
    <dgm:pt modelId="{A6E8AA05-2507-4BF3-8072-D8BB38214425}" type="pres">
      <dgm:prSet presAssocID="{BF23A7A3-B4C5-4D4C-AA70-9B1416CAC0CB}" presName="node" presStyleLbl="node1" presStyleIdx="3" presStyleCnt="13">
        <dgm:presLayoutVars>
          <dgm:bulletEnabled val="1"/>
        </dgm:presLayoutVars>
      </dgm:prSet>
      <dgm:spPr>
        <a:prstGeom prst="roundRect">
          <a:avLst>
            <a:gd name="adj" fmla="val 10000"/>
          </a:avLst>
        </a:prstGeom>
      </dgm:spPr>
      <dgm:t>
        <a:bodyPr/>
        <a:lstStyle/>
        <a:p>
          <a:endParaRPr lang="en-US"/>
        </a:p>
      </dgm:t>
    </dgm:pt>
    <dgm:pt modelId="{0A7B5D0F-5872-4988-B436-E7A9613B3CDA}" type="pres">
      <dgm:prSet presAssocID="{84F7AE54-09B6-46A6-A075-352498793DEB}" presName="sibTrans" presStyleLbl="bgSibTrans2D1" presStyleIdx="3" presStyleCnt="12"/>
      <dgm:spPr>
        <a:prstGeom prst="rect">
          <a:avLst/>
        </a:prstGeom>
      </dgm:spPr>
      <dgm:t>
        <a:bodyPr/>
        <a:lstStyle/>
        <a:p>
          <a:endParaRPr lang="en-US"/>
        </a:p>
      </dgm:t>
    </dgm:pt>
    <dgm:pt modelId="{57691AA0-0F4F-40A7-936B-8A89D10B4DB1}" type="pres">
      <dgm:prSet presAssocID="{D1B92ADE-558A-47BD-85FB-D0916597EA57}" presName="compNode" presStyleCnt="0"/>
      <dgm:spPr/>
    </dgm:pt>
    <dgm:pt modelId="{98FA8350-A6A3-4D87-8C93-30CEBD7F432F}" type="pres">
      <dgm:prSet presAssocID="{D1B92ADE-558A-47BD-85FB-D0916597EA57}" presName="dummyConnPt" presStyleCnt="0"/>
      <dgm:spPr/>
    </dgm:pt>
    <dgm:pt modelId="{BB42A409-FCAA-49E7-8846-83453699B3D7}" type="pres">
      <dgm:prSet presAssocID="{D1B92ADE-558A-47BD-85FB-D0916597EA57}" presName="node" presStyleLbl="node1" presStyleIdx="4" presStyleCnt="13">
        <dgm:presLayoutVars>
          <dgm:bulletEnabled val="1"/>
        </dgm:presLayoutVars>
      </dgm:prSet>
      <dgm:spPr>
        <a:prstGeom prst="roundRect">
          <a:avLst>
            <a:gd name="adj" fmla="val 10000"/>
          </a:avLst>
        </a:prstGeom>
      </dgm:spPr>
      <dgm:t>
        <a:bodyPr/>
        <a:lstStyle/>
        <a:p>
          <a:endParaRPr lang="en-US"/>
        </a:p>
      </dgm:t>
    </dgm:pt>
    <dgm:pt modelId="{0102F66C-9921-45F8-982B-AD20D334E798}" type="pres">
      <dgm:prSet presAssocID="{923A3066-E4D5-4526-8469-DFEA67CC8F48}" presName="sibTrans" presStyleLbl="bgSibTrans2D1" presStyleIdx="4" presStyleCnt="12"/>
      <dgm:spPr>
        <a:prstGeom prst="rect">
          <a:avLst/>
        </a:prstGeom>
      </dgm:spPr>
      <dgm:t>
        <a:bodyPr/>
        <a:lstStyle/>
        <a:p>
          <a:endParaRPr lang="en-US"/>
        </a:p>
      </dgm:t>
    </dgm:pt>
    <dgm:pt modelId="{89DB41C3-EAEB-4DC5-82C5-59ACDDF9CCA6}" type="pres">
      <dgm:prSet presAssocID="{F6FAF54D-40ED-4210-A592-149484845D9A}" presName="compNode" presStyleCnt="0"/>
      <dgm:spPr/>
    </dgm:pt>
    <dgm:pt modelId="{05D87A26-5001-4CBD-BBC6-98933A8112AA}" type="pres">
      <dgm:prSet presAssocID="{F6FAF54D-40ED-4210-A592-149484845D9A}" presName="dummyConnPt" presStyleCnt="0"/>
      <dgm:spPr/>
    </dgm:pt>
    <dgm:pt modelId="{9B70375A-7887-41DB-B8B4-B37A7F3213B0}" type="pres">
      <dgm:prSet presAssocID="{F6FAF54D-40ED-4210-A592-149484845D9A}" presName="node" presStyleLbl="node1" presStyleIdx="5" presStyleCnt="13">
        <dgm:presLayoutVars>
          <dgm:bulletEnabled val="1"/>
        </dgm:presLayoutVars>
      </dgm:prSet>
      <dgm:spPr>
        <a:prstGeom prst="roundRect">
          <a:avLst>
            <a:gd name="adj" fmla="val 10000"/>
          </a:avLst>
        </a:prstGeom>
      </dgm:spPr>
      <dgm:t>
        <a:bodyPr/>
        <a:lstStyle/>
        <a:p>
          <a:endParaRPr lang="en-US"/>
        </a:p>
      </dgm:t>
    </dgm:pt>
    <dgm:pt modelId="{9019C06B-656D-45BA-9E05-1833B4D4C678}" type="pres">
      <dgm:prSet presAssocID="{BE4AC045-A7EC-4D34-8D80-408EC9626CD0}" presName="sibTrans" presStyleLbl="bgSibTrans2D1" presStyleIdx="5" presStyleCnt="12"/>
      <dgm:spPr>
        <a:prstGeom prst="rect">
          <a:avLst/>
        </a:prstGeom>
      </dgm:spPr>
      <dgm:t>
        <a:bodyPr/>
        <a:lstStyle/>
        <a:p>
          <a:endParaRPr lang="en-US"/>
        </a:p>
      </dgm:t>
    </dgm:pt>
    <dgm:pt modelId="{45076CFE-111E-4A22-AEDB-64765E893B35}" type="pres">
      <dgm:prSet presAssocID="{CB21A2DA-A951-4918-8F45-97D084638DC3}" presName="compNode" presStyleCnt="0"/>
      <dgm:spPr/>
    </dgm:pt>
    <dgm:pt modelId="{343717DB-AF13-47E0-9C40-2FC092CAA43D}" type="pres">
      <dgm:prSet presAssocID="{CB21A2DA-A951-4918-8F45-97D084638DC3}" presName="dummyConnPt" presStyleCnt="0"/>
      <dgm:spPr/>
    </dgm:pt>
    <dgm:pt modelId="{85F3E01D-6416-4E6A-B00A-B64B7084353A}" type="pres">
      <dgm:prSet presAssocID="{CB21A2DA-A951-4918-8F45-97D084638DC3}" presName="node" presStyleLbl="node1" presStyleIdx="6" presStyleCnt="13">
        <dgm:presLayoutVars>
          <dgm:bulletEnabled val="1"/>
        </dgm:presLayoutVars>
      </dgm:prSet>
      <dgm:spPr>
        <a:prstGeom prst="roundRect">
          <a:avLst>
            <a:gd name="adj" fmla="val 10000"/>
          </a:avLst>
        </a:prstGeom>
      </dgm:spPr>
      <dgm:t>
        <a:bodyPr/>
        <a:lstStyle/>
        <a:p>
          <a:endParaRPr lang="en-US"/>
        </a:p>
      </dgm:t>
    </dgm:pt>
    <dgm:pt modelId="{AD802F10-0B97-439F-9BF5-7C739E1440DC}" type="pres">
      <dgm:prSet presAssocID="{7B7C2C8A-5FCC-46A8-99F3-EB5A05483D27}" presName="sibTrans" presStyleLbl="bgSibTrans2D1" presStyleIdx="6" presStyleCnt="12"/>
      <dgm:spPr>
        <a:prstGeom prst="rect">
          <a:avLst/>
        </a:prstGeom>
      </dgm:spPr>
      <dgm:t>
        <a:bodyPr/>
        <a:lstStyle/>
        <a:p>
          <a:endParaRPr lang="en-US"/>
        </a:p>
      </dgm:t>
    </dgm:pt>
    <dgm:pt modelId="{DCD91E20-798C-425F-A8D6-A0F369FFEAEC}" type="pres">
      <dgm:prSet presAssocID="{002BE4E7-411A-435B-8E30-77EAEED6B579}" presName="compNode" presStyleCnt="0"/>
      <dgm:spPr/>
    </dgm:pt>
    <dgm:pt modelId="{AA3720ED-79D9-4863-928F-1D4F39D9F86A}" type="pres">
      <dgm:prSet presAssocID="{002BE4E7-411A-435B-8E30-77EAEED6B579}" presName="dummyConnPt" presStyleCnt="0"/>
      <dgm:spPr/>
    </dgm:pt>
    <dgm:pt modelId="{E71643F5-5578-49FF-8F51-F1D2D23A2670}" type="pres">
      <dgm:prSet presAssocID="{002BE4E7-411A-435B-8E30-77EAEED6B579}" presName="node" presStyleLbl="node1" presStyleIdx="7" presStyleCnt="13">
        <dgm:presLayoutVars>
          <dgm:bulletEnabled val="1"/>
        </dgm:presLayoutVars>
      </dgm:prSet>
      <dgm:spPr>
        <a:prstGeom prst="roundRect">
          <a:avLst>
            <a:gd name="adj" fmla="val 10000"/>
          </a:avLst>
        </a:prstGeom>
      </dgm:spPr>
      <dgm:t>
        <a:bodyPr/>
        <a:lstStyle/>
        <a:p>
          <a:endParaRPr lang="en-US"/>
        </a:p>
      </dgm:t>
    </dgm:pt>
    <dgm:pt modelId="{2C7E9675-D543-4362-AB4F-F2ADEA04615F}" type="pres">
      <dgm:prSet presAssocID="{0EDC6ED0-F68E-40A9-BCB1-9306F9D42A98}" presName="sibTrans" presStyleLbl="bgSibTrans2D1" presStyleIdx="7" presStyleCnt="12"/>
      <dgm:spPr>
        <a:prstGeom prst="rect">
          <a:avLst/>
        </a:prstGeom>
      </dgm:spPr>
      <dgm:t>
        <a:bodyPr/>
        <a:lstStyle/>
        <a:p>
          <a:endParaRPr lang="en-US"/>
        </a:p>
      </dgm:t>
    </dgm:pt>
    <dgm:pt modelId="{29B346C9-EF69-42B8-A85C-DC11061D3D8A}" type="pres">
      <dgm:prSet presAssocID="{A7E953EC-EDD6-4B93-BAEF-E22D14F6FB1F}" presName="compNode" presStyleCnt="0"/>
      <dgm:spPr/>
    </dgm:pt>
    <dgm:pt modelId="{37C87BB8-BF82-4E06-9EEA-85EDFD623492}" type="pres">
      <dgm:prSet presAssocID="{A7E953EC-EDD6-4B93-BAEF-E22D14F6FB1F}" presName="dummyConnPt" presStyleCnt="0"/>
      <dgm:spPr/>
    </dgm:pt>
    <dgm:pt modelId="{7E81DEF6-A7A9-4ACE-8EA7-D605BD018AAC}" type="pres">
      <dgm:prSet presAssocID="{A7E953EC-EDD6-4B93-BAEF-E22D14F6FB1F}" presName="node" presStyleLbl="node1" presStyleIdx="8" presStyleCnt="13">
        <dgm:presLayoutVars>
          <dgm:bulletEnabled val="1"/>
        </dgm:presLayoutVars>
      </dgm:prSet>
      <dgm:spPr>
        <a:prstGeom prst="roundRect">
          <a:avLst>
            <a:gd name="adj" fmla="val 10000"/>
          </a:avLst>
        </a:prstGeom>
      </dgm:spPr>
      <dgm:t>
        <a:bodyPr/>
        <a:lstStyle/>
        <a:p>
          <a:endParaRPr lang="en-US"/>
        </a:p>
      </dgm:t>
    </dgm:pt>
    <dgm:pt modelId="{6ABCBFFF-2164-4FF5-999B-C8560718A7CB}" type="pres">
      <dgm:prSet presAssocID="{5718714A-7E47-4265-BDB9-A3BD6DFE2570}" presName="sibTrans" presStyleLbl="bgSibTrans2D1" presStyleIdx="8" presStyleCnt="12"/>
      <dgm:spPr>
        <a:prstGeom prst="rect">
          <a:avLst/>
        </a:prstGeom>
      </dgm:spPr>
      <dgm:t>
        <a:bodyPr/>
        <a:lstStyle/>
        <a:p>
          <a:endParaRPr lang="en-US"/>
        </a:p>
      </dgm:t>
    </dgm:pt>
    <dgm:pt modelId="{4AD1B8E2-3EDD-41B1-AA86-B5A337C5C23E}" type="pres">
      <dgm:prSet presAssocID="{8E61F905-37C6-4D8B-9D78-4013048F3C3B}" presName="compNode" presStyleCnt="0"/>
      <dgm:spPr/>
    </dgm:pt>
    <dgm:pt modelId="{EE300F54-6E83-41C5-A0EE-8BE63ACE684E}" type="pres">
      <dgm:prSet presAssocID="{8E61F905-37C6-4D8B-9D78-4013048F3C3B}" presName="dummyConnPt" presStyleCnt="0"/>
      <dgm:spPr/>
    </dgm:pt>
    <dgm:pt modelId="{B1A4CFFA-A3D0-4EC6-91C7-DE975485C0A8}" type="pres">
      <dgm:prSet presAssocID="{8E61F905-37C6-4D8B-9D78-4013048F3C3B}" presName="node" presStyleLbl="node1" presStyleIdx="9" presStyleCnt="13">
        <dgm:presLayoutVars>
          <dgm:bulletEnabled val="1"/>
        </dgm:presLayoutVars>
      </dgm:prSet>
      <dgm:spPr>
        <a:prstGeom prst="roundRect">
          <a:avLst>
            <a:gd name="adj" fmla="val 10000"/>
          </a:avLst>
        </a:prstGeom>
      </dgm:spPr>
      <dgm:t>
        <a:bodyPr/>
        <a:lstStyle/>
        <a:p>
          <a:endParaRPr lang="en-US"/>
        </a:p>
      </dgm:t>
    </dgm:pt>
    <dgm:pt modelId="{77437DB2-8DE1-4916-BA04-D8EA92B5772D}" type="pres">
      <dgm:prSet presAssocID="{21471B29-9FCE-41A3-BBD4-39B00D86F237}" presName="sibTrans" presStyleLbl="bgSibTrans2D1" presStyleIdx="9" presStyleCnt="12"/>
      <dgm:spPr>
        <a:prstGeom prst="rect">
          <a:avLst/>
        </a:prstGeom>
      </dgm:spPr>
      <dgm:t>
        <a:bodyPr/>
        <a:lstStyle/>
        <a:p>
          <a:endParaRPr lang="en-US"/>
        </a:p>
      </dgm:t>
    </dgm:pt>
    <dgm:pt modelId="{D2B6D50B-D52A-4EEC-9C5F-2ED979C337D1}" type="pres">
      <dgm:prSet presAssocID="{8D9D2201-3A4E-4805-8A62-C92F14FEC61F}" presName="compNode" presStyleCnt="0"/>
      <dgm:spPr/>
    </dgm:pt>
    <dgm:pt modelId="{0B5C8B5C-3EBB-47B4-B5C6-E0F6A87D228D}" type="pres">
      <dgm:prSet presAssocID="{8D9D2201-3A4E-4805-8A62-C92F14FEC61F}" presName="dummyConnPt" presStyleCnt="0"/>
      <dgm:spPr/>
    </dgm:pt>
    <dgm:pt modelId="{21DAEBCC-758E-48DE-B795-5B0FFA84B736}" type="pres">
      <dgm:prSet presAssocID="{8D9D2201-3A4E-4805-8A62-C92F14FEC61F}" presName="node" presStyleLbl="node1" presStyleIdx="10" presStyleCnt="13">
        <dgm:presLayoutVars>
          <dgm:bulletEnabled val="1"/>
        </dgm:presLayoutVars>
      </dgm:prSet>
      <dgm:spPr>
        <a:prstGeom prst="roundRect">
          <a:avLst>
            <a:gd name="adj" fmla="val 10000"/>
          </a:avLst>
        </a:prstGeom>
      </dgm:spPr>
      <dgm:t>
        <a:bodyPr/>
        <a:lstStyle/>
        <a:p>
          <a:endParaRPr lang="en-US"/>
        </a:p>
      </dgm:t>
    </dgm:pt>
    <dgm:pt modelId="{700407C7-C176-405C-87E5-76A0BCFAC788}" type="pres">
      <dgm:prSet presAssocID="{37AAF5A1-B3E4-4905-B6B6-7F99316B4BBE}" presName="sibTrans" presStyleLbl="bgSibTrans2D1" presStyleIdx="10" presStyleCnt="12"/>
      <dgm:spPr>
        <a:prstGeom prst="rect">
          <a:avLst/>
        </a:prstGeom>
      </dgm:spPr>
      <dgm:t>
        <a:bodyPr/>
        <a:lstStyle/>
        <a:p>
          <a:endParaRPr lang="en-US"/>
        </a:p>
      </dgm:t>
    </dgm:pt>
    <dgm:pt modelId="{4513B765-2F6A-4BFD-92E3-714C21B17280}" type="pres">
      <dgm:prSet presAssocID="{2986DD2E-4706-4D04-8C4D-2EDC72661C4C}" presName="compNode" presStyleCnt="0"/>
      <dgm:spPr/>
    </dgm:pt>
    <dgm:pt modelId="{EC3D6843-808A-481C-96DB-8E69B2E67A1D}" type="pres">
      <dgm:prSet presAssocID="{2986DD2E-4706-4D04-8C4D-2EDC72661C4C}" presName="dummyConnPt" presStyleCnt="0"/>
      <dgm:spPr/>
    </dgm:pt>
    <dgm:pt modelId="{4A58D61A-AE41-488F-8BC0-44C5B4768C56}" type="pres">
      <dgm:prSet presAssocID="{2986DD2E-4706-4D04-8C4D-2EDC72661C4C}" presName="node" presStyleLbl="node1" presStyleIdx="11" presStyleCnt="13">
        <dgm:presLayoutVars>
          <dgm:bulletEnabled val="1"/>
        </dgm:presLayoutVars>
      </dgm:prSet>
      <dgm:spPr>
        <a:prstGeom prst="roundRect">
          <a:avLst>
            <a:gd name="adj" fmla="val 10000"/>
          </a:avLst>
        </a:prstGeom>
      </dgm:spPr>
      <dgm:t>
        <a:bodyPr/>
        <a:lstStyle/>
        <a:p>
          <a:endParaRPr lang="en-US"/>
        </a:p>
      </dgm:t>
    </dgm:pt>
    <dgm:pt modelId="{AA9D5E75-2301-4FE7-81C4-16E7434ADA8F}" type="pres">
      <dgm:prSet presAssocID="{40AC68BA-6D3D-4AEB-A873-343EC562F701}" presName="sibTrans" presStyleLbl="bgSibTrans2D1" presStyleIdx="11" presStyleCnt="12"/>
      <dgm:spPr>
        <a:prstGeom prst="rect">
          <a:avLst/>
        </a:prstGeom>
      </dgm:spPr>
      <dgm:t>
        <a:bodyPr/>
        <a:lstStyle/>
        <a:p>
          <a:endParaRPr lang="en-US"/>
        </a:p>
      </dgm:t>
    </dgm:pt>
    <dgm:pt modelId="{FCAC4898-3EC5-4CCA-9F65-533CA1D80E7B}" type="pres">
      <dgm:prSet presAssocID="{2C7423FE-88A5-47E6-9E4B-1BFA03749017}" presName="compNode" presStyleCnt="0"/>
      <dgm:spPr/>
    </dgm:pt>
    <dgm:pt modelId="{1827D803-331C-435A-8E02-A9FF28133EC1}" type="pres">
      <dgm:prSet presAssocID="{2C7423FE-88A5-47E6-9E4B-1BFA03749017}" presName="dummyConnPt" presStyleCnt="0"/>
      <dgm:spPr/>
    </dgm:pt>
    <dgm:pt modelId="{53CA905D-40F9-4F55-B2B3-2E72B36C9DBA}" type="pres">
      <dgm:prSet presAssocID="{2C7423FE-88A5-47E6-9E4B-1BFA03749017}" presName="node" presStyleLbl="node1" presStyleIdx="12" presStyleCnt="13">
        <dgm:presLayoutVars>
          <dgm:bulletEnabled val="1"/>
        </dgm:presLayoutVars>
      </dgm:prSet>
      <dgm:spPr>
        <a:prstGeom prst="roundRect">
          <a:avLst>
            <a:gd name="adj" fmla="val 10000"/>
          </a:avLst>
        </a:prstGeom>
      </dgm:spPr>
      <dgm:t>
        <a:bodyPr/>
        <a:lstStyle/>
        <a:p>
          <a:endParaRPr lang="en-US"/>
        </a:p>
      </dgm:t>
    </dgm:pt>
  </dgm:ptLst>
  <dgm:cxnLst>
    <dgm:cxn modelId="{14AAFB47-404B-4BE1-BA5A-D0D5908BDA05}" type="presOf" srcId="{85AB7F4F-B05D-4B3B-9208-2DD5D8D480F5}" destId="{CFE1D753-4D75-469D-A717-646D52832E03}" srcOrd="0" destOrd="0" presId="urn:microsoft.com/office/officeart/2005/8/layout/bProcess4"/>
    <dgm:cxn modelId="{2BE0263B-F892-4635-995F-2639ACB92D10}" type="presOf" srcId="{A7E953EC-EDD6-4B93-BAEF-E22D14F6FB1F}" destId="{7E81DEF6-A7A9-4ACE-8EA7-D605BD018AAC}" srcOrd="0" destOrd="0" presId="urn:microsoft.com/office/officeart/2005/8/layout/bProcess4"/>
    <dgm:cxn modelId="{E3307B80-1086-491D-B488-B08A4AE8B33E}" srcId="{85AB7F4F-B05D-4B3B-9208-2DD5D8D480F5}" destId="{38F6F603-0DBF-4293-9032-06BE1FBA03EF}" srcOrd="1" destOrd="0" parTransId="{05FB507D-6FC9-4D16-826E-4C0C25FFE7CE}" sibTransId="{A84D6C99-02BE-4502-BD97-AF03CA9002EB}"/>
    <dgm:cxn modelId="{C9CAC83D-6B20-4BDF-96F7-F84FD3CCCB30}" srcId="{85AB7F4F-B05D-4B3B-9208-2DD5D8D480F5}" destId="{CB21A2DA-A951-4918-8F45-97D084638DC3}" srcOrd="6" destOrd="0" parTransId="{C64C7213-161B-4327-B6E0-B49714CE84BA}" sibTransId="{7B7C2C8A-5FCC-46A8-99F3-EB5A05483D27}"/>
    <dgm:cxn modelId="{92E37A53-737B-4994-96B0-B7C735A93FA6}" srcId="{85AB7F4F-B05D-4B3B-9208-2DD5D8D480F5}" destId="{D1B92ADE-558A-47BD-85FB-D0916597EA57}" srcOrd="4" destOrd="0" parTransId="{B4D5B5FF-B3B0-41C5-B6A0-1E819C07BF5B}" sibTransId="{923A3066-E4D5-4526-8469-DFEA67CC8F48}"/>
    <dgm:cxn modelId="{4C8D0CB2-DC96-412B-AF01-CF4F1ACBDD82}" type="presOf" srcId="{0EDC6ED0-F68E-40A9-BCB1-9306F9D42A98}" destId="{2C7E9675-D543-4362-AB4F-F2ADEA04615F}" srcOrd="0" destOrd="0" presId="urn:microsoft.com/office/officeart/2005/8/layout/bProcess4"/>
    <dgm:cxn modelId="{DD0972D8-35F9-4F66-8F53-E6F492F0A751}" srcId="{85AB7F4F-B05D-4B3B-9208-2DD5D8D480F5}" destId="{135E0208-A969-4901-A146-E109EA8127BC}" srcOrd="0" destOrd="0" parTransId="{304020FF-C999-4F32-A72F-8FBC3C4BCDA5}" sibTransId="{9C6E56A7-3B02-463C-94A2-D346CF5660E9}"/>
    <dgm:cxn modelId="{7E7FA54B-B2F6-41F4-AE34-41C8DD2F713C}" type="presOf" srcId="{CB21A2DA-A951-4918-8F45-97D084638DC3}" destId="{85F3E01D-6416-4E6A-B00A-B64B7084353A}" srcOrd="0" destOrd="0" presId="urn:microsoft.com/office/officeart/2005/8/layout/bProcess4"/>
    <dgm:cxn modelId="{49EDD704-A52C-4738-B5A5-28891F1EA7EA}" type="presOf" srcId="{135E0208-A969-4901-A146-E109EA8127BC}" destId="{1CF11217-3C6C-4D2A-90A0-02863B56930C}" srcOrd="0" destOrd="0" presId="urn:microsoft.com/office/officeart/2005/8/layout/bProcess4"/>
    <dgm:cxn modelId="{F1218654-2194-475D-B951-00EE160A985D}" srcId="{85AB7F4F-B05D-4B3B-9208-2DD5D8D480F5}" destId="{F6FAF54D-40ED-4210-A592-149484845D9A}" srcOrd="5" destOrd="0" parTransId="{648B5822-2F6D-4B16-A648-9E8BADA1974C}" sibTransId="{BE4AC045-A7EC-4D34-8D80-408EC9626CD0}"/>
    <dgm:cxn modelId="{A43A4909-6FDE-4DD6-A997-785F5340EE5B}" type="presOf" srcId="{C014CCD9-D942-45C3-8714-77E82CB27E3A}" destId="{B4511880-2942-472C-87E2-D72047A287FA}" srcOrd="0" destOrd="0" presId="urn:microsoft.com/office/officeart/2005/8/layout/bProcess4"/>
    <dgm:cxn modelId="{B7D36A69-2841-4165-9B34-7F32B4B05D37}" srcId="{85AB7F4F-B05D-4B3B-9208-2DD5D8D480F5}" destId="{BF23A7A3-B4C5-4D4C-AA70-9B1416CAC0CB}" srcOrd="3" destOrd="0" parTransId="{BCEA2EC9-CEBA-4743-BE5D-0A7FE3266501}" sibTransId="{84F7AE54-09B6-46A6-A075-352498793DEB}"/>
    <dgm:cxn modelId="{73DDF588-7187-4DD0-A5EB-A8C21C8E3349}" type="presOf" srcId="{BF23A7A3-B4C5-4D4C-AA70-9B1416CAC0CB}" destId="{A6E8AA05-2507-4BF3-8072-D8BB38214425}" srcOrd="0" destOrd="0" presId="urn:microsoft.com/office/officeart/2005/8/layout/bProcess4"/>
    <dgm:cxn modelId="{5E5AC3AE-A91F-4428-AB57-36B4E789E249}" type="presOf" srcId="{7B7C2C8A-5FCC-46A8-99F3-EB5A05483D27}" destId="{AD802F10-0B97-439F-9BF5-7C739E1440DC}" srcOrd="0" destOrd="0" presId="urn:microsoft.com/office/officeart/2005/8/layout/bProcess4"/>
    <dgm:cxn modelId="{9579ACFA-31B2-4396-8C4E-524E36C5E3CC}" type="presOf" srcId="{8D9D2201-3A4E-4805-8A62-C92F14FEC61F}" destId="{21DAEBCC-758E-48DE-B795-5B0FFA84B736}" srcOrd="0" destOrd="0" presId="urn:microsoft.com/office/officeart/2005/8/layout/bProcess4"/>
    <dgm:cxn modelId="{B4843836-5D4B-453D-9027-BF390171F93A}" type="presOf" srcId="{84F7AE54-09B6-46A6-A075-352498793DEB}" destId="{0A7B5D0F-5872-4988-B436-E7A9613B3CDA}" srcOrd="0" destOrd="0" presId="urn:microsoft.com/office/officeart/2005/8/layout/bProcess4"/>
    <dgm:cxn modelId="{C8589A11-37D0-4A8F-920E-1E7D000E115C}" type="presOf" srcId="{A84D6C99-02BE-4502-BD97-AF03CA9002EB}" destId="{00DC99E5-DA3D-4B89-AFAC-534C404105B8}" srcOrd="0" destOrd="0" presId="urn:microsoft.com/office/officeart/2005/8/layout/bProcess4"/>
    <dgm:cxn modelId="{1DC537C3-A089-4753-AD3D-C69DECDB49A5}" type="presOf" srcId="{40AC68BA-6D3D-4AEB-A873-343EC562F701}" destId="{AA9D5E75-2301-4FE7-81C4-16E7434ADA8F}" srcOrd="0" destOrd="0" presId="urn:microsoft.com/office/officeart/2005/8/layout/bProcess4"/>
    <dgm:cxn modelId="{CE39D325-8AE4-4CB1-825F-DD47443487B3}" type="presOf" srcId="{9C6E56A7-3B02-463C-94A2-D346CF5660E9}" destId="{788BB891-4EC5-4F93-AB81-EBCD3C52F0B3}" srcOrd="0" destOrd="0" presId="urn:microsoft.com/office/officeart/2005/8/layout/bProcess4"/>
    <dgm:cxn modelId="{D8789401-51BC-4F39-AE05-04AE50914202}" srcId="{85AB7F4F-B05D-4B3B-9208-2DD5D8D480F5}" destId="{A7E953EC-EDD6-4B93-BAEF-E22D14F6FB1F}" srcOrd="8" destOrd="0" parTransId="{28AAD196-DB04-4E6E-99D8-C891555E1DD4}" sibTransId="{5718714A-7E47-4265-BDB9-A3BD6DFE2570}"/>
    <dgm:cxn modelId="{AED2D527-AB6C-4042-B716-F09E8D3D4B1E}" srcId="{85AB7F4F-B05D-4B3B-9208-2DD5D8D480F5}" destId="{8D9D2201-3A4E-4805-8A62-C92F14FEC61F}" srcOrd="10" destOrd="0" parTransId="{565775F5-DEBE-4D82-B504-0D035B8BA870}" sibTransId="{37AAF5A1-B3E4-4905-B6B6-7F99316B4BBE}"/>
    <dgm:cxn modelId="{53265B03-510A-4DE5-AFD9-D3990888F824}" type="presOf" srcId="{38F6F603-0DBF-4293-9032-06BE1FBA03EF}" destId="{9E1C46BE-79E8-466E-99C2-0D0C43679A79}" srcOrd="0" destOrd="0" presId="urn:microsoft.com/office/officeart/2005/8/layout/bProcess4"/>
    <dgm:cxn modelId="{CFB92833-CC90-4312-8E2D-37E6128A9DDE}" type="presOf" srcId="{37AAF5A1-B3E4-4905-B6B6-7F99316B4BBE}" destId="{700407C7-C176-405C-87E5-76A0BCFAC788}" srcOrd="0" destOrd="0" presId="urn:microsoft.com/office/officeart/2005/8/layout/bProcess4"/>
    <dgm:cxn modelId="{3CB7D0BE-F9BA-4A8C-8A1C-DAFB87530D0A}" srcId="{85AB7F4F-B05D-4B3B-9208-2DD5D8D480F5}" destId="{2986DD2E-4706-4D04-8C4D-2EDC72661C4C}" srcOrd="11" destOrd="0" parTransId="{41E96560-A93E-4632-A285-99388AD84203}" sibTransId="{40AC68BA-6D3D-4AEB-A873-343EC562F701}"/>
    <dgm:cxn modelId="{585AD55C-E4C2-4DE8-BBEE-500BC2CCCBF9}" type="presOf" srcId="{F6FAF54D-40ED-4210-A592-149484845D9A}" destId="{9B70375A-7887-41DB-B8B4-B37A7F3213B0}" srcOrd="0" destOrd="0" presId="urn:microsoft.com/office/officeart/2005/8/layout/bProcess4"/>
    <dgm:cxn modelId="{E31347B7-41BB-44AA-947D-D673B9ADC93E}" type="presOf" srcId="{2986DD2E-4706-4D04-8C4D-2EDC72661C4C}" destId="{4A58D61A-AE41-488F-8BC0-44C5B4768C56}" srcOrd="0" destOrd="0" presId="urn:microsoft.com/office/officeart/2005/8/layout/bProcess4"/>
    <dgm:cxn modelId="{24F62AAD-CBDF-4B71-B50E-42732DB745CF}" type="presOf" srcId="{8E61F905-37C6-4D8B-9D78-4013048F3C3B}" destId="{B1A4CFFA-A3D0-4EC6-91C7-DE975485C0A8}" srcOrd="0" destOrd="0" presId="urn:microsoft.com/office/officeart/2005/8/layout/bProcess4"/>
    <dgm:cxn modelId="{500F8022-3F0A-4660-8CF7-687BEF937A2E}" type="presOf" srcId="{002BE4E7-411A-435B-8E30-77EAEED6B579}" destId="{E71643F5-5578-49FF-8F51-F1D2D23A2670}" srcOrd="0" destOrd="0" presId="urn:microsoft.com/office/officeart/2005/8/layout/bProcess4"/>
    <dgm:cxn modelId="{D231E23F-E59A-4B95-A569-303620019BD6}" type="presOf" srcId="{B24C5CA3-2C97-4B79-AFF2-698312E48664}" destId="{24BB9836-B1F1-465A-BF72-A20B18244BCF}" srcOrd="0" destOrd="0" presId="urn:microsoft.com/office/officeart/2005/8/layout/bProcess4"/>
    <dgm:cxn modelId="{F4BF7E1D-EEA1-401B-91B6-DCB194CB1319}" srcId="{85AB7F4F-B05D-4B3B-9208-2DD5D8D480F5}" destId="{2C7423FE-88A5-47E6-9E4B-1BFA03749017}" srcOrd="12" destOrd="0" parTransId="{19ED8F03-3C70-485E-BDF3-A4F1BD93D35A}" sibTransId="{71A03F8A-9616-4E4E-AB6E-1D942DA82786}"/>
    <dgm:cxn modelId="{268DD14E-2624-4828-8BCE-C76036D861B8}" type="presOf" srcId="{BE4AC045-A7EC-4D34-8D80-408EC9626CD0}" destId="{9019C06B-656D-45BA-9E05-1833B4D4C678}" srcOrd="0" destOrd="0" presId="urn:microsoft.com/office/officeart/2005/8/layout/bProcess4"/>
    <dgm:cxn modelId="{00347628-58B4-4C5A-9A47-AD8B473B6507}" srcId="{85AB7F4F-B05D-4B3B-9208-2DD5D8D480F5}" destId="{002BE4E7-411A-435B-8E30-77EAEED6B579}" srcOrd="7" destOrd="0" parTransId="{F164354F-859D-4FDF-9601-1AAAFB3DFA61}" sibTransId="{0EDC6ED0-F68E-40A9-BCB1-9306F9D42A98}"/>
    <dgm:cxn modelId="{9F421E7A-B457-4D92-B13F-C31263F1BE8C}" srcId="{85AB7F4F-B05D-4B3B-9208-2DD5D8D480F5}" destId="{B24C5CA3-2C97-4B79-AFF2-698312E48664}" srcOrd="2" destOrd="0" parTransId="{C83AA549-B653-4D87-806C-E83E1B0AA77D}" sibTransId="{C014CCD9-D942-45C3-8714-77E82CB27E3A}"/>
    <dgm:cxn modelId="{E62CF942-6D57-4AD4-9B10-2BD6C811CF24}" type="presOf" srcId="{923A3066-E4D5-4526-8469-DFEA67CC8F48}" destId="{0102F66C-9921-45F8-982B-AD20D334E798}" srcOrd="0" destOrd="0" presId="urn:microsoft.com/office/officeart/2005/8/layout/bProcess4"/>
    <dgm:cxn modelId="{D6ECF84D-D349-48F8-8861-E3AC03E01D2F}" srcId="{85AB7F4F-B05D-4B3B-9208-2DD5D8D480F5}" destId="{8E61F905-37C6-4D8B-9D78-4013048F3C3B}" srcOrd="9" destOrd="0" parTransId="{BF8E80D7-DAEF-4DFB-9F8F-8E06E5B0C30D}" sibTransId="{21471B29-9FCE-41A3-BBD4-39B00D86F237}"/>
    <dgm:cxn modelId="{16B660FC-09E4-4C6C-96F5-774130D16205}" type="presOf" srcId="{2C7423FE-88A5-47E6-9E4B-1BFA03749017}" destId="{53CA905D-40F9-4F55-B2B3-2E72B36C9DBA}" srcOrd="0" destOrd="0" presId="urn:microsoft.com/office/officeart/2005/8/layout/bProcess4"/>
    <dgm:cxn modelId="{5CCFAC91-ADA0-4B0D-AF03-3EB89CB51985}" type="presOf" srcId="{5718714A-7E47-4265-BDB9-A3BD6DFE2570}" destId="{6ABCBFFF-2164-4FF5-999B-C8560718A7CB}" srcOrd="0" destOrd="0" presId="urn:microsoft.com/office/officeart/2005/8/layout/bProcess4"/>
    <dgm:cxn modelId="{B5273454-8CC0-4B23-BCD1-71FAE511F921}" type="presOf" srcId="{D1B92ADE-558A-47BD-85FB-D0916597EA57}" destId="{BB42A409-FCAA-49E7-8846-83453699B3D7}" srcOrd="0" destOrd="0" presId="urn:microsoft.com/office/officeart/2005/8/layout/bProcess4"/>
    <dgm:cxn modelId="{79FEAB7A-13F4-48C0-9617-C1838DB206D8}" type="presOf" srcId="{21471B29-9FCE-41A3-BBD4-39B00D86F237}" destId="{77437DB2-8DE1-4916-BA04-D8EA92B5772D}" srcOrd="0" destOrd="0" presId="urn:microsoft.com/office/officeart/2005/8/layout/bProcess4"/>
    <dgm:cxn modelId="{AB910C94-8FE4-4D11-B6D9-E42F44213C91}" type="presParOf" srcId="{CFE1D753-4D75-469D-A717-646D52832E03}" destId="{80F8DC6F-918E-4876-8F52-CDCE940BBEE1}" srcOrd="0" destOrd="0" presId="urn:microsoft.com/office/officeart/2005/8/layout/bProcess4"/>
    <dgm:cxn modelId="{BE421FB6-1056-4664-A4A7-426E42E40532}" type="presParOf" srcId="{80F8DC6F-918E-4876-8F52-CDCE940BBEE1}" destId="{2315CC6E-80BF-4639-AD58-3AA8B36A2203}" srcOrd="0" destOrd="0" presId="urn:microsoft.com/office/officeart/2005/8/layout/bProcess4"/>
    <dgm:cxn modelId="{7A990627-4B4F-4CA4-B135-3DE852005740}" type="presParOf" srcId="{80F8DC6F-918E-4876-8F52-CDCE940BBEE1}" destId="{1CF11217-3C6C-4D2A-90A0-02863B56930C}" srcOrd="1" destOrd="0" presId="urn:microsoft.com/office/officeart/2005/8/layout/bProcess4"/>
    <dgm:cxn modelId="{3EF49388-EEC7-4048-A836-91F79501F28A}" type="presParOf" srcId="{CFE1D753-4D75-469D-A717-646D52832E03}" destId="{788BB891-4EC5-4F93-AB81-EBCD3C52F0B3}" srcOrd="1" destOrd="0" presId="urn:microsoft.com/office/officeart/2005/8/layout/bProcess4"/>
    <dgm:cxn modelId="{1D4AF5E7-C6C0-4B72-9C93-817438384F12}" type="presParOf" srcId="{CFE1D753-4D75-469D-A717-646D52832E03}" destId="{D98B7FF4-F655-4258-AADB-4BDAA82776DA}" srcOrd="2" destOrd="0" presId="urn:microsoft.com/office/officeart/2005/8/layout/bProcess4"/>
    <dgm:cxn modelId="{A7C6F191-0D58-4F09-A976-C32ACD4A1825}" type="presParOf" srcId="{D98B7FF4-F655-4258-AADB-4BDAA82776DA}" destId="{2C8D4DCC-28BE-47DD-9371-BA3D1F6D5740}" srcOrd="0" destOrd="0" presId="urn:microsoft.com/office/officeart/2005/8/layout/bProcess4"/>
    <dgm:cxn modelId="{D53A2C73-A066-4CCE-8B7A-1A58EF1EFA3D}" type="presParOf" srcId="{D98B7FF4-F655-4258-AADB-4BDAA82776DA}" destId="{9E1C46BE-79E8-466E-99C2-0D0C43679A79}" srcOrd="1" destOrd="0" presId="urn:microsoft.com/office/officeart/2005/8/layout/bProcess4"/>
    <dgm:cxn modelId="{48ED553E-2FBD-4B44-9A63-C1A554BA9428}" type="presParOf" srcId="{CFE1D753-4D75-469D-A717-646D52832E03}" destId="{00DC99E5-DA3D-4B89-AFAC-534C404105B8}" srcOrd="3" destOrd="0" presId="urn:microsoft.com/office/officeart/2005/8/layout/bProcess4"/>
    <dgm:cxn modelId="{8A0F0379-32A1-4542-AEA0-5BC2FF9DAC08}" type="presParOf" srcId="{CFE1D753-4D75-469D-A717-646D52832E03}" destId="{FD31F618-7773-467E-B081-1AD1542CF2B9}" srcOrd="4" destOrd="0" presId="urn:microsoft.com/office/officeart/2005/8/layout/bProcess4"/>
    <dgm:cxn modelId="{617EBA01-85AF-4CD8-96CE-2AB01E4E0979}" type="presParOf" srcId="{FD31F618-7773-467E-B081-1AD1542CF2B9}" destId="{0D35E0A2-E08C-4479-8D48-6BDCBFB3B5FE}" srcOrd="0" destOrd="0" presId="urn:microsoft.com/office/officeart/2005/8/layout/bProcess4"/>
    <dgm:cxn modelId="{B55DCDB1-75C2-42A2-8DD7-AB3F6825F16C}" type="presParOf" srcId="{FD31F618-7773-467E-B081-1AD1542CF2B9}" destId="{24BB9836-B1F1-465A-BF72-A20B18244BCF}" srcOrd="1" destOrd="0" presId="urn:microsoft.com/office/officeart/2005/8/layout/bProcess4"/>
    <dgm:cxn modelId="{226730D3-47C6-414C-A339-133574DD1ACA}" type="presParOf" srcId="{CFE1D753-4D75-469D-A717-646D52832E03}" destId="{B4511880-2942-472C-87E2-D72047A287FA}" srcOrd="5" destOrd="0" presId="urn:microsoft.com/office/officeart/2005/8/layout/bProcess4"/>
    <dgm:cxn modelId="{9F285CFA-3CF4-402F-953B-A4B08039087C}" type="presParOf" srcId="{CFE1D753-4D75-469D-A717-646D52832E03}" destId="{3FF1CDC9-3267-4B5D-A6BE-1753441B7901}" srcOrd="6" destOrd="0" presId="urn:microsoft.com/office/officeart/2005/8/layout/bProcess4"/>
    <dgm:cxn modelId="{F620B567-9E47-4B2C-83A6-16F50ABB30B9}" type="presParOf" srcId="{3FF1CDC9-3267-4B5D-A6BE-1753441B7901}" destId="{896EA9BE-3D59-4E9C-B1BB-636A51532362}" srcOrd="0" destOrd="0" presId="urn:microsoft.com/office/officeart/2005/8/layout/bProcess4"/>
    <dgm:cxn modelId="{0A127BDA-308F-41E7-A638-3D688FF7FBE0}" type="presParOf" srcId="{3FF1CDC9-3267-4B5D-A6BE-1753441B7901}" destId="{A6E8AA05-2507-4BF3-8072-D8BB38214425}" srcOrd="1" destOrd="0" presId="urn:microsoft.com/office/officeart/2005/8/layout/bProcess4"/>
    <dgm:cxn modelId="{8DDCD9EA-C692-47D4-AE46-A29E5D6DC79F}" type="presParOf" srcId="{CFE1D753-4D75-469D-A717-646D52832E03}" destId="{0A7B5D0F-5872-4988-B436-E7A9613B3CDA}" srcOrd="7" destOrd="0" presId="urn:microsoft.com/office/officeart/2005/8/layout/bProcess4"/>
    <dgm:cxn modelId="{1CD24918-FFC0-495C-93E7-5B2A40497BA5}" type="presParOf" srcId="{CFE1D753-4D75-469D-A717-646D52832E03}" destId="{57691AA0-0F4F-40A7-936B-8A89D10B4DB1}" srcOrd="8" destOrd="0" presId="urn:microsoft.com/office/officeart/2005/8/layout/bProcess4"/>
    <dgm:cxn modelId="{89F90E35-37DB-4AC8-A366-089D126E8AF7}" type="presParOf" srcId="{57691AA0-0F4F-40A7-936B-8A89D10B4DB1}" destId="{98FA8350-A6A3-4D87-8C93-30CEBD7F432F}" srcOrd="0" destOrd="0" presId="urn:microsoft.com/office/officeart/2005/8/layout/bProcess4"/>
    <dgm:cxn modelId="{BE2D5F18-71D0-41C9-B646-8A55BA645E76}" type="presParOf" srcId="{57691AA0-0F4F-40A7-936B-8A89D10B4DB1}" destId="{BB42A409-FCAA-49E7-8846-83453699B3D7}" srcOrd="1" destOrd="0" presId="urn:microsoft.com/office/officeart/2005/8/layout/bProcess4"/>
    <dgm:cxn modelId="{D69112D3-32CE-44CF-8B0F-4F0C9145DBC0}" type="presParOf" srcId="{CFE1D753-4D75-469D-A717-646D52832E03}" destId="{0102F66C-9921-45F8-982B-AD20D334E798}" srcOrd="9" destOrd="0" presId="urn:microsoft.com/office/officeart/2005/8/layout/bProcess4"/>
    <dgm:cxn modelId="{24593229-6B3D-4A2D-8EE9-5E2727CA00B4}" type="presParOf" srcId="{CFE1D753-4D75-469D-A717-646D52832E03}" destId="{89DB41C3-EAEB-4DC5-82C5-59ACDDF9CCA6}" srcOrd="10" destOrd="0" presId="urn:microsoft.com/office/officeart/2005/8/layout/bProcess4"/>
    <dgm:cxn modelId="{10589E0A-9D9C-4B6A-A9EC-B25CBAE8FC65}" type="presParOf" srcId="{89DB41C3-EAEB-4DC5-82C5-59ACDDF9CCA6}" destId="{05D87A26-5001-4CBD-BBC6-98933A8112AA}" srcOrd="0" destOrd="0" presId="urn:microsoft.com/office/officeart/2005/8/layout/bProcess4"/>
    <dgm:cxn modelId="{F0D3D848-7571-4665-9576-740BF449887F}" type="presParOf" srcId="{89DB41C3-EAEB-4DC5-82C5-59ACDDF9CCA6}" destId="{9B70375A-7887-41DB-B8B4-B37A7F3213B0}" srcOrd="1" destOrd="0" presId="urn:microsoft.com/office/officeart/2005/8/layout/bProcess4"/>
    <dgm:cxn modelId="{A5669C3B-1CF9-445A-BE4D-12D63C2F5B80}" type="presParOf" srcId="{CFE1D753-4D75-469D-A717-646D52832E03}" destId="{9019C06B-656D-45BA-9E05-1833B4D4C678}" srcOrd="11" destOrd="0" presId="urn:microsoft.com/office/officeart/2005/8/layout/bProcess4"/>
    <dgm:cxn modelId="{45B095A1-6DCB-43DE-9D9B-4ECA8B0B97F8}" type="presParOf" srcId="{CFE1D753-4D75-469D-A717-646D52832E03}" destId="{45076CFE-111E-4A22-AEDB-64765E893B35}" srcOrd="12" destOrd="0" presId="urn:microsoft.com/office/officeart/2005/8/layout/bProcess4"/>
    <dgm:cxn modelId="{D29E75D9-7B92-480A-91A7-BD7CF0192B07}" type="presParOf" srcId="{45076CFE-111E-4A22-AEDB-64765E893B35}" destId="{343717DB-AF13-47E0-9C40-2FC092CAA43D}" srcOrd="0" destOrd="0" presId="urn:microsoft.com/office/officeart/2005/8/layout/bProcess4"/>
    <dgm:cxn modelId="{C7644DC7-1C4E-4163-B8D3-C54C3ECE0657}" type="presParOf" srcId="{45076CFE-111E-4A22-AEDB-64765E893B35}" destId="{85F3E01D-6416-4E6A-B00A-B64B7084353A}" srcOrd="1" destOrd="0" presId="urn:microsoft.com/office/officeart/2005/8/layout/bProcess4"/>
    <dgm:cxn modelId="{3FABA637-877C-4C4D-ADE2-56133FE361B5}" type="presParOf" srcId="{CFE1D753-4D75-469D-A717-646D52832E03}" destId="{AD802F10-0B97-439F-9BF5-7C739E1440DC}" srcOrd="13" destOrd="0" presId="urn:microsoft.com/office/officeart/2005/8/layout/bProcess4"/>
    <dgm:cxn modelId="{2239C9D4-44B5-4526-81FB-F5D09AE4119C}" type="presParOf" srcId="{CFE1D753-4D75-469D-A717-646D52832E03}" destId="{DCD91E20-798C-425F-A8D6-A0F369FFEAEC}" srcOrd="14" destOrd="0" presId="urn:microsoft.com/office/officeart/2005/8/layout/bProcess4"/>
    <dgm:cxn modelId="{832ECED7-0C28-4DDE-915C-04C8AF736485}" type="presParOf" srcId="{DCD91E20-798C-425F-A8D6-A0F369FFEAEC}" destId="{AA3720ED-79D9-4863-928F-1D4F39D9F86A}" srcOrd="0" destOrd="0" presId="urn:microsoft.com/office/officeart/2005/8/layout/bProcess4"/>
    <dgm:cxn modelId="{5A59C5F7-DB63-4205-949B-7D21E106F086}" type="presParOf" srcId="{DCD91E20-798C-425F-A8D6-A0F369FFEAEC}" destId="{E71643F5-5578-49FF-8F51-F1D2D23A2670}" srcOrd="1" destOrd="0" presId="urn:microsoft.com/office/officeart/2005/8/layout/bProcess4"/>
    <dgm:cxn modelId="{0C850536-DDC7-47F1-B4B8-2F77B2B318FA}" type="presParOf" srcId="{CFE1D753-4D75-469D-A717-646D52832E03}" destId="{2C7E9675-D543-4362-AB4F-F2ADEA04615F}" srcOrd="15" destOrd="0" presId="urn:microsoft.com/office/officeart/2005/8/layout/bProcess4"/>
    <dgm:cxn modelId="{71EDB241-3EA1-486C-933B-7826381A6383}" type="presParOf" srcId="{CFE1D753-4D75-469D-A717-646D52832E03}" destId="{29B346C9-EF69-42B8-A85C-DC11061D3D8A}" srcOrd="16" destOrd="0" presId="urn:microsoft.com/office/officeart/2005/8/layout/bProcess4"/>
    <dgm:cxn modelId="{7C81D46F-FA0E-4372-963A-A302C8687C91}" type="presParOf" srcId="{29B346C9-EF69-42B8-A85C-DC11061D3D8A}" destId="{37C87BB8-BF82-4E06-9EEA-85EDFD623492}" srcOrd="0" destOrd="0" presId="urn:microsoft.com/office/officeart/2005/8/layout/bProcess4"/>
    <dgm:cxn modelId="{2C2C6872-F5CA-4103-949A-3B6F0FE89681}" type="presParOf" srcId="{29B346C9-EF69-42B8-A85C-DC11061D3D8A}" destId="{7E81DEF6-A7A9-4ACE-8EA7-D605BD018AAC}" srcOrd="1" destOrd="0" presId="urn:microsoft.com/office/officeart/2005/8/layout/bProcess4"/>
    <dgm:cxn modelId="{418A2871-89AB-4C38-892F-33F82072F093}" type="presParOf" srcId="{CFE1D753-4D75-469D-A717-646D52832E03}" destId="{6ABCBFFF-2164-4FF5-999B-C8560718A7CB}" srcOrd="17" destOrd="0" presId="urn:microsoft.com/office/officeart/2005/8/layout/bProcess4"/>
    <dgm:cxn modelId="{D5C0F233-C972-4DFA-BCF5-A384587D57FC}" type="presParOf" srcId="{CFE1D753-4D75-469D-A717-646D52832E03}" destId="{4AD1B8E2-3EDD-41B1-AA86-B5A337C5C23E}" srcOrd="18" destOrd="0" presId="urn:microsoft.com/office/officeart/2005/8/layout/bProcess4"/>
    <dgm:cxn modelId="{4ACB7D54-3B44-4EA0-930C-DBE641D17D5E}" type="presParOf" srcId="{4AD1B8E2-3EDD-41B1-AA86-B5A337C5C23E}" destId="{EE300F54-6E83-41C5-A0EE-8BE63ACE684E}" srcOrd="0" destOrd="0" presId="urn:microsoft.com/office/officeart/2005/8/layout/bProcess4"/>
    <dgm:cxn modelId="{BD154052-C722-4D19-BF70-9C198431886C}" type="presParOf" srcId="{4AD1B8E2-3EDD-41B1-AA86-B5A337C5C23E}" destId="{B1A4CFFA-A3D0-4EC6-91C7-DE975485C0A8}" srcOrd="1" destOrd="0" presId="urn:microsoft.com/office/officeart/2005/8/layout/bProcess4"/>
    <dgm:cxn modelId="{E3EF71CE-FF27-4016-9195-B7A6288B5818}" type="presParOf" srcId="{CFE1D753-4D75-469D-A717-646D52832E03}" destId="{77437DB2-8DE1-4916-BA04-D8EA92B5772D}" srcOrd="19" destOrd="0" presId="urn:microsoft.com/office/officeart/2005/8/layout/bProcess4"/>
    <dgm:cxn modelId="{97D0EC17-4DA4-4A9F-BEED-A936959856A8}" type="presParOf" srcId="{CFE1D753-4D75-469D-A717-646D52832E03}" destId="{D2B6D50B-D52A-4EEC-9C5F-2ED979C337D1}" srcOrd="20" destOrd="0" presId="urn:microsoft.com/office/officeart/2005/8/layout/bProcess4"/>
    <dgm:cxn modelId="{869111CF-DF3E-4BE7-A10C-C1DB87372461}" type="presParOf" srcId="{D2B6D50B-D52A-4EEC-9C5F-2ED979C337D1}" destId="{0B5C8B5C-3EBB-47B4-B5C6-E0F6A87D228D}" srcOrd="0" destOrd="0" presId="urn:microsoft.com/office/officeart/2005/8/layout/bProcess4"/>
    <dgm:cxn modelId="{04296805-57CD-4743-805A-B2E79DA4A07E}" type="presParOf" srcId="{D2B6D50B-D52A-4EEC-9C5F-2ED979C337D1}" destId="{21DAEBCC-758E-48DE-B795-5B0FFA84B736}" srcOrd="1" destOrd="0" presId="urn:microsoft.com/office/officeart/2005/8/layout/bProcess4"/>
    <dgm:cxn modelId="{D412D6F3-40F4-44CA-BE4C-F5084D012F83}" type="presParOf" srcId="{CFE1D753-4D75-469D-A717-646D52832E03}" destId="{700407C7-C176-405C-87E5-76A0BCFAC788}" srcOrd="21" destOrd="0" presId="urn:microsoft.com/office/officeart/2005/8/layout/bProcess4"/>
    <dgm:cxn modelId="{CBB8AF7E-D30E-42C1-8085-745DE5AE5743}" type="presParOf" srcId="{CFE1D753-4D75-469D-A717-646D52832E03}" destId="{4513B765-2F6A-4BFD-92E3-714C21B17280}" srcOrd="22" destOrd="0" presId="urn:microsoft.com/office/officeart/2005/8/layout/bProcess4"/>
    <dgm:cxn modelId="{15C87257-8630-47DB-8BB9-E5DA2EFEB159}" type="presParOf" srcId="{4513B765-2F6A-4BFD-92E3-714C21B17280}" destId="{EC3D6843-808A-481C-96DB-8E69B2E67A1D}" srcOrd="0" destOrd="0" presId="urn:microsoft.com/office/officeart/2005/8/layout/bProcess4"/>
    <dgm:cxn modelId="{767B0C6A-7855-4786-9B54-04F43DCEC3E7}" type="presParOf" srcId="{4513B765-2F6A-4BFD-92E3-714C21B17280}" destId="{4A58D61A-AE41-488F-8BC0-44C5B4768C56}" srcOrd="1" destOrd="0" presId="urn:microsoft.com/office/officeart/2005/8/layout/bProcess4"/>
    <dgm:cxn modelId="{629CF14A-BD1D-4F19-A117-4325A77D3BCF}" type="presParOf" srcId="{CFE1D753-4D75-469D-A717-646D52832E03}" destId="{AA9D5E75-2301-4FE7-81C4-16E7434ADA8F}" srcOrd="23" destOrd="0" presId="urn:microsoft.com/office/officeart/2005/8/layout/bProcess4"/>
    <dgm:cxn modelId="{D1C75059-3ADF-4BD4-81FB-03C3F8D329A9}" type="presParOf" srcId="{CFE1D753-4D75-469D-A717-646D52832E03}" destId="{FCAC4898-3EC5-4CCA-9F65-533CA1D80E7B}" srcOrd="24" destOrd="0" presId="urn:microsoft.com/office/officeart/2005/8/layout/bProcess4"/>
    <dgm:cxn modelId="{7BC7DAA4-C6CD-42ED-9E2F-12B3F239A7F8}" type="presParOf" srcId="{FCAC4898-3EC5-4CCA-9F65-533CA1D80E7B}" destId="{1827D803-331C-435A-8E02-A9FF28133EC1}" srcOrd="0" destOrd="0" presId="urn:microsoft.com/office/officeart/2005/8/layout/bProcess4"/>
    <dgm:cxn modelId="{89E74A56-E2E4-4D22-8913-BF8DE410634D}" type="presParOf" srcId="{FCAC4898-3EC5-4CCA-9F65-533CA1D80E7B}" destId="{53CA905D-40F9-4F55-B2B3-2E72B36C9DBA}" srcOrd="1" destOrd="0" presId="urn:microsoft.com/office/officeart/2005/8/layout/b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8BB891-4EC5-4F93-AB81-EBCD3C52F0B3}">
      <dsp:nvSpPr>
        <dsp:cNvPr id="0" name=""/>
        <dsp:cNvSpPr/>
      </dsp:nvSpPr>
      <dsp:spPr>
        <a:xfrm rot="5400000">
          <a:off x="-150356" y="520460"/>
          <a:ext cx="809008" cy="97936"/>
        </a:xfrm>
        <a:prstGeom prst="rect">
          <a:avLst/>
        </a:prstGeom>
        <a:solidFill>
          <a:srgbClr val="4F81BD">
            <a:tint val="60000"/>
            <a:hueOff val="0"/>
            <a:satOff val="0"/>
            <a:lumOff val="0"/>
            <a:alphaOff val="0"/>
          </a:srgb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sp>
    <dsp:sp modelId="{1CF11217-3C6C-4D2A-90A0-02863B56930C}">
      <dsp:nvSpPr>
        <dsp:cNvPr id="0" name=""/>
        <dsp:cNvSpPr/>
      </dsp:nvSpPr>
      <dsp:spPr>
        <a:xfrm>
          <a:off x="32947" y="10"/>
          <a:ext cx="1088182" cy="652909"/>
        </a:xfrm>
        <a:prstGeom prst="roundRect">
          <a:avLst>
            <a:gd name="adj" fmla="val 10000"/>
          </a:avLst>
        </a:prstGeom>
        <a:solidFill>
          <a:sysClr val="window" lastClr="FFFFFF">
            <a:lumMod val="95000"/>
          </a:sysClr>
        </a:solidFill>
        <a:ln w="38100" cap="flat" cmpd="sng" algn="ctr">
          <a:solidFill>
            <a:sysClr val="window" lastClr="FFFFFF">
              <a:lumMod val="95000"/>
            </a:sysClr>
          </a:solidFill>
          <a:prstDash val="sysDot"/>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Manuscript submitted </a:t>
          </a:r>
        </a:p>
      </dsp:txBody>
      <dsp:txXfrm>
        <a:off x="52070" y="19133"/>
        <a:ext cx="1049936" cy="614663"/>
      </dsp:txXfrm>
    </dsp:sp>
    <dsp:sp modelId="{00DC99E5-DA3D-4B89-AFAC-534C404105B8}">
      <dsp:nvSpPr>
        <dsp:cNvPr id="0" name=""/>
        <dsp:cNvSpPr/>
      </dsp:nvSpPr>
      <dsp:spPr>
        <a:xfrm rot="5411838">
          <a:off x="-151751" y="1336597"/>
          <a:ext cx="809013" cy="97936"/>
        </a:xfrm>
        <a:prstGeom prst="rect">
          <a:avLst/>
        </a:prstGeom>
        <a:solidFill>
          <a:sysClr val="windowText" lastClr="000000"/>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sp>
    <dsp:sp modelId="{9E1C46BE-79E8-466E-99C2-0D0C43679A79}">
      <dsp:nvSpPr>
        <dsp:cNvPr id="0" name=""/>
        <dsp:cNvSpPr/>
      </dsp:nvSpPr>
      <dsp:spPr>
        <a:xfrm>
          <a:off x="32947" y="816146"/>
          <a:ext cx="1088182" cy="652909"/>
        </a:xfrm>
        <a:prstGeom prst="roundRect">
          <a:avLst>
            <a:gd name="adj" fmla="val 1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Times New Roman" panose="02020603050405020304" pitchFamily="18" charset="0"/>
              <a:ea typeface="+mn-ea"/>
              <a:cs typeface="Times New Roman" panose="02020603050405020304" pitchFamily="18" charset="0"/>
            </a:rPr>
            <a:t>Assistant/Managing editor checks for eligibility and formating* </a:t>
          </a:r>
        </a:p>
        <a:p>
          <a:pPr lvl="0" algn="ctr" defTabSz="400050">
            <a:lnSpc>
              <a:spcPct val="90000"/>
            </a:lnSpc>
            <a:spcBef>
              <a:spcPct val="0"/>
            </a:spcBef>
            <a:spcAft>
              <a:spcPct val="35000"/>
            </a:spcAft>
          </a:pPr>
          <a:r>
            <a:rPr lang="en-GB" sz="900" kern="1200">
              <a:solidFill>
                <a:srgbClr val="FF0000"/>
              </a:solidFill>
              <a:latin typeface="Times New Roman" panose="02020603050405020304" pitchFamily="18" charset="0"/>
              <a:ea typeface="+mn-ea"/>
              <a:cs typeface="Times New Roman" panose="02020603050405020304" pitchFamily="18" charset="0"/>
            </a:rPr>
            <a:t>Admin center</a:t>
          </a:r>
        </a:p>
      </dsp:txBody>
      <dsp:txXfrm>
        <a:off x="52070" y="835269"/>
        <a:ext cx="1049936" cy="614663"/>
      </dsp:txXfrm>
    </dsp:sp>
    <dsp:sp modelId="{B4511880-2942-472C-87E2-D72047A287FA}">
      <dsp:nvSpPr>
        <dsp:cNvPr id="0" name=""/>
        <dsp:cNvSpPr/>
      </dsp:nvSpPr>
      <dsp:spPr>
        <a:xfrm rot="5388162">
          <a:off x="-151751" y="2152734"/>
          <a:ext cx="809013" cy="97936"/>
        </a:xfrm>
        <a:prstGeom prst="rect">
          <a:avLst/>
        </a:prstGeom>
        <a:solidFill>
          <a:srgbClr val="4F81BD">
            <a:tint val="60000"/>
            <a:hueOff val="0"/>
            <a:satOff val="0"/>
            <a:lumOff val="0"/>
            <a:alphaOff val="0"/>
          </a:srgb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sp>
    <dsp:sp modelId="{24BB9836-B1F1-465A-BF72-A20B18244BCF}">
      <dsp:nvSpPr>
        <dsp:cNvPr id="0" name=""/>
        <dsp:cNvSpPr/>
      </dsp:nvSpPr>
      <dsp:spPr>
        <a:xfrm>
          <a:off x="30161" y="1632283"/>
          <a:ext cx="1088182" cy="652909"/>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EIC* assigns AE</a:t>
          </a:r>
          <a:endParaRPr lang="en-GB"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49284" y="1651406"/>
        <a:ext cx="1049936" cy="614663"/>
      </dsp:txXfrm>
    </dsp:sp>
    <dsp:sp modelId="{0A7B5D0F-5872-4988-B436-E7A9613B3CDA}">
      <dsp:nvSpPr>
        <dsp:cNvPr id="0" name=""/>
        <dsp:cNvSpPr/>
      </dsp:nvSpPr>
      <dsp:spPr>
        <a:xfrm>
          <a:off x="257711" y="2560802"/>
          <a:ext cx="1440154" cy="97936"/>
        </a:xfrm>
        <a:prstGeom prst="rect">
          <a:avLst/>
        </a:prstGeom>
        <a:solidFill>
          <a:srgbClr val="4F81BD">
            <a:tint val="60000"/>
            <a:hueOff val="0"/>
            <a:satOff val="0"/>
            <a:lumOff val="0"/>
            <a:alphaOff val="0"/>
          </a:srgb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sp>
    <dsp:sp modelId="{A6E8AA05-2507-4BF3-8072-D8BB38214425}">
      <dsp:nvSpPr>
        <dsp:cNvPr id="0" name=""/>
        <dsp:cNvSpPr/>
      </dsp:nvSpPr>
      <dsp:spPr>
        <a:xfrm>
          <a:off x="32947" y="2448420"/>
          <a:ext cx="1088182" cy="652909"/>
        </a:xfrm>
        <a:prstGeom prst="roundRect">
          <a:avLst>
            <a:gd name="adj" fmla="val 1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AE Makes decision* </a:t>
          </a:r>
        </a:p>
      </dsp:txBody>
      <dsp:txXfrm>
        <a:off x="52070" y="2467543"/>
        <a:ext cx="1049936" cy="614663"/>
      </dsp:txXfrm>
    </dsp:sp>
    <dsp:sp modelId="{0102F66C-9921-45F8-982B-AD20D334E798}">
      <dsp:nvSpPr>
        <dsp:cNvPr id="0" name=""/>
        <dsp:cNvSpPr/>
      </dsp:nvSpPr>
      <dsp:spPr>
        <a:xfrm rot="16200000">
          <a:off x="1296925" y="2152734"/>
          <a:ext cx="809008" cy="97936"/>
        </a:xfrm>
        <a:prstGeom prst="rect">
          <a:avLst/>
        </a:prstGeom>
        <a:solidFill>
          <a:srgbClr val="4F81BD">
            <a:tint val="60000"/>
            <a:hueOff val="0"/>
            <a:satOff val="0"/>
            <a:lumOff val="0"/>
            <a:alphaOff val="0"/>
          </a:srgb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sp>
    <dsp:sp modelId="{BB42A409-FCAA-49E7-8846-83453699B3D7}">
      <dsp:nvSpPr>
        <dsp:cNvPr id="0" name=""/>
        <dsp:cNvSpPr/>
      </dsp:nvSpPr>
      <dsp:spPr>
        <a:xfrm>
          <a:off x="1480229" y="2448420"/>
          <a:ext cx="1088182" cy="652909"/>
        </a:xfrm>
        <a:prstGeom prst="roundRect">
          <a:avLst>
            <a:gd name="adj" fmla="val 1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Invites reviewers </a:t>
          </a:r>
        </a:p>
      </dsp:txBody>
      <dsp:txXfrm>
        <a:off x="1499352" y="2467543"/>
        <a:ext cx="1049936" cy="614663"/>
      </dsp:txXfrm>
    </dsp:sp>
    <dsp:sp modelId="{9019C06B-656D-45BA-9E05-1833B4D4C678}">
      <dsp:nvSpPr>
        <dsp:cNvPr id="0" name=""/>
        <dsp:cNvSpPr/>
      </dsp:nvSpPr>
      <dsp:spPr>
        <a:xfrm rot="16200000">
          <a:off x="1296925" y="1336597"/>
          <a:ext cx="809008" cy="97936"/>
        </a:xfrm>
        <a:prstGeom prst="rect">
          <a:avLst/>
        </a:prstGeom>
        <a:solidFill>
          <a:srgbClr val="4F81BD">
            <a:tint val="60000"/>
            <a:hueOff val="0"/>
            <a:satOff val="0"/>
            <a:lumOff val="0"/>
            <a:alphaOff val="0"/>
          </a:srgb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sp>
    <dsp:sp modelId="{9B70375A-7887-41DB-B8B4-B37A7F3213B0}">
      <dsp:nvSpPr>
        <dsp:cNvPr id="0" name=""/>
        <dsp:cNvSpPr/>
      </dsp:nvSpPr>
      <dsp:spPr>
        <a:xfrm>
          <a:off x="1480229" y="1632283"/>
          <a:ext cx="1088182" cy="652909"/>
        </a:xfrm>
        <a:prstGeom prst="roundRect">
          <a:avLst>
            <a:gd name="adj" fmla="val 1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Times New Roman" panose="02020603050405020304" pitchFamily="18" charset="0"/>
              <a:ea typeface="+mn-ea"/>
              <a:cs typeface="Times New Roman" panose="02020603050405020304" pitchFamily="18" charset="0"/>
            </a:rPr>
            <a:t>Review report returned</a:t>
          </a:r>
        </a:p>
        <a:p>
          <a:pPr lvl="0" algn="ctr" defTabSz="400050">
            <a:lnSpc>
              <a:spcPct val="90000"/>
            </a:lnSpc>
            <a:spcBef>
              <a:spcPct val="0"/>
            </a:spcBef>
            <a:spcAft>
              <a:spcPct val="35000"/>
            </a:spcAft>
          </a:pPr>
          <a:r>
            <a:rPr lang="en-GB" sz="900" kern="1200">
              <a:solidFill>
                <a:srgbClr val="FF0000"/>
              </a:solidFill>
              <a:latin typeface="Times New Roman" panose="02020603050405020304" pitchFamily="18" charset="0"/>
              <a:ea typeface="+mn-ea"/>
              <a:cs typeface="Times New Roman" panose="02020603050405020304" pitchFamily="18" charset="0"/>
            </a:rPr>
            <a:t>**Exceptional: AE may invite Acadamic Editor </a:t>
          </a:r>
        </a:p>
      </dsp:txBody>
      <dsp:txXfrm>
        <a:off x="1499352" y="1651406"/>
        <a:ext cx="1049936" cy="614663"/>
      </dsp:txXfrm>
    </dsp:sp>
    <dsp:sp modelId="{AD802F10-0B97-439F-9BF5-7C739E1440DC}">
      <dsp:nvSpPr>
        <dsp:cNvPr id="0" name=""/>
        <dsp:cNvSpPr/>
      </dsp:nvSpPr>
      <dsp:spPr>
        <a:xfrm rot="16200000">
          <a:off x="1296925" y="520460"/>
          <a:ext cx="809008" cy="97936"/>
        </a:xfrm>
        <a:prstGeom prst="rect">
          <a:avLst/>
        </a:prstGeom>
        <a:solidFill>
          <a:srgbClr val="4F81BD">
            <a:tint val="60000"/>
            <a:hueOff val="0"/>
            <a:satOff val="0"/>
            <a:lumOff val="0"/>
            <a:alphaOff val="0"/>
          </a:srgb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sp>
    <dsp:sp modelId="{85F3E01D-6416-4E6A-B00A-B64B7084353A}">
      <dsp:nvSpPr>
        <dsp:cNvPr id="0" name=""/>
        <dsp:cNvSpPr/>
      </dsp:nvSpPr>
      <dsp:spPr>
        <a:xfrm>
          <a:off x="1480229" y="816146"/>
          <a:ext cx="1088182" cy="652909"/>
        </a:xfrm>
        <a:prstGeom prst="roundRect">
          <a:avLst>
            <a:gd name="adj" fmla="val 1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solidFill>
              <a:latin typeface="Times New Roman" panose="02020603050405020304" pitchFamily="18" charset="0"/>
              <a:ea typeface="+mn-ea"/>
              <a:cs typeface="Times New Roman" panose="02020603050405020304" pitchFamily="18" charset="0"/>
            </a:rPr>
            <a:t>AE Makes Decision* Accept, Revision or rejection</a:t>
          </a:r>
        </a:p>
      </dsp:txBody>
      <dsp:txXfrm>
        <a:off x="1499352" y="835269"/>
        <a:ext cx="1049936" cy="614663"/>
      </dsp:txXfrm>
    </dsp:sp>
    <dsp:sp modelId="{2C7E9675-D543-4362-AB4F-F2ADEA04615F}">
      <dsp:nvSpPr>
        <dsp:cNvPr id="0" name=""/>
        <dsp:cNvSpPr/>
      </dsp:nvSpPr>
      <dsp:spPr>
        <a:xfrm>
          <a:off x="1704994" y="112392"/>
          <a:ext cx="1440154" cy="97936"/>
        </a:xfrm>
        <a:prstGeom prst="rect">
          <a:avLst/>
        </a:prstGeom>
        <a:solidFill>
          <a:srgbClr val="4F81BD">
            <a:tint val="60000"/>
            <a:hueOff val="0"/>
            <a:satOff val="0"/>
            <a:lumOff val="0"/>
            <a:alphaOff val="0"/>
          </a:srgb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sp>
    <dsp:sp modelId="{E71643F5-5578-49FF-8F51-F1D2D23A2670}">
      <dsp:nvSpPr>
        <dsp:cNvPr id="0" name=""/>
        <dsp:cNvSpPr/>
      </dsp:nvSpPr>
      <dsp:spPr>
        <a:xfrm>
          <a:off x="1480229" y="10"/>
          <a:ext cx="1088182" cy="652909"/>
        </a:xfrm>
        <a:prstGeom prst="roundRect">
          <a:avLst>
            <a:gd name="adj" fmla="val 1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EIC checks decision </a:t>
          </a:r>
        </a:p>
      </dsp:txBody>
      <dsp:txXfrm>
        <a:off x="1499352" y="19133"/>
        <a:ext cx="1049936" cy="614663"/>
      </dsp:txXfrm>
    </dsp:sp>
    <dsp:sp modelId="{6ABCBFFF-2164-4FF5-999B-C8560718A7CB}">
      <dsp:nvSpPr>
        <dsp:cNvPr id="0" name=""/>
        <dsp:cNvSpPr/>
      </dsp:nvSpPr>
      <dsp:spPr>
        <a:xfrm rot="5400000">
          <a:off x="2744208" y="520460"/>
          <a:ext cx="809008" cy="97936"/>
        </a:xfrm>
        <a:prstGeom prst="rect">
          <a:avLst/>
        </a:prstGeom>
        <a:solidFill>
          <a:srgbClr val="4F81BD">
            <a:tint val="60000"/>
            <a:hueOff val="0"/>
            <a:satOff val="0"/>
            <a:lumOff val="0"/>
            <a:alphaOff val="0"/>
          </a:srgb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sp>
    <dsp:sp modelId="{7E81DEF6-A7A9-4ACE-8EA7-D605BD018AAC}">
      <dsp:nvSpPr>
        <dsp:cNvPr id="0" name=""/>
        <dsp:cNvSpPr/>
      </dsp:nvSpPr>
      <dsp:spPr>
        <a:xfrm>
          <a:off x="2927512" y="10"/>
          <a:ext cx="1088182" cy="652909"/>
        </a:xfrm>
        <a:prstGeom prst="roundRect">
          <a:avLst>
            <a:gd name="adj" fmla="val 1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Manuscript is provisionally accepted</a:t>
          </a:r>
        </a:p>
      </dsp:txBody>
      <dsp:txXfrm>
        <a:off x="2946635" y="19133"/>
        <a:ext cx="1049936" cy="614663"/>
      </dsp:txXfrm>
    </dsp:sp>
    <dsp:sp modelId="{77437DB2-8DE1-4916-BA04-D8EA92B5772D}">
      <dsp:nvSpPr>
        <dsp:cNvPr id="0" name=""/>
        <dsp:cNvSpPr/>
      </dsp:nvSpPr>
      <dsp:spPr>
        <a:xfrm rot="5400000">
          <a:off x="2744208" y="1336597"/>
          <a:ext cx="809008" cy="97936"/>
        </a:xfrm>
        <a:prstGeom prst="rect">
          <a:avLst/>
        </a:prstGeom>
        <a:solidFill>
          <a:srgbClr val="4F81BD">
            <a:tint val="60000"/>
            <a:hueOff val="0"/>
            <a:satOff val="0"/>
            <a:lumOff val="0"/>
            <a:alphaOff val="0"/>
          </a:srgb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sp>
    <dsp:sp modelId="{B1A4CFFA-A3D0-4EC6-91C7-DE975485C0A8}">
      <dsp:nvSpPr>
        <dsp:cNvPr id="0" name=""/>
        <dsp:cNvSpPr/>
      </dsp:nvSpPr>
      <dsp:spPr>
        <a:xfrm>
          <a:off x="2927512" y="816146"/>
          <a:ext cx="1088182" cy="652909"/>
        </a:xfrm>
        <a:prstGeom prst="roundRect">
          <a:avLst>
            <a:gd name="adj" fmla="val 1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Language editorial work  is done </a:t>
          </a:r>
        </a:p>
      </dsp:txBody>
      <dsp:txXfrm>
        <a:off x="2946635" y="835269"/>
        <a:ext cx="1049936" cy="614663"/>
      </dsp:txXfrm>
    </dsp:sp>
    <dsp:sp modelId="{700407C7-C176-405C-87E5-76A0BCFAC788}">
      <dsp:nvSpPr>
        <dsp:cNvPr id="0" name=""/>
        <dsp:cNvSpPr/>
      </dsp:nvSpPr>
      <dsp:spPr>
        <a:xfrm rot="5400000">
          <a:off x="2744208" y="2152734"/>
          <a:ext cx="809008" cy="97936"/>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1DAEBCC-758E-48DE-B795-5B0FFA84B736}">
      <dsp:nvSpPr>
        <dsp:cNvPr id="0" name=""/>
        <dsp:cNvSpPr/>
      </dsp:nvSpPr>
      <dsp:spPr>
        <a:xfrm>
          <a:off x="2927512" y="1632283"/>
          <a:ext cx="1088182" cy="652909"/>
        </a:xfrm>
        <a:prstGeom prst="roundRect">
          <a:avLst>
            <a:gd name="adj" fmla="val 1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Galley proof sent to author for review /approval </a:t>
          </a:r>
        </a:p>
      </dsp:txBody>
      <dsp:txXfrm>
        <a:off x="2946635" y="1651406"/>
        <a:ext cx="1049936" cy="614663"/>
      </dsp:txXfrm>
    </dsp:sp>
    <dsp:sp modelId="{AA9D5E75-2301-4FE7-81C4-16E7434ADA8F}">
      <dsp:nvSpPr>
        <dsp:cNvPr id="0" name=""/>
        <dsp:cNvSpPr/>
      </dsp:nvSpPr>
      <dsp:spPr>
        <a:xfrm>
          <a:off x="3152277" y="2560802"/>
          <a:ext cx="1440154" cy="97936"/>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A58D61A-AE41-488F-8BC0-44C5B4768C56}">
      <dsp:nvSpPr>
        <dsp:cNvPr id="0" name=""/>
        <dsp:cNvSpPr/>
      </dsp:nvSpPr>
      <dsp:spPr>
        <a:xfrm>
          <a:off x="2927512" y="2448420"/>
          <a:ext cx="1088182" cy="652909"/>
        </a:xfrm>
        <a:prstGeom prst="roundRect">
          <a:avLst>
            <a:gd name="adj" fmla="val 1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Galley proof approved</a:t>
          </a:r>
        </a:p>
      </dsp:txBody>
      <dsp:txXfrm>
        <a:off x="2946635" y="2467543"/>
        <a:ext cx="1049936" cy="614663"/>
      </dsp:txXfrm>
    </dsp:sp>
    <dsp:sp modelId="{53CA905D-40F9-4F55-B2B3-2E72B36C9DBA}">
      <dsp:nvSpPr>
        <dsp:cNvPr id="0" name=""/>
        <dsp:cNvSpPr/>
      </dsp:nvSpPr>
      <dsp:spPr>
        <a:xfrm>
          <a:off x="4374795" y="2448420"/>
          <a:ext cx="1088182" cy="652909"/>
        </a:xfrm>
        <a:prstGeom prst="roundRect">
          <a:avLst>
            <a:gd name="adj" fmla="val 10000"/>
          </a:avLst>
        </a:prstGeom>
        <a:solidFill>
          <a:sysClr val="window" lastClr="FFFFFF">
            <a:lumMod val="9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Accepted and published</a:t>
          </a:r>
        </a:p>
      </dsp:txBody>
      <dsp:txXfrm>
        <a:off x="4393918" y="2467543"/>
        <a:ext cx="1049936" cy="61466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2021-08-03T00:00:00</PublishDate>
  <Abstract>Editorial policy and  guidelines.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6113F9-0FA9-4FE6-BCA9-FCC90ADD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14358</Words>
  <Characters>81845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Millennium Journal of Health (MJH)</vt:lpstr>
    </vt:vector>
  </TitlesOfParts>
  <Company/>
  <LinksUpToDate>false</LinksUpToDate>
  <CharactersWithSpaces>96011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Millennium Journal of Health (MJH)</dc:title>
  <dc:subject>Editorial policy, manuscript preparation and review guidline</dc:subject>
  <dc:creator>TAKE</dc:creator>
  <cp:lastModifiedBy>hp</cp:lastModifiedBy>
  <cp:revision>2</cp:revision>
  <cp:lastPrinted>2021-07-30T16:34:00Z</cp:lastPrinted>
  <dcterms:created xsi:type="dcterms:W3CDTF">2021-08-13T15:20:00Z</dcterms:created>
  <dcterms:modified xsi:type="dcterms:W3CDTF">2021-08-13T15:20:00Z</dcterms:modified>
</cp:coreProperties>
</file>